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201" w:rsidRDefault="00463201">
      <w:pPr>
        <w:spacing w:after="200" w:line="276" w:lineRule="auto"/>
        <w:rPr>
          <w:b/>
          <w:bCs/>
          <w:color w:val="000000"/>
          <w:sz w:val="27"/>
          <w:szCs w:val="27"/>
        </w:rPr>
      </w:pPr>
      <w:r w:rsidRPr="00463201">
        <w:rPr>
          <w:b/>
          <w:bCs/>
          <w:noProof/>
          <w:color w:val="000000"/>
          <w:sz w:val="27"/>
          <w:szCs w:val="27"/>
        </w:rPr>
        <w:drawing>
          <wp:inline distT="0" distB="0" distL="0" distR="0" wp14:anchorId="2F7892F1" wp14:editId="3FA9F434">
            <wp:extent cx="5490845" cy="78238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a:off x="0" y="0"/>
                      <a:ext cx="5490845" cy="7823835"/>
                    </a:xfrm>
                    <a:prstGeom prst="rect">
                      <a:avLst/>
                    </a:prstGeom>
                    <a:noFill/>
                    <a:ln>
                      <a:noFill/>
                    </a:ln>
                  </pic:spPr>
                </pic:pic>
              </a:graphicData>
            </a:graphic>
          </wp:inline>
        </w:drawing>
      </w:r>
      <w:r>
        <w:rPr>
          <w:b/>
          <w:bCs/>
          <w:color w:val="000000"/>
          <w:sz w:val="27"/>
          <w:szCs w:val="27"/>
        </w:rPr>
        <w:br w:type="page"/>
      </w:r>
    </w:p>
    <w:p w:rsidR="00375070" w:rsidRPr="00E3437E" w:rsidRDefault="00375070" w:rsidP="00375070">
      <w:pPr>
        <w:widowControl w:val="0"/>
        <w:spacing w:after="330" w:line="270" w:lineRule="exact"/>
        <w:jc w:val="center"/>
        <w:rPr>
          <w:b/>
          <w:bCs/>
          <w:color w:val="000000"/>
          <w:sz w:val="27"/>
          <w:szCs w:val="27"/>
        </w:rPr>
      </w:pPr>
      <w:r w:rsidRPr="00E3437E">
        <w:rPr>
          <w:b/>
          <w:bCs/>
          <w:color w:val="000000"/>
          <w:sz w:val="27"/>
          <w:szCs w:val="27"/>
        </w:rPr>
        <w:lastRenderedPageBreak/>
        <w:t>СОДЕРЖАНИЕ</w:t>
      </w:r>
    </w:p>
    <w:p w:rsidR="00375070" w:rsidRPr="00AB79EF" w:rsidRDefault="00375070" w:rsidP="00375070">
      <w:pPr>
        <w:widowControl w:val="0"/>
        <w:rPr>
          <w:color w:val="000000"/>
          <w:sz w:val="28"/>
          <w:szCs w:val="28"/>
        </w:rPr>
      </w:pPr>
      <w:r w:rsidRPr="00787E5B">
        <w:rPr>
          <w:b/>
          <w:color w:val="000000"/>
          <w:sz w:val="28"/>
          <w:szCs w:val="28"/>
        </w:rPr>
        <w:t>Раздел 1</w:t>
      </w:r>
      <w:r w:rsidRPr="00AB79EF">
        <w:rPr>
          <w:color w:val="000000"/>
          <w:sz w:val="28"/>
          <w:szCs w:val="28"/>
        </w:rPr>
        <w:t>. Общие положения.</w:t>
      </w:r>
    </w:p>
    <w:p w:rsidR="00375070" w:rsidRPr="00AB79EF" w:rsidRDefault="00375070" w:rsidP="00375070">
      <w:pPr>
        <w:widowControl w:val="0"/>
        <w:rPr>
          <w:color w:val="000000"/>
          <w:sz w:val="28"/>
          <w:szCs w:val="28"/>
        </w:rPr>
      </w:pPr>
      <w:r w:rsidRPr="00787E5B">
        <w:rPr>
          <w:b/>
          <w:color w:val="000000"/>
          <w:sz w:val="28"/>
          <w:szCs w:val="28"/>
        </w:rPr>
        <w:t>Раздел 2</w:t>
      </w:r>
      <w:r w:rsidRPr="00AB79EF">
        <w:rPr>
          <w:color w:val="000000"/>
          <w:sz w:val="28"/>
          <w:szCs w:val="28"/>
        </w:rPr>
        <w:t>. Права и обязанности сторон.</w:t>
      </w:r>
    </w:p>
    <w:p w:rsidR="00375070" w:rsidRPr="00AB79EF" w:rsidRDefault="00375070" w:rsidP="00375070">
      <w:pPr>
        <w:widowControl w:val="0"/>
        <w:rPr>
          <w:color w:val="000000"/>
          <w:sz w:val="28"/>
          <w:szCs w:val="28"/>
        </w:rPr>
      </w:pPr>
      <w:r w:rsidRPr="00787E5B">
        <w:rPr>
          <w:b/>
          <w:color w:val="000000"/>
          <w:sz w:val="28"/>
          <w:szCs w:val="28"/>
        </w:rPr>
        <w:t>Раздел 3</w:t>
      </w:r>
      <w:r w:rsidRPr="00AB79EF">
        <w:rPr>
          <w:color w:val="000000"/>
          <w:sz w:val="28"/>
          <w:szCs w:val="28"/>
        </w:rPr>
        <w:t>. Трудовые отношения.</w:t>
      </w:r>
    </w:p>
    <w:p w:rsidR="00375070" w:rsidRPr="00AB79EF" w:rsidRDefault="00375070" w:rsidP="00375070">
      <w:pPr>
        <w:widowControl w:val="0"/>
        <w:rPr>
          <w:color w:val="000000"/>
          <w:sz w:val="28"/>
          <w:szCs w:val="28"/>
        </w:rPr>
      </w:pPr>
      <w:r w:rsidRPr="00787E5B">
        <w:rPr>
          <w:b/>
          <w:color w:val="000000"/>
          <w:sz w:val="28"/>
          <w:szCs w:val="28"/>
        </w:rPr>
        <w:t>Раздел 4</w:t>
      </w:r>
      <w:r w:rsidRPr="00AB79EF">
        <w:rPr>
          <w:color w:val="000000"/>
          <w:sz w:val="28"/>
          <w:szCs w:val="28"/>
        </w:rPr>
        <w:t>. Оплата труда и нормы труда.</w:t>
      </w:r>
    </w:p>
    <w:p w:rsidR="00375070" w:rsidRPr="00AB79EF" w:rsidRDefault="00375070" w:rsidP="00375070">
      <w:pPr>
        <w:widowControl w:val="0"/>
        <w:rPr>
          <w:color w:val="000000"/>
          <w:sz w:val="28"/>
          <w:szCs w:val="28"/>
        </w:rPr>
      </w:pPr>
      <w:r w:rsidRPr="00787E5B">
        <w:rPr>
          <w:b/>
          <w:color w:val="000000"/>
          <w:sz w:val="28"/>
          <w:szCs w:val="28"/>
        </w:rPr>
        <w:t>Раздел 5</w:t>
      </w:r>
      <w:r w:rsidRPr="00AB79EF">
        <w:rPr>
          <w:color w:val="000000"/>
          <w:sz w:val="28"/>
          <w:szCs w:val="28"/>
        </w:rPr>
        <w:t>. Рабочее время и время отдыха.</w:t>
      </w:r>
    </w:p>
    <w:p w:rsidR="00375070" w:rsidRPr="00AB79EF" w:rsidRDefault="00375070" w:rsidP="00375070">
      <w:pPr>
        <w:widowControl w:val="0"/>
        <w:rPr>
          <w:color w:val="000000"/>
          <w:sz w:val="28"/>
          <w:szCs w:val="28"/>
        </w:rPr>
      </w:pPr>
      <w:r w:rsidRPr="00787E5B">
        <w:rPr>
          <w:b/>
          <w:color w:val="000000"/>
          <w:sz w:val="28"/>
          <w:szCs w:val="28"/>
        </w:rPr>
        <w:t>Раздел 6</w:t>
      </w:r>
      <w:r w:rsidRPr="00AB79EF">
        <w:rPr>
          <w:color w:val="000000"/>
          <w:sz w:val="28"/>
          <w:szCs w:val="28"/>
        </w:rPr>
        <w:t>. Условия и охрана труда.</w:t>
      </w:r>
    </w:p>
    <w:p w:rsidR="00375070" w:rsidRPr="00AB79EF" w:rsidRDefault="00375070" w:rsidP="00375070">
      <w:pPr>
        <w:widowControl w:val="0"/>
        <w:ind w:right="920"/>
        <w:jc w:val="both"/>
        <w:rPr>
          <w:color w:val="000000"/>
          <w:sz w:val="28"/>
          <w:szCs w:val="28"/>
        </w:rPr>
      </w:pPr>
      <w:r w:rsidRPr="00787E5B">
        <w:rPr>
          <w:b/>
          <w:color w:val="000000"/>
          <w:sz w:val="28"/>
          <w:szCs w:val="28"/>
        </w:rPr>
        <w:t>Раздел 7</w:t>
      </w:r>
      <w:r w:rsidRPr="00AB79EF">
        <w:rPr>
          <w:color w:val="000000"/>
          <w:sz w:val="28"/>
          <w:szCs w:val="28"/>
        </w:rPr>
        <w:t>. Содействие занятости, дополнительному профессиональному образованию и закреплению профессиональных кадров.</w:t>
      </w:r>
    </w:p>
    <w:p w:rsidR="00375070" w:rsidRPr="00AB79EF" w:rsidRDefault="00375070" w:rsidP="00375070">
      <w:pPr>
        <w:widowControl w:val="0"/>
        <w:ind w:right="920"/>
        <w:jc w:val="both"/>
        <w:rPr>
          <w:color w:val="000000"/>
          <w:sz w:val="28"/>
          <w:szCs w:val="28"/>
        </w:rPr>
      </w:pPr>
      <w:r w:rsidRPr="00787E5B">
        <w:rPr>
          <w:b/>
          <w:color w:val="000000"/>
          <w:sz w:val="28"/>
          <w:szCs w:val="28"/>
        </w:rPr>
        <w:t>Раздел 8</w:t>
      </w:r>
      <w:r w:rsidRPr="00AB79EF">
        <w:rPr>
          <w:color w:val="000000"/>
          <w:sz w:val="28"/>
          <w:szCs w:val="28"/>
        </w:rPr>
        <w:t>. Высвобождение работников и содействие их занятости.</w:t>
      </w:r>
    </w:p>
    <w:p w:rsidR="00375070" w:rsidRPr="00AB79EF" w:rsidRDefault="00375070" w:rsidP="00375070">
      <w:pPr>
        <w:widowControl w:val="0"/>
        <w:rPr>
          <w:color w:val="000000"/>
          <w:sz w:val="28"/>
          <w:szCs w:val="28"/>
        </w:rPr>
      </w:pPr>
      <w:r w:rsidRPr="00787E5B">
        <w:rPr>
          <w:b/>
          <w:color w:val="000000"/>
          <w:sz w:val="28"/>
          <w:szCs w:val="28"/>
        </w:rPr>
        <w:t>Раздел 9</w:t>
      </w:r>
      <w:r w:rsidRPr="00AB79EF">
        <w:rPr>
          <w:color w:val="000000"/>
          <w:sz w:val="28"/>
          <w:szCs w:val="28"/>
        </w:rPr>
        <w:t>. Социальные гарантии, льготы, компенсации.</w:t>
      </w:r>
    </w:p>
    <w:p w:rsidR="00375070" w:rsidRPr="00AB79EF" w:rsidRDefault="00375070" w:rsidP="00375070">
      <w:pPr>
        <w:widowControl w:val="0"/>
        <w:rPr>
          <w:color w:val="000000"/>
          <w:sz w:val="28"/>
          <w:szCs w:val="28"/>
        </w:rPr>
      </w:pPr>
      <w:r w:rsidRPr="00787E5B">
        <w:rPr>
          <w:b/>
          <w:color w:val="000000"/>
          <w:sz w:val="28"/>
          <w:szCs w:val="28"/>
        </w:rPr>
        <w:t>Раздел 10</w:t>
      </w:r>
      <w:r w:rsidRPr="00AB79EF">
        <w:rPr>
          <w:color w:val="000000"/>
          <w:sz w:val="28"/>
          <w:szCs w:val="28"/>
        </w:rPr>
        <w:t>. Гарантии деятельности профсоюзных органов.</w:t>
      </w:r>
    </w:p>
    <w:p w:rsidR="00375070" w:rsidRPr="00AB79EF" w:rsidRDefault="00375070" w:rsidP="00375070">
      <w:pPr>
        <w:widowControl w:val="0"/>
        <w:rPr>
          <w:color w:val="000000"/>
          <w:sz w:val="28"/>
          <w:szCs w:val="28"/>
        </w:rPr>
      </w:pPr>
      <w:r w:rsidRPr="00787E5B">
        <w:rPr>
          <w:b/>
          <w:color w:val="000000"/>
          <w:sz w:val="28"/>
          <w:szCs w:val="28"/>
        </w:rPr>
        <w:t>Раздел 11</w:t>
      </w:r>
      <w:r w:rsidRPr="00AB79EF">
        <w:rPr>
          <w:color w:val="000000"/>
          <w:sz w:val="28"/>
          <w:szCs w:val="28"/>
        </w:rPr>
        <w:t>. Работа с молодежью, социальные льготы и гарантии молодых педагогов.</w:t>
      </w:r>
    </w:p>
    <w:p w:rsidR="00375070" w:rsidRPr="00AB79EF" w:rsidRDefault="00375070" w:rsidP="00375070">
      <w:pPr>
        <w:widowControl w:val="0"/>
        <w:rPr>
          <w:color w:val="000000"/>
          <w:sz w:val="28"/>
          <w:szCs w:val="28"/>
        </w:rPr>
      </w:pPr>
      <w:r w:rsidRPr="00787E5B">
        <w:rPr>
          <w:b/>
          <w:color w:val="000000"/>
          <w:sz w:val="28"/>
          <w:szCs w:val="28"/>
        </w:rPr>
        <w:t>Раздел 12</w:t>
      </w:r>
      <w:r w:rsidRPr="00AB79EF">
        <w:rPr>
          <w:color w:val="000000"/>
          <w:sz w:val="28"/>
          <w:szCs w:val="28"/>
        </w:rPr>
        <w:t>. Контроль за реализацией</w:t>
      </w:r>
      <w:r w:rsidRPr="00E3437E">
        <w:rPr>
          <w:color w:val="000000"/>
          <w:sz w:val="27"/>
          <w:szCs w:val="27"/>
        </w:rPr>
        <w:t xml:space="preserve"> коллективного договора. </w:t>
      </w:r>
      <w:r w:rsidRPr="00AB79EF">
        <w:rPr>
          <w:color w:val="000000"/>
          <w:sz w:val="28"/>
          <w:szCs w:val="28"/>
        </w:rPr>
        <w:t>Ответственность сторон.</w:t>
      </w:r>
    </w:p>
    <w:p w:rsidR="00375070" w:rsidRPr="00E3437E" w:rsidRDefault="00375070" w:rsidP="00375070">
      <w:pPr>
        <w:widowControl w:val="0"/>
        <w:spacing w:after="227"/>
        <w:ind w:left="40"/>
        <w:jc w:val="center"/>
        <w:rPr>
          <w:b/>
          <w:bCs/>
          <w:color w:val="000000"/>
          <w:sz w:val="27"/>
          <w:szCs w:val="27"/>
        </w:rPr>
      </w:pPr>
      <w:r w:rsidRPr="00E3437E">
        <w:rPr>
          <w:b/>
          <w:bCs/>
          <w:color w:val="000000"/>
          <w:sz w:val="27"/>
          <w:szCs w:val="27"/>
        </w:rPr>
        <w:t>ПРИЛОЖЕНИЯ</w:t>
      </w:r>
    </w:p>
    <w:p w:rsidR="00375070" w:rsidRPr="00AB79EF" w:rsidRDefault="00375070" w:rsidP="00375070">
      <w:pPr>
        <w:widowControl w:val="0"/>
        <w:jc w:val="both"/>
        <w:rPr>
          <w:color w:val="000000"/>
          <w:sz w:val="28"/>
          <w:szCs w:val="28"/>
        </w:rPr>
      </w:pPr>
      <w:r w:rsidRPr="00AB79EF">
        <w:rPr>
          <w:b/>
          <w:color w:val="000000"/>
          <w:sz w:val="28"/>
          <w:szCs w:val="28"/>
        </w:rPr>
        <w:t>Приложение № 1.</w:t>
      </w:r>
      <w:r w:rsidRPr="00AB79EF">
        <w:rPr>
          <w:color w:val="000000"/>
          <w:sz w:val="28"/>
          <w:szCs w:val="28"/>
        </w:rPr>
        <w:t xml:space="preserve"> Правила внутреннего трудового распорядка.</w:t>
      </w:r>
    </w:p>
    <w:p w:rsidR="00375070" w:rsidRPr="00AB79EF" w:rsidRDefault="00AB79EF" w:rsidP="00375070">
      <w:pPr>
        <w:widowControl w:val="0"/>
        <w:ind w:right="60"/>
        <w:jc w:val="both"/>
        <w:rPr>
          <w:color w:val="000000"/>
          <w:sz w:val="28"/>
          <w:szCs w:val="28"/>
        </w:rPr>
      </w:pPr>
      <w:r>
        <w:rPr>
          <w:b/>
          <w:color w:val="000000"/>
          <w:sz w:val="28"/>
          <w:szCs w:val="28"/>
        </w:rPr>
        <w:t xml:space="preserve">Приложение № </w:t>
      </w:r>
      <w:r w:rsidR="00375070" w:rsidRPr="00AB79EF">
        <w:rPr>
          <w:b/>
          <w:color w:val="000000"/>
          <w:sz w:val="28"/>
          <w:szCs w:val="28"/>
        </w:rPr>
        <w:t>2.</w:t>
      </w:r>
      <w:r>
        <w:rPr>
          <w:color w:val="000000"/>
          <w:sz w:val="28"/>
          <w:szCs w:val="28"/>
        </w:rPr>
        <w:t xml:space="preserve"> </w:t>
      </w:r>
      <w:r w:rsidR="00375070" w:rsidRPr="00AB79EF">
        <w:rPr>
          <w:color w:val="000000"/>
          <w:sz w:val="28"/>
          <w:szCs w:val="28"/>
        </w:rPr>
        <w:t>Форма трудового договора с работником муниципального учреждения.</w:t>
      </w:r>
    </w:p>
    <w:p w:rsidR="00375070" w:rsidRPr="00AB79EF" w:rsidRDefault="00375070" w:rsidP="00375070">
      <w:pPr>
        <w:widowControl w:val="0"/>
        <w:ind w:right="60"/>
        <w:jc w:val="both"/>
        <w:rPr>
          <w:color w:val="000000"/>
          <w:sz w:val="28"/>
          <w:szCs w:val="28"/>
        </w:rPr>
      </w:pPr>
      <w:r w:rsidRPr="00AB79EF">
        <w:rPr>
          <w:b/>
          <w:color w:val="000000"/>
          <w:sz w:val="28"/>
          <w:szCs w:val="28"/>
        </w:rPr>
        <w:t xml:space="preserve">Приложение № </w:t>
      </w:r>
      <w:r w:rsidR="00AB79EF">
        <w:rPr>
          <w:b/>
          <w:color w:val="000000"/>
          <w:sz w:val="28"/>
          <w:szCs w:val="28"/>
        </w:rPr>
        <w:t xml:space="preserve"> </w:t>
      </w:r>
      <w:r w:rsidRPr="00AB79EF">
        <w:rPr>
          <w:b/>
          <w:color w:val="000000"/>
          <w:sz w:val="28"/>
          <w:szCs w:val="28"/>
        </w:rPr>
        <w:t>3</w:t>
      </w:r>
      <w:r w:rsidRPr="00AB79EF">
        <w:rPr>
          <w:color w:val="000000"/>
          <w:sz w:val="28"/>
          <w:szCs w:val="28"/>
        </w:rPr>
        <w:t>. Дополнительное соглашение к трудовому договору с работником муниципального учреждения.</w:t>
      </w:r>
    </w:p>
    <w:p w:rsidR="00375070" w:rsidRPr="00AB79EF" w:rsidRDefault="00375070" w:rsidP="00737FB8">
      <w:pPr>
        <w:widowControl w:val="0"/>
        <w:jc w:val="both"/>
        <w:rPr>
          <w:color w:val="000000"/>
          <w:sz w:val="28"/>
          <w:szCs w:val="28"/>
        </w:rPr>
      </w:pPr>
      <w:r w:rsidRPr="00AB79EF">
        <w:rPr>
          <w:b/>
          <w:color w:val="000000"/>
          <w:sz w:val="28"/>
          <w:szCs w:val="28"/>
        </w:rPr>
        <w:t>Приложение № 4</w:t>
      </w:r>
      <w:r w:rsidRPr="00AB79EF">
        <w:rPr>
          <w:color w:val="000000"/>
          <w:sz w:val="28"/>
          <w:szCs w:val="28"/>
        </w:rPr>
        <w:t>. Положение об оплате труда работников.</w:t>
      </w:r>
    </w:p>
    <w:p w:rsidR="00F0759F" w:rsidRPr="00AB79EF" w:rsidRDefault="00375070" w:rsidP="00737FB8">
      <w:pPr>
        <w:suppressAutoHyphens/>
        <w:rPr>
          <w:spacing w:val="-1"/>
          <w:sz w:val="28"/>
          <w:szCs w:val="28"/>
          <w:lang w:eastAsia="ar-SA"/>
        </w:rPr>
      </w:pPr>
      <w:r w:rsidRPr="00AB79EF">
        <w:rPr>
          <w:b/>
          <w:color w:val="000000"/>
          <w:sz w:val="28"/>
          <w:szCs w:val="28"/>
        </w:rPr>
        <w:t>Приложение № 5</w:t>
      </w:r>
      <w:r w:rsidRPr="00AB79EF">
        <w:rPr>
          <w:color w:val="000000"/>
          <w:sz w:val="28"/>
          <w:szCs w:val="28"/>
        </w:rPr>
        <w:t>.</w:t>
      </w:r>
      <w:r w:rsidR="00AB79EF">
        <w:rPr>
          <w:color w:val="000000"/>
          <w:sz w:val="28"/>
          <w:szCs w:val="28"/>
        </w:rPr>
        <w:t xml:space="preserve"> </w:t>
      </w:r>
      <w:r w:rsidRPr="00AB79EF">
        <w:rPr>
          <w:color w:val="000000"/>
          <w:sz w:val="28"/>
          <w:szCs w:val="28"/>
        </w:rPr>
        <w:t xml:space="preserve"> </w:t>
      </w:r>
      <w:r w:rsidR="00F0759F" w:rsidRPr="00AB79EF">
        <w:rPr>
          <w:spacing w:val="-1"/>
          <w:sz w:val="28"/>
          <w:szCs w:val="28"/>
          <w:lang w:eastAsia="ar-SA"/>
        </w:rPr>
        <w:t xml:space="preserve">Положение о распределении стимулирующей части фонда оплаты труда. </w:t>
      </w:r>
    </w:p>
    <w:p w:rsidR="00F0759F" w:rsidRPr="00AB79EF" w:rsidRDefault="00F0759F" w:rsidP="00737FB8">
      <w:pPr>
        <w:suppressAutoHyphens/>
        <w:rPr>
          <w:sz w:val="28"/>
          <w:szCs w:val="28"/>
          <w:lang w:eastAsia="ar-SA"/>
        </w:rPr>
      </w:pPr>
      <w:r w:rsidRPr="00AB79EF">
        <w:rPr>
          <w:b/>
          <w:color w:val="000000"/>
          <w:sz w:val="28"/>
          <w:szCs w:val="28"/>
        </w:rPr>
        <w:t>Приложение № 6</w:t>
      </w:r>
      <w:r w:rsidRPr="00AB79EF">
        <w:rPr>
          <w:color w:val="000000"/>
          <w:sz w:val="28"/>
          <w:szCs w:val="28"/>
        </w:rPr>
        <w:t xml:space="preserve"> </w:t>
      </w:r>
      <w:r w:rsidR="00AB79EF">
        <w:rPr>
          <w:color w:val="000000"/>
          <w:sz w:val="28"/>
          <w:szCs w:val="28"/>
        </w:rPr>
        <w:t xml:space="preserve"> </w:t>
      </w:r>
      <w:r w:rsidRPr="00AB79EF">
        <w:rPr>
          <w:color w:val="000000"/>
          <w:sz w:val="28"/>
          <w:szCs w:val="28"/>
        </w:rPr>
        <w:t>Положение</w:t>
      </w:r>
      <w:r w:rsidRPr="00AB79EF">
        <w:rPr>
          <w:b/>
          <w:sz w:val="28"/>
          <w:szCs w:val="28"/>
          <w:lang w:eastAsia="ar-SA"/>
        </w:rPr>
        <w:t xml:space="preserve"> </w:t>
      </w:r>
      <w:r w:rsidRPr="00AB79EF">
        <w:rPr>
          <w:sz w:val="28"/>
          <w:szCs w:val="28"/>
          <w:lang w:eastAsia="ar-SA"/>
        </w:rPr>
        <w:t xml:space="preserve">о комиссии по рассмотрению и распределению стимулирующих выплат  работников. </w:t>
      </w:r>
    </w:p>
    <w:p w:rsidR="00375070" w:rsidRPr="00AB79EF" w:rsidRDefault="00F0759F" w:rsidP="00737FB8">
      <w:pPr>
        <w:widowControl w:val="0"/>
        <w:ind w:right="60"/>
        <w:jc w:val="both"/>
        <w:rPr>
          <w:color w:val="000000"/>
          <w:sz w:val="28"/>
          <w:szCs w:val="28"/>
        </w:rPr>
      </w:pPr>
      <w:r w:rsidRPr="00AB79EF">
        <w:rPr>
          <w:b/>
          <w:color w:val="000000"/>
          <w:sz w:val="28"/>
          <w:szCs w:val="28"/>
        </w:rPr>
        <w:t>Приложение № 7</w:t>
      </w:r>
      <w:r w:rsidRPr="00AB79EF">
        <w:rPr>
          <w:color w:val="000000"/>
          <w:sz w:val="28"/>
          <w:szCs w:val="28"/>
        </w:rPr>
        <w:t xml:space="preserve"> </w:t>
      </w:r>
      <w:r w:rsidR="00375070" w:rsidRPr="00AB79EF">
        <w:rPr>
          <w:color w:val="000000"/>
          <w:sz w:val="28"/>
          <w:szCs w:val="28"/>
        </w:rPr>
        <w:t>Перечень профессий и должностей работников, имеющих право на обеспечение специальной одеждой, а также моющими и обезвреживающими средствами.</w:t>
      </w:r>
    </w:p>
    <w:p w:rsidR="00F0759F" w:rsidRPr="00AB79EF" w:rsidRDefault="00F0759F" w:rsidP="00F0759F">
      <w:pPr>
        <w:suppressAutoHyphens/>
        <w:textAlignment w:val="top"/>
        <w:rPr>
          <w:color w:val="000000"/>
          <w:sz w:val="28"/>
          <w:szCs w:val="28"/>
          <w:lang w:eastAsia="ar-SA"/>
        </w:rPr>
      </w:pPr>
      <w:r w:rsidRPr="00787E5B">
        <w:rPr>
          <w:b/>
          <w:color w:val="000000"/>
          <w:sz w:val="28"/>
          <w:szCs w:val="28"/>
        </w:rPr>
        <w:t>Приложение № 8</w:t>
      </w:r>
      <w:r w:rsidRPr="00AB79EF">
        <w:rPr>
          <w:color w:val="000000"/>
          <w:sz w:val="28"/>
          <w:szCs w:val="28"/>
        </w:rPr>
        <w:t xml:space="preserve"> </w:t>
      </w:r>
      <w:r w:rsidRPr="00AB79EF">
        <w:rPr>
          <w:sz w:val="28"/>
          <w:szCs w:val="28"/>
          <w:lang w:eastAsia="ar-SA"/>
        </w:rPr>
        <w:t xml:space="preserve"> Перечень  профессий и должностей  с тяжелыми, вредными и опасными условиями труда,  </w:t>
      </w:r>
      <w:r w:rsidRPr="00AB79EF">
        <w:rPr>
          <w:color w:val="000000"/>
          <w:sz w:val="28"/>
          <w:szCs w:val="28"/>
          <w:lang w:eastAsia="ar-SA"/>
        </w:rPr>
        <w:t>при работе в которых работни</w:t>
      </w:r>
      <w:r w:rsidRPr="00AB79EF">
        <w:rPr>
          <w:color w:val="000000"/>
          <w:sz w:val="28"/>
          <w:szCs w:val="28"/>
          <w:lang w:eastAsia="ar-SA"/>
        </w:rPr>
        <w:softHyphen/>
        <w:t>кам устанавливается доплата.</w:t>
      </w:r>
    </w:p>
    <w:p w:rsidR="00F0759F" w:rsidRPr="00AB79EF" w:rsidRDefault="00F0759F" w:rsidP="00737FB8">
      <w:pPr>
        <w:shd w:val="clear" w:color="auto" w:fill="FFFFFF"/>
        <w:rPr>
          <w:color w:val="000000"/>
          <w:sz w:val="28"/>
          <w:szCs w:val="28"/>
          <w:lang w:eastAsia="ar-SA"/>
        </w:rPr>
      </w:pPr>
      <w:r w:rsidRPr="00787E5B">
        <w:rPr>
          <w:b/>
          <w:color w:val="000000"/>
          <w:sz w:val="28"/>
          <w:szCs w:val="28"/>
        </w:rPr>
        <w:t xml:space="preserve">Приложение № </w:t>
      </w:r>
      <w:r w:rsidR="00737FB8" w:rsidRPr="00787E5B">
        <w:rPr>
          <w:b/>
          <w:color w:val="000000"/>
          <w:sz w:val="28"/>
          <w:szCs w:val="28"/>
        </w:rPr>
        <w:t>9</w:t>
      </w:r>
      <w:r w:rsidRPr="00AB79EF">
        <w:rPr>
          <w:color w:val="000000"/>
          <w:sz w:val="28"/>
          <w:szCs w:val="28"/>
        </w:rPr>
        <w:t xml:space="preserve"> </w:t>
      </w:r>
      <w:r w:rsidR="00737FB8" w:rsidRPr="00AB79EF">
        <w:rPr>
          <w:color w:val="000000"/>
          <w:sz w:val="28"/>
          <w:szCs w:val="28"/>
        </w:rPr>
        <w:t xml:space="preserve"> </w:t>
      </w:r>
      <w:r w:rsidR="00737FB8" w:rsidRPr="00AB79EF">
        <w:rPr>
          <w:color w:val="000000"/>
          <w:sz w:val="28"/>
          <w:szCs w:val="28"/>
          <w:lang w:eastAsia="ar-SA"/>
        </w:rPr>
        <w:t>Перечень профессий и должностей с тяжелыми, вредными и опасными условиями труда, на которых работникам устанавли</w:t>
      </w:r>
      <w:r w:rsidR="00737FB8" w:rsidRPr="00AB79EF">
        <w:rPr>
          <w:color w:val="000000"/>
          <w:sz w:val="28"/>
          <w:szCs w:val="28"/>
          <w:lang w:eastAsia="ar-SA"/>
        </w:rPr>
        <w:softHyphen/>
        <w:t>вается дополни</w:t>
      </w:r>
      <w:r w:rsidR="00737FB8" w:rsidRPr="00AB79EF">
        <w:rPr>
          <w:color w:val="000000"/>
          <w:sz w:val="28"/>
          <w:szCs w:val="28"/>
          <w:lang w:eastAsia="ar-SA"/>
        </w:rPr>
        <w:softHyphen/>
        <w:t xml:space="preserve">тельный отпуск </w:t>
      </w:r>
      <w:r w:rsidR="00737FB8" w:rsidRPr="00AB79EF">
        <w:rPr>
          <w:i/>
          <w:iCs/>
          <w:color w:val="000000"/>
          <w:sz w:val="28"/>
          <w:szCs w:val="28"/>
          <w:lang w:eastAsia="ar-SA"/>
        </w:rPr>
        <w:t>(продолжительность в календарных днях).</w:t>
      </w:r>
    </w:p>
    <w:p w:rsidR="00F0759F" w:rsidRPr="00AB79EF" w:rsidRDefault="00737FB8" w:rsidP="00737FB8">
      <w:pPr>
        <w:widowControl w:val="0"/>
        <w:jc w:val="both"/>
        <w:rPr>
          <w:color w:val="000000"/>
          <w:sz w:val="28"/>
          <w:szCs w:val="28"/>
        </w:rPr>
      </w:pPr>
      <w:r w:rsidRPr="00787E5B">
        <w:rPr>
          <w:b/>
          <w:color w:val="000000"/>
          <w:sz w:val="28"/>
          <w:szCs w:val="28"/>
        </w:rPr>
        <w:t>Приложение № 10</w:t>
      </w:r>
      <w:r w:rsidRPr="00AB79EF">
        <w:rPr>
          <w:color w:val="000000"/>
          <w:sz w:val="28"/>
          <w:szCs w:val="28"/>
        </w:rPr>
        <w:t>. Соглашение по охране труда.</w:t>
      </w:r>
    </w:p>
    <w:p w:rsidR="00375070" w:rsidRPr="00AB79EF" w:rsidRDefault="00737FB8" w:rsidP="00375070">
      <w:pPr>
        <w:widowControl w:val="0"/>
        <w:ind w:right="60"/>
        <w:jc w:val="both"/>
        <w:rPr>
          <w:color w:val="000000"/>
          <w:sz w:val="28"/>
          <w:szCs w:val="28"/>
        </w:rPr>
      </w:pPr>
      <w:r w:rsidRPr="00787E5B">
        <w:rPr>
          <w:b/>
          <w:color w:val="000000"/>
          <w:sz w:val="28"/>
          <w:szCs w:val="28"/>
        </w:rPr>
        <w:t>Приложение № 11</w:t>
      </w:r>
      <w:r w:rsidR="00375070" w:rsidRPr="00AB79EF">
        <w:rPr>
          <w:color w:val="000000"/>
          <w:sz w:val="28"/>
          <w:szCs w:val="28"/>
        </w:rPr>
        <w:t xml:space="preserve"> Положение об обработке и защите персональных данных работников </w:t>
      </w:r>
      <w:r w:rsidR="003B53E2" w:rsidRPr="00AB79EF">
        <w:rPr>
          <w:color w:val="000000"/>
          <w:sz w:val="28"/>
          <w:szCs w:val="28"/>
        </w:rPr>
        <w:t>«</w:t>
      </w:r>
      <w:r w:rsidR="00375070" w:rsidRPr="00AB79EF">
        <w:rPr>
          <w:color w:val="000000"/>
          <w:sz w:val="28"/>
          <w:szCs w:val="28"/>
        </w:rPr>
        <w:t>М</w:t>
      </w:r>
      <w:r w:rsidR="003B53E2" w:rsidRPr="00AB79EF">
        <w:rPr>
          <w:color w:val="000000"/>
          <w:sz w:val="28"/>
          <w:szCs w:val="28"/>
        </w:rPr>
        <w:t>КОУ СОШ № 6»</w:t>
      </w:r>
      <w:r w:rsidR="00375070" w:rsidRPr="00AB79EF">
        <w:rPr>
          <w:color w:val="000000"/>
          <w:sz w:val="28"/>
          <w:szCs w:val="28"/>
        </w:rPr>
        <w:t xml:space="preserve"> .</w:t>
      </w:r>
    </w:p>
    <w:p w:rsidR="00375070" w:rsidRPr="00AB79EF" w:rsidRDefault="00375070" w:rsidP="00375070">
      <w:pPr>
        <w:widowControl w:val="0"/>
        <w:ind w:right="60"/>
        <w:jc w:val="both"/>
        <w:rPr>
          <w:color w:val="000000"/>
          <w:sz w:val="28"/>
          <w:szCs w:val="28"/>
        </w:rPr>
      </w:pPr>
      <w:r w:rsidRPr="00787E5B">
        <w:rPr>
          <w:b/>
          <w:color w:val="000000"/>
          <w:sz w:val="28"/>
          <w:szCs w:val="28"/>
        </w:rPr>
        <w:t xml:space="preserve">Приложение </w:t>
      </w:r>
      <w:r w:rsidR="00737FB8" w:rsidRPr="00787E5B">
        <w:rPr>
          <w:b/>
          <w:color w:val="000000"/>
          <w:sz w:val="28"/>
          <w:szCs w:val="28"/>
        </w:rPr>
        <w:t>№ 12</w:t>
      </w:r>
      <w:r w:rsidRPr="00AB79EF">
        <w:rPr>
          <w:color w:val="000000"/>
          <w:sz w:val="28"/>
          <w:szCs w:val="28"/>
        </w:rPr>
        <w:t xml:space="preserve"> План организационно — технических мероприятий по улучшению условий охраны труда, здоровья </w:t>
      </w:r>
      <w:r w:rsidR="00BB59D5" w:rsidRPr="00AB79EF">
        <w:rPr>
          <w:color w:val="000000"/>
          <w:sz w:val="28"/>
          <w:szCs w:val="28"/>
        </w:rPr>
        <w:t>работающих и учащихся ОУ на 2020-2021</w:t>
      </w:r>
      <w:r w:rsidRPr="00AB79EF">
        <w:rPr>
          <w:color w:val="000000"/>
          <w:sz w:val="28"/>
          <w:szCs w:val="28"/>
        </w:rPr>
        <w:t xml:space="preserve"> учебный год.</w:t>
      </w:r>
      <w:r w:rsidRPr="00AB79EF">
        <w:rPr>
          <w:color w:val="000000"/>
          <w:sz w:val="28"/>
          <w:szCs w:val="28"/>
        </w:rPr>
        <w:br w:type="page"/>
      </w:r>
    </w:p>
    <w:p w:rsidR="00737FB8" w:rsidRPr="00E3437E" w:rsidRDefault="00737FB8" w:rsidP="00375070">
      <w:pPr>
        <w:widowControl w:val="0"/>
        <w:ind w:right="60"/>
        <w:jc w:val="both"/>
        <w:rPr>
          <w:color w:val="000000"/>
          <w:sz w:val="27"/>
          <w:szCs w:val="27"/>
        </w:rPr>
      </w:pPr>
    </w:p>
    <w:p w:rsidR="00375070" w:rsidRPr="00E3437E" w:rsidRDefault="00375070" w:rsidP="004418DF">
      <w:pPr>
        <w:widowControl w:val="0"/>
        <w:numPr>
          <w:ilvl w:val="0"/>
          <w:numId w:val="4"/>
        </w:numPr>
        <w:tabs>
          <w:tab w:val="left" w:pos="750"/>
        </w:tabs>
        <w:spacing w:line="317" w:lineRule="exact"/>
        <w:ind w:right="20"/>
        <w:jc w:val="center"/>
        <w:rPr>
          <w:b/>
          <w:color w:val="000000"/>
          <w:sz w:val="36"/>
          <w:szCs w:val="27"/>
        </w:rPr>
      </w:pPr>
      <w:r w:rsidRPr="00E3437E">
        <w:rPr>
          <w:b/>
          <w:color w:val="000000"/>
          <w:sz w:val="36"/>
          <w:szCs w:val="27"/>
        </w:rPr>
        <w:t>Общие положения</w:t>
      </w:r>
    </w:p>
    <w:p w:rsidR="00375070" w:rsidRPr="00E3437E" w:rsidRDefault="00375070" w:rsidP="00375070">
      <w:pPr>
        <w:widowControl w:val="0"/>
        <w:tabs>
          <w:tab w:val="left" w:pos="750"/>
        </w:tabs>
        <w:spacing w:line="317" w:lineRule="exact"/>
        <w:ind w:left="560" w:right="20"/>
        <w:jc w:val="both"/>
        <w:rPr>
          <w:color w:val="000000"/>
          <w:sz w:val="27"/>
          <w:szCs w:val="27"/>
        </w:rPr>
      </w:pPr>
    </w:p>
    <w:p w:rsidR="00375070" w:rsidRPr="00E3437E" w:rsidRDefault="00375070" w:rsidP="004418DF">
      <w:pPr>
        <w:widowControl w:val="0"/>
        <w:numPr>
          <w:ilvl w:val="0"/>
          <w:numId w:val="2"/>
        </w:numPr>
        <w:tabs>
          <w:tab w:val="left" w:pos="750"/>
        </w:tabs>
        <w:spacing w:line="317" w:lineRule="exact"/>
        <w:ind w:left="40" w:right="20" w:firstLine="160"/>
        <w:jc w:val="both"/>
        <w:rPr>
          <w:color w:val="000000"/>
          <w:sz w:val="28"/>
          <w:szCs w:val="28"/>
        </w:rPr>
      </w:pPr>
      <w:r w:rsidRPr="00E3437E">
        <w:rPr>
          <w:color w:val="000000"/>
          <w:sz w:val="28"/>
          <w:szCs w:val="28"/>
        </w:rPr>
        <w:t>Настоящий коллективный договор заключен между работодателем и работниками и является правовым актом, регулирующим социально трудо</w:t>
      </w:r>
      <w:r w:rsidR="00723F79">
        <w:rPr>
          <w:color w:val="000000"/>
          <w:sz w:val="28"/>
          <w:szCs w:val="28"/>
        </w:rPr>
        <w:t>вые отношения в м</w:t>
      </w:r>
      <w:r w:rsidRPr="00E3437E">
        <w:rPr>
          <w:color w:val="000000"/>
          <w:sz w:val="28"/>
          <w:szCs w:val="28"/>
        </w:rPr>
        <w:t xml:space="preserve">униципальном </w:t>
      </w:r>
      <w:r>
        <w:rPr>
          <w:color w:val="000000"/>
          <w:sz w:val="28"/>
          <w:szCs w:val="28"/>
        </w:rPr>
        <w:t xml:space="preserve">казенном </w:t>
      </w:r>
      <w:r w:rsidR="00EC105B">
        <w:rPr>
          <w:color w:val="000000"/>
          <w:sz w:val="28"/>
          <w:szCs w:val="28"/>
        </w:rPr>
        <w:t>общеобразовательном учреждении «С</w:t>
      </w:r>
      <w:r w:rsidRPr="00E3437E">
        <w:rPr>
          <w:color w:val="000000"/>
          <w:sz w:val="28"/>
          <w:szCs w:val="28"/>
        </w:rPr>
        <w:t>редн</w:t>
      </w:r>
      <w:r>
        <w:rPr>
          <w:color w:val="000000"/>
          <w:sz w:val="28"/>
          <w:szCs w:val="28"/>
        </w:rPr>
        <w:t>е</w:t>
      </w:r>
      <w:r w:rsidR="00EC105B">
        <w:rPr>
          <w:color w:val="000000"/>
          <w:sz w:val="28"/>
          <w:szCs w:val="28"/>
        </w:rPr>
        <w:t>й общеобразовательной школе № 6»</w:t>
      </w:r>
      <w:r w:rsidRPr="00E3437E">
        <w:rPr>
          <w:color w:val="000000"/>
          <w:sz w:val="28"/>
          <w:szCs w:val="28"/>
        </w:rPr>
        <w:t xml:space="preserve"> (далее – Учреждение)</w:t>
      </w:r>
    </w:p>
    <w:p w:rsidR="00375070" w:rsidRPr="00E3437E" w:rsidRDefault="00375070" w:rsidP="004418DF">
      <w:pPr>
        <w:widowControl w:val="0"/>
        <w:numPr>
          <w:ilvl w:val="0"/>
          <w:numId w:val="2"/>
        </w:numPr>
        <w:tabs>
          <w:tab w:val="left" w:pos="750"/>
        </w:tabs>
        <w:spacing w:line="317" w:lineRule="exact"/>
        <w:ind w:left="40" w:right="20" w:firstLine="160"/>
        <w:jc w:val="both"/>
        <w:rPr>
          <w:color w:val="000000"/>
          <w:sz w:val="28"/>
          <w:szCs w:val="28"/>
        </w:rPr>
      </w:pPr>
      <w:r w:rsidRPr="00E3437E">
        <w:rPr>
          <w:color w:val="000000"/>
          <w:sz w:val="28"/>
          <w:szCs w:val="28"/>
        </w:rPr>
        <w:t xml:space="preserve">КД заключен в соответствии с Трудовым кодексом Российской Федерации (далее – ТК РФ), Федеральным законом «О профессиональных союзах, их правах и гарантиях деятельности», Отраслевым соглашением по организациям, находящимся в ведении министерства образования и молодежной политики Ставропольского края (далее - Отраслевое соглашение),  Отраслевым соглашением по учреждениям, находящимся в ведении отдела образования администрации Курского муниципального </w:t>
      </w:r>
      <w:r w:rsidR="00723F79">
        <w:rPr>
          <w:color w:val="000000"/>
          <w:sz w:val="28"/>
          <w:szCs w:val="28"/>
        </w:rPr>
        <w:t>округа</w:t>
      </w:r>
      <w:r w:rsidRPr="00E3437E">
        <w:rPr>
          <w:color w:val="000000"/>
          <w:sz w:val="28"/>
          <w:szCs w:val="28"/>
        </w:rPr>
        <w:t>) (далее -  Соглашение) иными нормативно-правовыми актами, содержащими нормы трудового права и законодательства.</w:t>
      </w:r>
    </w:p>
    <w:p w:rsidR="00375070" w:rsidRPr="00E3437E" w:rsidRDefault="00375070" w:rsidP="004418DF">
      <w:pPr>
        <w:widowControl w:val="0"/>
        <w:numPr>
          <w:ilvl w:val="0"/>
          <w:numId w:val="2"/>
        </w:numPr>
        <w:tabs>
          <w:tab w:val="left" w:pos="675"/>
        </w:tabs>
        <w:spacing w:line="317" w:lineRule="exact"/>
        <w:ind w:left="40" w:firstLine="160"/>
        <w:jc w:val="both"/>
        <w:rPr>
          <w:color w:val="000000"/>
          <w:sz w:val="28"/>
          <w:szCs w:val="28"/>
        </w:rPr>
      </w:pPr>
      <w:r w:rsidRPr="00E3437E">
        <w:rPr>
          <w:color w:val="000000"/>
          <w:sz w:val="28"/>
          <w:szCs w:val="28"/>
        </w:rPr>
        <w:t>Сторонами коллективного договора являются:</w:t>
      </w:r>
    </w:p>
    <w:p w:rsidR="00375070" w:rsidRPr="00E3437E" w:rsidRDefault="00723F79" w:rsidP="004418DF">
      <w:pPr>
        <w:widowControl w:val="0"/>
        <w:numPr>
          <w:ilvl w:val="0"/>
          <w:numId w:val="3"/>
        </w:numPr>
        <w:tabs>
          <w:tab w:val="left" w:pos="357"/>
        </w:tabs>
        <w:spacing w:line="317" w:lineRule="exact"/>
        <w:ind w:left="40" w:right="20" w:firstLine="160"/>
        <w:jc w:val="both"/>
        <w:rPr>
          <w:color w:val="000000"/>
          <w:sz w:val="28"/>
          <w:szCs w:val="28"/>
        </w:rPr>
      </w:pPr>
      <w:r>
        <w:rPr>
          <w:color w:val="000000"/>
          <w:sz w:val="28"/>
          <w:szCs w:val="28"/>
        </w:rPr>
        <w:t>м</w:t>
      </w:r>
      <w:r w:rsidR="00375070" w:rsidRPr="00E3437E">
        <w:rPr>
          <w:color w:val="000000"/>
          <w:sz w:val="28"/>
          <w:szCs w:val="28"/>
        </w:rPr>
        <w:t xml:space="preserve">униципальное </w:t>
      </w:r>
      <w:r w:rsidR="00375070">
        <w:rPr>
          <w:color w:val="000000"/>
          <w:sz w:val="28"/>
          <w:szCs w:val="28"/>
        </w:rPr>
        <w:t xml:space="preserve">казенное </w:t>
      </w:r>
      <w:r w:rsidR="00EC105B">
        <w:rPr>
          <w:color w:val="000000"/>
          <w:sz w:val="28"/>
          <w:szCs w:val="28"/>
        </w:rPr>
        <w:t>общеобразовательное учреждение «С</w:t>
      </w:r>
      <w:r w:rsidR="00375070" w:rsidRPr="00E3437E">
        <w:rPr>
          <w:color w:val="000000"/>
          <w:sz w:val="28"/>
          <w:szCs w:val="28"/>
        </w:rPr>
        <w:t>редн</w:t>
      </w:r>
      <w:r w:rsidR="00375070">
        <w:rPr>
          <w:color w:val="000000"/>
          <w:sz w:val="28"/>
          <w:szCs w:val="28"/>
        </w:rPr>
        <w:t>я</w:t>
      </w:r>
      <w:r w:rsidR="00EC105B">
        <w:rPr>
          <w:color w:val="000000"/>
          <w:sz w:val="28"/>
          <w:szCs w:val="28"/>
        </w:rPr>
        <w:t>я общеобразовательная школа № 6»</w:t>
      </w:r>
      <w:r w:rsidR="00375070" w:rsidRPr="00E3437E">
        <w:rPr>
          <w:color w:val="000000"/>
          <w:sz w:val="28"/>
          <w:szCs w:val="28"/>
        </w:rPr>
        <w:t xml:space="preserve">, в лице директора, именуемый в дальнейшем </w:t>
      </w:r>
      <w:r w:rsidR="00375070" w:rsidRPr="00E3437E">
        <w:rPr>
          <w:b/>
          <w:color w:val="000000"/>
          <w:sz w:val="28"/>
          <w:szCs w:val="28"/>
        </w:rPr>
        <w:t>«работодатель»</w:t>
      </w:r>
      <w:r w:rsidR="00375070" w:rsidRPr="00E3437E">
        <w:rPr>
          <w:color w:val="000000"/>
          <w:sz w:val="28"/>
          <w:szCs w:val="28"/>
        </w:rPr>
        <w:t>;</w:t>
      </w:r>
    </w:p>
    <w:p w:rsidR="00375070" w:rsidRPr="00E3437E" w:rsidRDefault="00375070" w:rsidP="00375070">
      <w:pPr>
        <w:widowControl w:val="0"/>
        <w:tabs>
          <w:tab w:val="left" w:pos="515"/>
        </w:tabs>
        <w:spacing w:line="317" w:lineRule="exact"/>
        <w:ind w:left="40" w:right="20"/>
        <w:jc w:val="both"/>
        <w:rPr>
          <w:color w:val="000000"/>
          <w:sz w:val="28"/>
          <w:szCs w:val="28"/>
        </w:rPr>
      </w:pPr>
      <w:r w:rsidRPr="00E3437E">
        <w:rPr>
          <w:color w:val="000000"/>
          <w:sz w:val="28"/>
          <w:szCs w:val="28"/>
        </w:rPr>
        <w:t>- работники учреждения, предст</w:t>
      </w:r>
      <w:r w:rsidR="00723F79">
        <w:rPr>
          <w:color w:val="000000"/>
          <w:sz w:val="28"/>
          <w:szCs w:val="28"/>
        </w:rPr>
        <w:t>авляемые Профсоюзным комитетом м</w:t>
      </w:r>
      <w:r w:rsidRPr="00E3437E">
        <w:rPr>
          <w:color w:val="000000"/>
          <w:sz w:val="28"/>
          <w:szCs w:val="28"/>
        </w:rPr>
        <w:t xml:space="preserve">униципального </w:t>
      </w:r>
      <w:r>
        <w:rPr>
          <w:color w:val="000000"/>
          <w:sz w:val="28"/>
          <w:szCs w:val="28"/>
        </w:rPr>
        <w:t xml:space="preserve">казенного </w:t>
      </w:r>
      <w:r w:rsidRPr="00E3437E">
        <w:rPr>
          <w:color w:val="000000"/>
          <w:sz w:val="28"/>
          <w:szCs w:val="28"/>
        </w:rPr>
        <w:t>о</w:t>
      </w:r>
      <w:r w:rsidR="00EC105B">
        <w:rPr>
          <w:color w:val="000000"/>
          <w:sz w:val="28"/>
          <w:szCs w:val="28"/>
        </w:rPr>
        <w:t>бщеобразовательного учреждения «С</w:t>
      </w:r>
      <w:r w:rsidRPr="00E3437E">
        <w:rPr>
          <w:color w:val="000000"/>
          <w:sz w:val="28"/>
          <w:szCs w:val="28"/>
        </w:rPr>
        <w:t>редн</w:t>
      </w:r>
      <w:r>
        <w:rPr>
          <w:color w:val="000000"/>
          <w:sz w:val="28"/>
          <w:szCs w:val="28"/>
        </w:rPr>
        <w:t>ей общеобразовательной</w:t>
      </w:r>
      <w:r w:rsidR="00EC105B">
        <w:rPr>
          <w:color w:val="000000"/>
          <w:sz w:val="28"/>
          <w:szCs w:val="28"/>
        </w:rPr>
        <w:t xml:space="preserve"> школы № 6»</w:t>
      </w:r>
      <w:r w:rsidRPr="00E3437E">
        <w:rPr>
          <w:color w:val="000000"/>
          <w:sz w:val="28"/>
          <w:szCs w:val="28"/>
        </w:rPr>
        <w:t>, в лице председателя, именуемый в дальнейшем «Профком»;</w:t>
      </w:r>
    </w:p>
    <w:p w:rsidR="00375070" w:rsidRPr="00B95A6A" w:rsidRDefault="00375070" w:rsidP="00375070">
      <w:pPr>
        <w:widowControl w:val="0"/>
        <w:shd w:val="clear" w:color="auto" w:fill="FFFFFF"/>
        <w:tabs>
          <w:tab w:val="left" w:pos="288"/>
        </w:tabs>
        <w:spacing w:before="10" w:line="312" w:lineRule="exact"/>
        <w:ind w:left="38"/>
        <w:jc w:val="both"/>
        <w:rPr>
          <w:rFonts w:eastAsia="Courier New"/>
          <w:sz w:val="28"/>
          <w:szCs w:val="28"/>
        </w:rPr>
      </w:pPr>
      <w:r w:rsidRPr="00B95A6A">
        <w:rPr>
          <w:rFonts w:ascii="Courier New" w:eastAsia="Courier New" w:hAnsi="Courier New" w:cs="Courier New"/>
          <w:sz w:val="28"/>
          <w:szCs w:val="28"/>
        </w:rPr>
        <w:t xml:space="preserve">- </w:t>
      </w:r>
      <w:r w:rsidRPr="00B95A6A">
        <w:rPr>
          <w:rFonts w:eastAsia="Courier New"/>
          <w:sz w:val="28"/>
          <w:szCs w:val="28"/>
        </w:rPr>
        <w:t>работники,  не являющиеся членами Профсоюза работников народного образования и науки РФ, уполномочившие  Профком представлять их интересы во взаимоотношениях с работодателем.</w:t>
      </w:r>
    </w:p>
    <w:p w:rsidR="00375070" w:rsidRPr="00E3437E" w:rsidRDefault="00375070" w:rsidP="00375070">
      <w:pPr>
        <w:shd w:val="clear" w:color="auto" w:fill="FFFFFF"/>
        <w:ind w:firstLine="540"/>
        <w:jc w:val="both"/>
        <w:rPr>
          <w:sz w:val="28"/>
          <w:szCs w:val="28"/>
        </w:rPr>
      </w:pPr>
      <w:r w:rsidRPr="00E3437E">
        <w:rPr>
          <w:sz w:val="28"/>
          <w:szCs w:val="28"/>
        </w:rPr>
        <w:t>Стороны признают обязательным сотрудничество на основе равноправного и делового партнерства, доверия и заинтересованности в отношении друг друга.</w:t>
      </w:r>
    </w:p>
    <w:p w:rsidR="00375070" w:rsidRPr="00B95A6A" w:rsidRDefault="00375070" w:rsidP="004418DF">
      <w:pPr>
        <w:widowControl w:val="0"/>
        <w:numPr>
          <w:ilvl w:val="0"/>
          <w:numId w:val="2"/>
        </w:numPr>
        <w:tabs>
          <w:tab w:val="left" w:pos="515"/>
        </w:tabs>
        <w:spacing w:line="317" w:lineRule="exact"/>
        <w:ind w:left="40" w:right="20" w:firstLine="160"/>
        <w:jc w:val="both"/>
        <w:rPr>
          <w:sz w:val="28"/>
          <w:szCs w:val="28"/>
        </w:rPr>
      </w:pPr>
      <w:r w:rsidRPr="00B95A6A">
        <w:rPr>
          <w:sz w:val="28"/>
          <w:szCs w:val="28"/>
        </w:rPr>
        <w:t xml:space="preserve">Действие настоящего коллективного договора распространяется на всех работников учреждения </w:t>
      </w:r>
      <w:r w:rsidRPr="00B95A6A">
        <w:rPr>
          <w:i/>
          <w:iCs/>
          <w:sz w:val="28"/>
          <w:szCs w:val="28"/>
        </w:rPr>
        <w:t>(в том числе - совместителей</w:t>
      </w:r>
      <w:r w:rsidRPr="00B95A6A">
        <w:rPr>
          <w:sz w:val="28"/>
          <w:szCs w:val="28"/>
        </w:rPr>
        <w:t>).</w:t>
      </w:r>
    </w:p>
    <w:p w:rsidR="00375070" w:rsidRPr="00E3437E" w:rsidRDefault="00375070" w:rsidP="00375070">
      <w:pPr>
        <w:jc w:val="both"/>
        <w:rPr>
          <w:bCs/>
          <w:sz w:val="28"/>
          <w:szCs w:val="28"/>
        </w:rPr>
      </w:pPr>
      <w:bookmarkStart w:id="0" w:name="bookmark5"/>
      <w:r w:rsidRPr="00E3437E">
        <w:rPr>
          <w:sz w:val="28"/>
          <w:szCs w:val="28"/>
        </w:rPr>
        <w:t xml:space="preserve">  1.5. Коллективный договор заключается </w:t>
      </w:r>
      <w:r w:rsidRPr="00E3437E">
        <w:rPr>
          <w:bCs/>
          <w:sz w:val="28"/>
          <w:szCs w:val="28"/>
        </w:rPr>
        <w:t>в целях определения взаимных обязательств и согласования интересов работодателя и работников,</w:t>
      </w:r>
      <w:r w:rsidRPr="00E3437E">
        <w:rPr>
          <w:sz w:val="28"/>
          <w:szCs w:val="28"/>
        </w:rPr>
        <w:t xml:space="preserve"> защиты экономических и социальных прав и интересов работников</w:t>
      </w:r>
      <w:r w:rsidRPr="00E3437E">
        <w:rPr>
          <w:bCs/>
          <w:sz w:val="28"/>
          <w:szCs w:val="28"/>
        </w:rPr>
        <w:t>, а также установления дополнительных гарантий и преимуществ для работников и создания более благоприятных условий труда по сравнению с действующим законодательством.</w:t>
      </w:r>
    </w:p>
    <w:p w:rsidR="00375070" w:rsidRPr="00E3437E" w:rsidRDefault="00375070" w:rsidP="00375070">
      <w:pPr>
        <w:widowControl w:val="0"/>
        <w:shd w:val="clear" w:color="auto" w:fill="FFFFFF"/>
        <w:tabs>
          <w:tab w:val="left" w:pos="0"/>
        </w:tabs>
        <w:autoSpaceDE w:val="0"/>
        <w:autoSpaceDN w:val="0"/>
        <w:adjustRightInd w:val="0"/>
        <w:spacing w:line="312" w:lineRule="exact"/>
        <w:jc w:val="both"/>
        <w:rPr>
          <w:rFonts w:eastAsia="Courier New"/>
          <w:color w:val="000000"/>
          <w:sz w:val="28"/>
          <w:szCs w:val="28"/>
        </w:rPr>
      </w:pPr>
      <w:r w:rsidRPr="00E3437E">
        <w:rPr>
          <w:rFonts w:eastAsia="Courier New"/>
          <w:bCs/>
          <w:color w:val="000000"/>
          <w:sz w:val="28"/>
          <w:szCs w:val="28"/>
        </w:rPr>
        <w:t xml:space="preserve">  1.6. Коллективный договор сохраняет свое действие в случае изменения наименования образовательного учреждения, расторжения трудового договора с руководителем. </w:t>
      </w:r>
      <w:r w:rsidRPr="00E3437E">
        <w:rPr>
          <w:rFonts w:eastAsia="Courier New"/>
          <w:color w:val="000000"/>
          <w:sz w:val="28"/>
          <w:szCs w:val="28"/>
        </w:rPr>
        <w:t xml:space="preserve">При реорганизации (слиянии, присоединении, разделении, выделении, преобразовании) образовательного учреждения коллективный договор сохраняет свое действие в течение всего срока реорганизации. При смене формы собственности образовательного учреждения коллективный договор </w:t>
      </w:r>
      <w:r w:rsidRPr="00E3437E">
        <w:rPr>
          <w:rFonts w:eastAsia="Courier New"/>
          <w:color w:val="000000"/>
          <w:sz w:val="28"/>
          <w:szCs w:val="28"/>
        </w:rPr>
        <w:lastRenderedPageBreak/>
        <w:t>сохраняет свое действие в течение трех месяцев со дня перехода прав собственности (ст.43 ТК РФ). При ликвидации образовательного учреждения коллективный договор сохраняет свое действие в течение всего срока проведения ликвидации.</w:t>
      </w:r>
    </w:p>
    <w:p w:rsidR="00375070" w:rsidRPr="00E3437E" w:rsidRDefault="00375070" w:rsidP="00375070">
      <w:pPr>
        <w:jc w:val="both"/>
        <w:rPr>
          <w:color w:val="111111"/>
          <w:sz w:val="28"/>
          <w:szCs w:val="28"/>
        </w:rPr>
      </w:pPr>
      <w:r w:rsidRPr="00E3437E">
        <w:rPr>
          <w:bCs/>
          <w:sz w:val="28"/>
          <w:szCs w:val="28"/>
        </w:rPr>
        <w:t xml:space="preserve">   1.7. В течение срока действия коллективный договор стороны вправе вносить в него дополнения и изменения на основе взаимной договоренности</w:t>
      </w:r>
      <w:r w:rsidRPr="00E3437E">
        <w:rPr>
          <w:color w:val="111111"/>
          <w:sz w:val="28"/>
          <w:szCs w:val="28"/>
        </w:rPr>
        <w:t xml:space="preserve"> на заседании совместно созданной постоянно действующей двухсторонней комиссии по подготовке и проверке хода выполнения настоящего коллективного договора, в случае необходимости, после одобрения вносимых изменений и дополнений собранием трудового коллектива</w:t>
      </w:r>
      <w:r w:rsidRPr="00E3437E">
        <w:rPr>
          <w:sz w:val="28"/>
          <w:szCs w:val="28"/>
        </w:rPr>
        <w:t xml:space="preserve"> образовательного учреждения</w:t>
      </w:r>
      <w:r w:rsidRPr="00E3437E">
        <w:rPr>
          <w:color w:val="111111"/>
          <w:sz w:val="28"/>
          <w:szCs w:val="28"/>
        </w:rPr>
        <w:t>.</w:t>
      </w:r>
    </w:p>
    <w:p w:rsidR="00375070" w:rsidRPr="00E3437E" w:rsidRDefault="00375070" w:rsidP="00375070">
      <w:pPr>
        <w:widowControl w:val="0"/>
        <w:jc w:val="both"/>
        <w:rPr>
          <w:bCs/>
          <w:sz w:val="28"/>
          <w:szCs w:val="28"/>
        </w:rPr>
      </w:pPr>
      <w:r w:rsidRPr="00E3437E">
        <w:rPr>
          <w:rFonts w:ascii="Courier New" w:eastAsia="Courier New" w:hAnsi="Courier New" w:cs="Courier New"/>
          <w:color w:val="111111"/>
        </w:rPr>
        <w:t xml:space="preserve">   </w:t>
      </w:r>
      <w:r w:rsidRPr="00E3437E">
        <w:rPr>
          <w:rFonts w:eastAsia="Courier New"/>
          <w:sz w:val="28"/>
          <w:szCs w:val="28"/>
        </w:rPr>
        <w:t>1</w:t>
      </w:r>
      <w:r w:rsidRPr="00E3437E">
        <w:rPr>
          <w:bCs/>
          <w:sz w:val="28"/>
          <w:szCs w:val="28"/>
        </w:rPr>
        <w:t>.8. Стороны принимают на себя обязательства, включенные в   Отраслевое соглашение, а также в Соглашение.</w:t>
      </w:r>
    </w:p>
    <w:p w:rsidR="00375070" w:rsidRPr="00E3437E" w:rsidRDefault="00375070" w:rsidP="00375070">
      <w:pPr>
        <w:widowControl w:val="0"/>
        <w:jc w:val="both"/>
        <w:rPr>
          <w:rFonts w:eastAsia="Courier New" w:cs="Courier New"/>
          <w:color w:val="000000"/>
          <w:sz w:val="28"/>
          <w:szCs w:val="28"/>
        </w:rPr>
      </w:pPr>
      <w:r w:rsidRPr="00E3437E">
        <w:rPr>
          <w:rFonts w:eastAsia="Courier New" w:cs="Courier New"/>
          <w:color w:val="000000"/>
          <w:sz w:val="28"/>
          <w:szCs w:val="28"/>
        </w:rPr>
        <w:t xml:space="preserve">      В случае изменений в законодательстве, а также в указанных соглашениях, ухудшающих положение работников в сравнении с нормами, действующими на момент заключения договора, нормы договора не пересматриваются и соблюдаются до окончания действия коллективного договора.</w:t>
      </w:r>
    </w:p>
    <w:p w:rsidR="00375070" w:rsidRPr="00E3437E" w:rsidRDefault="00375070" w:rsidP="00375070">
      <w:pPr>
        <w:jc w:val="both"/>
        <w:rPr>
          <w:bCs/>
          <w:sz w:val="28"/>
          <w:szCs w:val="28"/>
        </w:rPr>
      </w:pPr>
      <w:r w:rsidRPr="00E3437E">
        <w:rPr>
          <w:bCs/>
          <w:sz w:val="28"/>
          <w:szCs w:val="28"/>
        </w:rPr>
        <w:t xml:space="preserve">     1.9. В течение срока действия коллективного </w:t>
      </w:r>
      <w:r w:rsidR="00B95A6A">
        <w:rPr>
          <w:bCs/>
          <w:sz w:val="28"/>
          <w:szCs w:val="28"/>
        </w:rPr>
        <w:t>д</w:t>
      </w:r>
      <w:r w:rsidRPr="00E3437E">
        <w:rPr>
          <w:bCs/>
          <w:sz w:val="28"/>
          <w:szCs w:val="28"/>
        </w:rPr>
        <w:t>оговора ни одна из сторон не вправе прекратить в одностороннем порядке выполнение принятых на себя обязательств.</w:t>
      </w:r>
    </w:p>
    <w:p w:rsidR="00375070" w:rsidRPr="00E3437E" w:rsidRDefault="00375070" w:rsidP="00375070">
      <w:pPr>
        <w:jc w:val="both"/>
        <w:rPr>
          <w:bCs/>
          <w:sz w:val="28"/>
          <w:szCs w:val="28"/>
        </w:rPr>
      </w:pPr>
      <w:r w:rsidRPr="00E3437E">
        <w:rPr>
          <w:bCs/>
          <w:sz w:val="28"/>
          <w:szCs w:val="28"/>
        </w:rPr>
        <w:t xml:space="preserve">     1.10. Пересмотр обязательств настоящего коллективного договора не может приводить к снижению уровня социального и экономического положения работников </w:t>
      </w:r>
      <w:r w:rsidRPr="00E3437E">
        <w:rPr>
          <w:sz w:val="28"/>
          <w:szCs w:val="28"/>
        </w:rPr>
        <w:t>образовательного учреждения</w:t>
      </w:r>
      <w:r w:rsidRPr="00E3437E">
        <w:rPr>
          <w:bCs/>
          <w:sz w:val="28"/>
          <w:szCs w:val="28"/>
        </w:rPr>
        <w:t>.</w:t>
      </w:r>
    </w:p>
    <w:p w:rsidR="00375070" w:rsidRPr="00E3437E" w:rsidRDefault="00375070" w:rsidP="00375070">
      <w:pPr>
        <w:jc w:val="both"/>
        <w:rPr>
          <w:bCs/>
          <w:sz w:val="28"/>
          <w:szCs w:val="28"/>
        </w:rPr>
      </w:pPr>
      <w:r w:rsidRPr="00E3437E">
        <w:rPr>
          <w:bCs/>
          <w:sz w:val="28"/>
          <w:szCs w:val="28"/>
        </w:rPr>
        <w:t xml:space="preserve">     1.11. Все спорные вопросы по толкованию и реализации положений коллективного договора решаются сторонами, в порядке, установленном действующим законодательством РФ.</w:t>
      </w:r>
    </w:p>
    <w:p w:rsidR="00375070" w:rsidRPr="00E3437E" w:rsidRDefault="00375070" w:rsidP="00375070">
      <w:pPr>
        <w:jc w:val="both"/>
        <w:rPr>
          <w:bCs/>
          <w:sz w:val="28"/>
          <w:szCs w:val="28"/>
        </w:rPr>
      </w:pPr>
      <w:r w:rsidRPr="00E3437E">
        <w:rPr>
          <w:bCs/>
          <w:sz w:val="28"/>
          <w:szCs w:val="28"/>
        </w:rPr>
        <w:t xml:space="preserve">     1.12. Коллективный договор вступает в силу с момента подписания сторонами.</w:t>
      </w:r>
    </w:p>
    <w:p w:rsidR="00375070" w:rsidRPr="00B95A6A" w:rsidRDefault="00375070" w:rsidP="00375070">
      <w:pPr>
        <w:jc w:val="both"/>
        <w:rPr>
          <w:bCs/>
          <w:sz w:val="28"/>
          <w:szCs w:val="28"/>
        </w:rPr>
      </w:pPr>
      <w:r w:rsidRPr="00B95A6A">
        <w:rPr>
          <w:bCs/>
          <w:sz w:val="28"/>
          <w:szCs w:val="28"/>
        </w:rPr>
        <w:t xml:space="preserve">     1.13. Перечень локальных нормативных актов, при принятии которых работодатель учитывает мнение </w:t>
      </w:r>
      <w:r w:rsidRPr="00B95A6A">
        <w:rPr>
          <w:spacing w:val="-20"/>
          <w:sz w:val="28"/>
          <w:szCs w:val="28"/>
        </w:rPr>
        <w:t xml:space="preserve"> </w:t>
      </w:r>
      <w:r w:rsidRPr="00B95A6A">
        <w:rPr>
          <w:bCs/>
          <w:sz w:val="28"/>
          <w:szCs w:val="28"/>
        </w:rPr>
        <w:t>Профкома:</w:t>
      </w:r>
    </w:p>
    <w:p w:rsidR="00375070" w:rsidRPr="00B95A6A" w:rsidRDefault="00375070" w:rsidP="00375070">
      <w:pPr>
        <w:jc w:val="both"/>
        <w:rPr>
          <w:bCs/>
          <w:sz w:val="28"/>
          <w:szCs w:val="28"/>
        </w:rPr>
      </w:pPr>
      <w:r w:rsidRPr="00B95A6A">
        <w:rPr>
          <w:bCs/>
          <w:sz w:val="28"/>
          <w:szCs w:val="28"/>
        </w:rPr>
        <w:t xml:space="preserve">     1) правила внутреннего трудового распорядка;</w:t>
      </w:r>
    </w:p>
    <w:p w:rsidR="00375070" w:rsidRPr="00B95A6A" w:rsidRDefault="00375070" w:rsidP="00375070">
      <w:pPr>
        <w:jc w:val="both"/>
        <w:rPr>
          <w:bCs/>
          <w:sz w:val="28"/>
          <w:szCs w:val="28"/>
        </w:rPr>
      </w:pPr>
      <w:r w:rsidRPr="00B95A6A">
        <w:rPr>
          <w:bCs/>
          <w:sz w:val="28"/>
          <w:szCs w:val="28"/>
        </w:rPr>
        <w:t xml:space="preserve">     2) положение об оплате труда работников; </w:t>
      </w:r>
    </w:p>
    <w:p w:rsidR="00375070" w:rsidRPr="00B95A6A" w:rsidRDefault="00375070" w:rsidP="00375070">
      <w:pPr>
        <w:jc w:val="both"/>
        <w:rPr>
          <w:bCs/>
          <w:sz w:val="28"/>
          <w:szCs w:val="28"/>
        </w:rPr>
      </w:pPr>
      <w:r w:rsidRPr="00B95A6A">
        <w:rPr>
          <w:bCs/>
          <w:sz w:val="28"/>
          <w:szCs w:val="28"/>
        </w:rPr>
        <w:t xml:space="preserve">     3) положение о премировании работников;</w:t>
      </w:r>
    </w:p>
    <w:p w:rsidR="00375070" w:rsidRPr="00B95A6A" w:rsidRDefault="00375070" w:rsidP="00375070">
      <w:pPr>
        <w:jc w:val="both"/>
        <w:rPr>
          <w:bCs/>
          <w:sz w:val="28"/>
          <w:szCs w:val="28"/>
        </w:rPr>
      </w:pPr>
      <w:r w:rsidRPr="00B95A6A">
        <w:rPr>
          <w:bCs/>
          <w:sz w:val="28"/>
          <w:szCs w:val="28"/>
        </w:rPr>
        <w:t xml:space="preserve">     4) соглашение по охране труда;</w:t>
      </w:r>
    </w:p>
    <w:p w:rsidR="00375070" w:rsidRPr="00B95A6A" w:rsidRDefault="00375070" w:rsidP="00375070">
      <w:pPr>
        <w:jc w:val="both"/>
        <w:rPr>
          <w:bCs/>
          <w:sz w:val="28"/>
          <w:szCs w:val="28"/>
        </w:rPr>
      </w:pPr>
      <w:r w:rsidRPr="00B95A6A">
        <w:rPr>
          <w:bCs/>
          <w:sz w:val="28"/>
          <w:szCs w:val="28"/>
        </w:rPr>
        <w:t xml:space="preserve">     5) разделение рабочего дня на части на основании локального нормативного акта;</w:t>
      </w:r>
    </w:p>
    <w:p w:rsidR="00375070" w:rsidRPr="00B95A6A" w:rsidRDefault="00375070" w:rsidP="00375070">
      <w:pPr>
        <w:jc w:val="both"/>
        <w:rPr>
          <w:bCs/>
          <w:sz w:val="28"/>
          <w:szCs w:val="28"/>
        </w:rPr>
      </w:pPr>
      <w:r w:rsidRPr="00B95A6A">
        <w:rPr>
          <w:bCs/>
          <w:sz w:val="28"/>
          <w:szCs w:val="28"/>
        </w:rPr>
        <w:t xml:space="preserve">     6) утверждение графиков отпусков;</w:t>
      </w:r>
    </w:p>
    <w:p w:rsidR="00375070" w:rsidRPr="00B95A6A" w:rsidRDefault="00375070" w:rsidP="00375070">
      <w:pPr>
        <w:jc w:val="both"/>
        <w:rPr>
          <w:bCs/>
          <w:sz w:val="28"/>
          <w:szCs w:val="28"/>
        </w:rPr>
      </w:pPr>
      <w:r w:rsidRPr="00B95A6A">
        <w:rPr>
          <w:bCs/>
          <w:sz w:val="28"/>
          <w:szCs w:val="28"/>
        </w:rPr>
        <w:t xml:space="preserve">     7) увольнение работников, являющихся членами Профсоюза;</w:t>
      </w:r>
    </w:p>
    <w:p w:rsidR="00375070" w:rsidRPr="00B95A6A" w:rsidRDefault="00375070" w:rsidP="00375070">
      <w:pPr>
        <w:jc w:val="both"/>
        <w:rPr>
          <w:bCs/>
          <w:sz w:val="28"/>
          <w:szCs w:val="28"/>
        </w:rPr>
      </w:pPr>
      <w:r w:rsidRPr="00B95A6A">
        <w:rPr>
          <w:bCs/>
          <w:sz w:val="28"/>
          <w:szCs w:val="28"/>
        </w:rPr>
        <w:t xml:space="preserve">     8) применение дисциплинарного взыскания;</w:t>
      </w:r>
    </w:p>
    <w:p w:rsidR="00375070" w:rsidRPr="00B95A6A" w:rsidRDefault="00375070" w:rsidP="00375070">
      <w:pPr>
        <w:jc w:val="both"/>
        <w:rPr>
          <w:bCs/>
          <w:sz w:val="28"/>
          <w:szCs w:val="28"/>
        </w:rPr>
      </w:pPr>
      <w:r w:rsidRPr="00B95A6A">
        <w:rPr>
          <w:bCs/>
          <w:sz w:val="28"/>
          <w:szCs w:val="28"/>
        </w:rPr>
        <w:t xml:space="preserve">     9) разработка и утверждение правил и инструкций по охране труда.</w:t>
      </w:r>
    </w:p>
    <w:p w:rsidR="00375070" w:rsidRPr="00E3437E" w:rsidRDefault="00375070" w:rsidP="00375070">
      <w:pPr>
        <w:jc w:val="both"/>
        <w:rPr>
          <w:bCs/>
          <w:sz w:val="28"/>
          <w:szCs w:val="28"/>
        </w:rPr>
      </w:pPr>
      <w:r w:rsidRPr="00E3437E">
        <w:rPr>
          <w:bCs/>
          <w:sz w:val="28"/>
          <w:szCs w:val="28"/>
        </w:rPr>
        <w:t xml:space="preserve">      1.14. В течение 10 дней со дня подписания коллективного договора работодатель доводит текст договора до работников. Текст коллективного договора размещается на официальном сайте Учреждения в двухдневный срок с даты его подписания.</w:t>
      </w:r>
    </w:p>
    <w:p w:rsidR="00375070" w:rsidRPr="008C31A3" w:rsidRDefault="00375070" w:rsidP="00375070">
      <w:pPr>
        <w:jc w:val="both"/>
        <w:rPr>
          <w:bCs/>
          <w:sz w:val="28"/>
          <w:szCs w:val="28"/>
        </w:rPr>
      </w:pPr>
      <w:r w:rsidRPr="008C31A3">
        <w:rPr>
          <w:bCs/>
          <w:sz w:val="28"/>
          <w:szCs w:val="28"/>
        </w:rPr>
        <w:lastRenderedPageBreak/>
        <w:t xml:space="preserve">   1.15. Настоящий КД вступает в силу с момента его подписания и действует до </w:t>
      </w:r>
      <w:r w:rsidR="00B95A6A" w:rsidRPr="008C31A3">
        <w:rPr>
          <w:bCs/>
          <w:sz w:val="28"/>
          <w:szCs w:val="28"/>
        </w:rPr>
        <w:t>января</w:t>
      </w:r>
      <w:r w:rsidR="008C31A3" w:rsidRPr="008C31A3">
        <w:rPr>
          <w:bCs/>
          <w:sz w:val="28"/>
          <w:szCs w:val="28"/>
        </w:rPr>
        <w:t xml:space="preserve"> 2024</w:t>
      </w:r>
      <w:r w:rsidRPr="008C31A3">
        <w:rPr>
          <w:bCs/>
          <w:sz w:val="28"/>
          <w:szCs w:val="28"/>
        </w:rPr>
        <w:t xml:space="preserve"> года.</w:t>
      </w:r>
    </w:p>
    <w:p w:rsidR="00375070" w:rsidRPr="008C31A3" w:rsidRDefault="00375070" w:rsidP="00375070">
      <w:pPr>
        <w:jc w:val="both"/>
        <w:rPr>
          <w:bCs/>
          <w:sz w:val="28"/>
          <w:szCs w:val="28"/>
        </w:rPr>
      </w:pPr>
      <w:r w:rsidRPr="008C31A3">
        <w:rPr>
          <w:bCs/>
          <w:sz w:val="28"/>
          <w:szCs w:val="28"/>
        </w:rPr>
        <w:t xml:space="preserve">   1.16. Коллективные переговоры по разработке и заключению нового коллективного договора должны быть начаты не позднее 10 </w:t>
      </w:r>
      <w:r w:rsidR="00B95A6A" w:rsidRPr="008C31A3">
        <w:rPr>
          <w:bCs/>
          <w:sz w:val="28"/>
          <w:szCs w:val="28"/>
        </w:rPr>
        <w:t>октября</w:t>
      </w:r>
      <w:r w:rsidR="008C31A3" w:rsidRPr="008C31A3">
        <w:rPr>
          <w:bCs/>
          <w:sz w:val="28"/>
          <w:szCs w:val="28"/>
        </w:rPr>
        <w:t xml:space="preserve"> 2023 года</w:t>
      </w:r>
      <w:r w:rsidRPr="008C31A3">
        <w:rPr>
          <w:bCs/>
          <w:sz w:val="28"/>
          <w:szCs w:val="28"/>
        </w:rPr>
        <w:t xml:space="preserve"> (за три месяца до окончания действия предыдущего кол.договора).</w:t>
      </w:r>
    </w:p>
    <w:p w:rsidR="00375070" w:rsidRPr="00E3437E" w:rsidRDefault="00375070" w:rsidP="00375070">
      <w:pPr>
        <w:jc w:val="both"/>
        <w:rPr>
          <w:bCs/>
          <w:sz w:val="28"/>
          <w:szCs w:val="28"/>
        </w:rPr>
      </w:pPr>
      <w:r w:rsidRPr="00E3437E">
        <w:rPr>
          <w:bCs/>
          <w:sz w:val="28"/>
          <w:szCs w:val="28"/>
        </w:rPr>
        <w:t xml:space="preserve">    1.17. По взаимному согласию стороны могут продлить действие коллективного договора в соответствии с трудовым законодательством. </w:t>
      </w:r>
    </w:p>
    <w:p w:rsidR="00375070" w:rsidRPr="00E3437E" w:rsidRDefault="00375070" w:rsidP="00375070">
      <w:pPr>
        <w:jc w:val="both"/>
        <w:rPr>
          <w:sz w:val="28"/>
          <w:szCs w:val="28"/>
        </w:rPr>
      </w:pPr>
    </w:p>
    <w:p w:rsidR="00375070" w:rsidRPr="00E3437E" w:rsidRDefault="00375070" w:rsidP="00375070">
      <w:pPr>
        <w:ind w:firstLine="900"/>
        <w:jc w:val="center"/>
        <w:rPr>
          <w:b/>
          <w:bCs/>
          <w:sz w:val="28"/>
          <w:szCs w:val="28"/>
        </w:rPr>
      </w:pPr>
    </w:p>
    <w:p w:rsidR="00375070" w:rsidRPr="00E3437E" w:rsidRDefault="00375070" w:rsidP="00375070">
      <w:pPr>
        <w:ind w:firstLine="900"/>
        <w:jc w:val="center"/>
        <w:rPr>
          <w:b/>
          <w:bCs/>
          <w:sz w:val="36"/>
          <w:szCs w:val="36"/>
          <w:u w:val="single"/>
        </w:rPr>
      </w:pPr>
      <w:r w:rsidRPr="00E3437E">
        <w:rPr>
          <w:b/>
          <w:bCs/>
          <w:sz w:val="36"/>
          <w:szCs w:val="36"/>
          <w:lang w:val="en-US"/>
        </w:rPr>
        <w:t>II</w:t>
      </w:r>
      <w:r w:rsidRPr="00E3437E">
        <w:rPr>
          <w:b/>
          <w:bCs/>
          <w:sz w:val="36"/>
          <w:szCs w:val="36"/>
        </w:rPr>
        <w:t>. Права и обязанности сторон</w:t>
      </w:r>
    </w:p>
    <w:p w:rsidR="00375070" w:rsidRPr="00E3437E" w:rsidRDefault="00375070" w:rsidP="00375070">
      <w:pPr>
        <w:jc w:val="both"/>
        <w:rPr>
          <w:b/>
          <w:bCs/>
          <w:sz w:val="28"/>
          <w:szCs w:val="28"/>
          <w:u w:val="single"/>
        </w:rPr>
      </w:pPr>
    </w:p>
    <w:p w:rsidR="00375070" w:rsidRPr="00E3437E" w:rsidRDefault="00375070" w:rsidP="00375070">
      <w:pPr>
        <w:jc w:val="both"/>
        <w:rPr>
          <w:bCs/>
          <w:sz w:val="28"/>
          <w:szCs w:val="28"/>
        </w:rPr>
      </w:pPr>
      <w:r w:rsidRPr="00E3437E">
        <w:rPr>
          <w:bCs/>
          <w:sz w:val="28"/>
          <w:szCs w:val="28"/>
        </w:rPr>
        <w:t xml:space="preserve">    </w:t>
      </w:r>
      <w:r w:rsidRPr="00E3437E">
        <w:rPr>
          <w:spacing w:val="-20"/>
          <w:sz w:val="28"/>
          <w:szCs w:val="28"/>
        </w:rPr>
        <w:t xml:space="preserve"> </w:t>
      </w:r>
      <w:r w:rsidRPr="00E3437E">
        <w:rPr>
          <w:bCs/>
          <w:sz w:val="28"/>
          <w:szCs w:val="28"/>
        </w:rPr>
        <w:t>Руководствуясь основными принципами социального партнерства, осознавая ответственность за функционирование и развитие организацией и необходимость улучшения положения работников, стороны договорились:</w:t>
      </w:r>
    </w:p>
    <w:p w:rsidR="00375070" w:rsidRPr="00E3437E" w:rsidRDefault="00375070" w:rsidP="00375070">
      <w:pPr>
        <w:jc w:val="both"/>
        <w:rPr>
          <w:bCs/>
          <w:sz w:val="28"/>
          <w:szCs w:val="28"/>
        </w:rPr>
      </w:pPr>
      <w:r w:rsidRPr="00E3437E">
        <w:rPr>
          <w:bCs/>
          <w:sz w:val="28"/>
          <w:szCs w:val="28"/>
        </w:rPr>
        <w:t xml:space="preserve">      2.1. Развивать и совершенствовать систему органов социального партнерства в Учреждении.</w:t>
      </w:r>
    </w:p>
    <w:p w:rsidR="00375070" w:rsidRPr="00E3437E" w:rsidRDefault="00375070" w:rsidP="00375070">
      <w:pPr>
        <w:jc w:val="both"/>
        <w:rPr>
          <w:bCs/>
          <w:sz w:val="28"/>
          <w:szCs w:val="28"/>
        </w:rPr>
      </w:pPr>
      <w:r w:rsidRPr="00E3437E">
        <w:rPr>
          <w:spacing w:val="-20"/>
          <w:sz w:val="28"/>
          <w:szCs w:val="28"/>
        </w:rPr>
        <w:t xml:space="preserve">        2.2. Осуществлять согласованную политику, направленную на повышение эффективности и качества образовательных услуг, прогрессивных форм организаций и оплаты труда, культуры образовательного процесса и взаимоотношений, участие на равноправной основе в постоянно действующих органах социального партнерства.</w:t>
      </w:r>
    </w:p>
    <w:p w:rsidR="00375070" w:rsidRPr="00E3437E" w:rsidRDefault="00375070" w:rsidP="00375070">
      <w:pPr>
        <w:shd w:val="clear" w:color="auto" w:fill="FFFFFF"/>
        <w:spacing w:line="240" w:lineRule="atLeast"/>
        <w:jc w:val="both"/>
        <w:rPr>
          <w:b/>
          <w:sz w:val="28"/>
          <w:szCs w:val="28"/>
        </w:rPr>
      </w:pPr>
      <w:r w:rsidRPr="00E3437E">
        <w:rPr>
          <w:rFonts w:eastAsia="Arial Narrow"/>
          <w:bCs/>
          <w:sz w:val="28"/>
          <w:szCs w:val="28"/>
        </w:rPr>
        <w:t xml:space="preserve">      2.3. Работодатель обязуется:</w:t>
      </w:r>
    </w:p>
    <w:p w:rsidR="00375070" w:rsidRPr="00E3437E" w:rsidRDefault="00375070" w:rsidP="004418DF">
      <w:pPr>
        <w:widowControl w:val="0"/>
        <w:numPr>
          <w:ilvl w:val="0"/>
          <w:numId w:val="6"/>
        </w:numPr>
        <w:shd w:val="clear" w:color="auto" w:fill="FFFFFF"/>
        <w:tabs>
          <w:tab w:val="num" w:pos="-360"/>
        </w:tabs>
        <w:spacing w:line="240" w:lineRule="atLeast"/>
        <w:ind w:left="0" w:firstLine="540"/>
        <w:jc w:val="both"/>
        <w:rPr>
          <w:sz w:val="28"/>
          <w:szCs w:val="28"/>
        </w:rPr>
      </w:pPr>
      <w:r w:rsidRPr="00E3437E">
        <w:rPr>
          <w:sz w:val="28"/>
          <w:szCs w:val="28"/>
        </w:rPr>
        <w:t>соблюдать законодательство, условия коллективного договора, соглашений и трудовых договоров;</w:t>
      </w:r>
    </w:p>
    <w:p w:rsidR="00375070" w:rsidRPr="00E3437E" w:rsidRDefault="00375070" w:rsidP="004418DF">
      <w:pPr>
        <w:widowControl w:val="0"/>
        <w:numPr>
          <w:ilvl w:val="0"/>
          <w:numId w:val="6"/>
        </w:numPr>
        <w:shd w:val="clear" w:color="auto" w:fill="FFFFFF"/>
        <w:tabs>
          <w:tab w:val="num" w:pos="-360"/>
        </w:tabs>
        <w:spacing w:line="240" w:lineRule="atLeast"/>
        <w:ind w:left="0" w:firstLine="540"/>
        <w:jc w:val="both"/>
        <w:rPr>
          <w:sz w:val="28"/>
          <w:szCs w:val="28"/>
        </w:rPr>
      </w:pPr>
      <w:r w:rsidRPr="00E3437E">
        <w:rPr>
          <w:sz w:val="28"/>
          <w:szCs w:val="28"/>
        </w:rPr>
        <w:t>обеспечивать трудовой коллектив образовательного учреждения необходимыми материально-техническими ресурсами и финансовыми средствами для выполнения образовательных программ;</w:t>
      </w:r>
    </w:p>
    <w:p w:rsidR="00375070" w:rsidRPr="00E3437E" w:rsidRDefault="00375070" w:rsidP="004418DF">
      <w:pPr>
        <w:widowControl w:val="0"/>
        <w:numPr>
          <w:ilvl w:val="0"/>
          <w:numId w:val="6"/>
        </w:numPr>
        <w:shd w:val="clear" w:color="auto" w:fill="FFFFFF"/>
        <w:tabs>
          <w:tab w:val="num" w:pos="-360"/>
        </w:tabs>
        <w:spacing w:line="240" w:lineRule="atLeast"/>
        <w:ind w:left="0" w:firstLine="540"/>
        <w:jc w:val="both"/>
        <w:rPr>
          <w:sz w:val="28"/>
          <w:szCs w:val="28"/>
        </w:rPr>
      </w:pPr>
      <w:r w:rsidRPr="00E3437E">
        <w:rPr>
          <w:sz w:val="28"/>
          <w:szCs w:val="28"/>
        </w:rPr>
        <w:t>обеспечивать безопасность труда, осуществлять мероприятия, направленные на улучшение условий труда;</w:t>
      </w:r>
    </w:p>
    <w:p w:rsidR="00375070" w:rsidRPr="00E3437E" w:rsidRDefault="00375070" w:rsidP="004418DF">
      <w:pPr>
        <w:widowControl w:val="0"/>
        <w:numPr>
          <w:ilvl w:val="0"/>
          <w:numId w:val="6"/>
        </w:numPr>
        <w:shd w:val="clear" w:color="auto" w:fill="FFFFFF"/>
        <w:tabs>
          <w:tab w:val="num" w:pos="-360"/>
        </w:tabs>
        <w:spacing w:line="240" w:lineRule="atLeast"/>
        <w:ind w:left="0" w:firstLine="540"/>
        <w:jc w:val="both"/>
        <w:rPr>
          <w:sz w:val="28"/>
          <w:szCs w:val="28"/>
        </w:rPr>
      </w:pPr>
      <w:r w:rsidRPr="00E3437E">
        <w:rPr>
          <w:sz w:val="28"/>
          <w:szCs w:val="28"/>
        </w:rPr>
        <w:t>обеспечивать работников средствами (оборудованием, инструментами, технической документацией и иными средствами), необходимыми для исполнения ими трудовых обязанностей;</w:t>
      </w:r>
    </w:p>
    <w:p w:rsidR="00375070" w:rsidRPr="00E3437E" w:rsidRDefault="00375070" w:rsidP="004418DF">
      <w:pPr>
        <w:widowControl w:val="0"/>
        <w:numPr>
          <w:ilvl w:val="0"/>
          <w:numId w:val="6"/>
        </w:numPr>
        <w:shd w:val="clear" w:color="auto" w:fill="FFFFFF"/>
        <w:tabs>
          <w:tab w:val="num" w:pos="-360"/>
        </w:tabs>
        <w:spacing w:line="240" w:lineRule="atLeast"/>
        <w:ind w:left="0" w:firstLine="540"/>
        <w:jc w:val="both"/>
        <w:rPr>
          <w:sz w:val="28"/>
          <w:szCs w:val="28"/>
        </w:rPr>
      </w:pPr>
      <w:r w:rsidRPr="00E3437E">
        <w:rPr>
          <w:sz w:val="28"/>
          <w:szCs w:val="28"/>
        </w:rPr>
        <w:t>проводить профессиональную подготовку, переподготовку, повышение квалификации работников, в том числе за счет средств работодателя;</w:t>
      </w:r>
    </w:p>
    <w:p w:rsidR="00375070" w:rsidRPr="00E3437E" w:rsidRDefault="00375070" w:rsidP="004418DF">
      <w:pPr>
        <w:widowControl w:val="0"/>
        <w:numPr>
          <w:ilvl w:val="0"/>
          <w:numId w:val="6"/>
        </w:numPr>
        <w:shd w:val="clear" w:color="auto" w:fill="FFFFFF"/>
        <w:tabs>
          <w:tab w:val="num" w:pos="-360"/>
        </w:tabs>
        <w:spacing w:line="240" w:lineRule="atLeast"/>
        <w:ind w:left="0" w:firstLine="540"/>
        <w:jc w:val="both"/>
        <w:rPr>
          <w:sz w:val="28"/>
          <w:szCs w:val="28"/>
        </w:rPr>
      </w:pPr>
      <w:r w:rsidRPr="00E3437E">
        <w:rPr>
          <w:sz w:val="28"/>
          <w:szCs w:val="28"/>
        </w:rPr>
        <w:t xml:space="preserve">выплачивать в полном размере причитающуюся работникам заработную плату в сроки, установленные настоящим коллективным договором, правилами внутреннего трудового распорядка, трудовыми договорами; </w:t>
      </w:r>
    </w:p>
    <w:p w:rsidR="00375070" w:rsidRPr="00E3437E" w:rsidRDefault="00375070" w:rsidP="004418DF">
      <w:pPr>
        <w:widowControl w:val="0"/>
        <w:numPr>
          <w:ilvl w:val="0"/>
          <w:numId w:val="6"/>
        </w:numPr>
        <w:shd w:val="clear" w:color="auto" w:fill="FFFFFF"/>
        <w:tabs>
          <w:tab w:val="num" w:pos="-360"/>
        </w:tabs>
        <w:spacing w:line="240" w:lineRule="atLeast"/>
        <w:ind w:left="0" w:firstLine="540"/>
        <w:jc w:val="both"/>
        <w:rPr>
          <w:sz w:val="28"/>
          <w:szCs w:val="28"/>
        </w:rPr>
      </w:pPr>
      <w:r w:rsidRPr="00E3437E">
        <w:rPr>
          <w:sz w:val="28"/>
          <w:szCs w:val="28"/>
        </w:rPr>
        <w:t>вести коллективные переговоры в порядке, установленном ТК РФ;</w:t>
      </w:r>
    </w:p>
    <w:p w:rsidR="00375070" w:rsidRPr="00E3437E" w:rsidRDefault="00375070" w:rsidP="004418DF">
      <w:pPr>
        <w:widowControl w:val="0"/>
        <w:numPr>
          <w:ilvl w:val="0"/>
          <w:numId w:val="6"/>
        </w:numPr>
        <w:shd w:val="clear" w:color="auto" w:fill="FFFFFF"/>
        <w:tabs>
          <w:tab w:val="num" w:pos="-360"/>
        </w:tabs>
        <w:spacing w:line="240" w:lineRule="atLeast"/>
        <w:ind w:left="0" w:firstLine="540"/>
        <w:jc w:val="both"/>
        <w:rPr>
          <w:sz w:val="28"/>
          <w:szCs w:val="28"/>
        </w:rPr>
      </w:pPr>
      <w:r w:rsidRPr="00E3437E">
        <w:rPr>
          <w:sz w:val="28"/>
          <w:szCs w:val="28"/>
        </w:rPr>
        <w:t xml:space="preserve">принимать решения об изменении типа образовательного учреждения, включая принятие изменений в устав образовательного учреждения в связи с изменением типа учреждения, на общем </w:t>
      </w:r>
      <w:r w:rsidRPr="00E3437E">
        <w:rPr>
          <w:sz w:val="28"/>
          <w:szCs w:val="28"/>
        </w:rPr>
        <w:lastRenderedPageBreak/>
        <w:t>собрании трудового коллектива;</w:t>
      </w:r>
    </w:p>
    <w:p w:rsidR="00375070" w:rsidRPr="00E3437E" w:rsidRDefault="00375070" w:rsidP="004418DF">
      <w:pPr>
        <w:widowControl w:val="0"/>
        <w:numPr>
          <w:ilvl w:val="0"/>
          <w:numId w:val="6"/>
        </w:numPr>
        <w:shd w:val="clear" w:color="auto" w:fill="FFFFFF"/>
        <w:tabs>
          <w:tab w:val="num" w:pos="-360"/>
        </w:tabs>
        <w:spacing w:line="240" w:lineRule="atLeast"/>
        <w:ind w:left="0" w:firstLine="540"/>
        <w:jc w:val="both"/>
        <w:rPr>
          <w:sz w:val="28"/>
          <w:szCs w:val="28"/>
        </w:rPr>
      </w:pPr>
      <w:r w:rsidRPr="00E3437E">
        <w:rPr>
          <w:sz w:val="28"/>
          <w:szCs w:val="28"/>
        </w:rPr>
        <w:t>осуществлять с учетом мнения  Профкома  мероприятия по внесению изменений и дополнений в устав в связи с изменением типа образовательного учреждения;</w:t>
      </w:r>
    </w:p>
    <w:p w:rsidR="00375070" w:rsidRPr="00E3437E" w:rsidRDefault="00375070" w:rsidP="004418DF">
      <w:pPr>
        <w:widowControl w:val="0"/>
        <w:numPr>
          <w:ilvl w:val="0"/>
          <w:numId w:val="6"/>
        </w:numPr>
        <w:shd w:val="clear" w:color="auto" w:fill="FFFFFF"/>
        <w:tabs>
          <w:tab w:val="num" w:pos="-360"/>
        </w:tabs>
        <w:spacing w:line="240" w:lineRule="atLeast"/>
        <w:ind w:left="0" w:firstLine="540"/>
        <w:jc w:val="both"/>
        <w:rPr>
          <w:sz w:val="28"/>
          <w:szCs w:val="28"/>
        </w:rPr>
      </w:pPr>
      <w:r w:rsidRPr="00E3437E">
        <w:rPr>
          <w:sz w:val="28"/>
          <w:szCs w:val="28"/>
        </w:rPr>
        <w:t>включать в обязательном порядке председателя Профкома в состав наблюдательного совета в случае изменения типа образовательного учреждения на автономное;</w:t>
      </w:r>
    </w:p>
    <w:p w:rsidR="00375070" w:rsidRPr="00E3437E" w:rsidRDefault="00375070" w:rsidP="004418DF">
      <w:pPr>
        <w:widowControl w:val="0"/>
        <w:numPr>
          <w:ilvl w:val="0"/>
          <w:numId w:val="6"/>
        </w:numPr>
        <w:shd w:val="clear" w:color="auto" w:fill="FFFFFF"/>
        <w:tabs>
          <w:tab w:val="num" w:pos="-360"/>
        </w:tabs>
        <w:spacing w:line="240" w:lineRule="atLeast"/>
        <w:ind w:left="0" w:firstLine="540"/>
        <w:jc w:val="both"/>
        <w:rPr>
          <w:sz w:val="28"/>
          <w:szCs w:val="28"/>
        </w:rPr>
      </w:pPr>
      <w:r w:rsidRPr="00E3437E">
        <w:rPr>
          <w:sz w:val="28"/>
          <w:szCs w:val="28"/>
        </w:rPr>
        <w:t>предоставлять  Профкому полную и достоверную информацию, необходимую для заключения коллективного договора и контроля за его исполнением;</w:t>
      </w:r>
    </w:p>
    <w:p w:rsidR="00375070" w:rsidRPr="00E3437E" w:rsidRDefault="00375070" w:rsidP="004418DF">
      <w:pPr>
        <w:widowControl w:val="0"/>
        <w:numPr>
          <w:ilvl w:val="0"/>
          <w:numId w:val="6"/>
        </w:numPr>
        <w:shd w:val="clear" w:color="auto" w:fill="FFFFFF"/>
        <w:tabs>
          <w:tab w:val="num" w:pos="-360"/>
        </w:tabs>
        <w:spacing w:line="240" w:lineRule="atLeast"/>
        <w:ind w:left="0" w:firstLine="540"/>
        <w:jc w:val="both"/>
        <w:rPr>
          <w:sz w:val="28"/>
          <w:szCs w:val="28"/>
        </w:rPr>
      </w:pPr>
      <w:r w:rsidRPr="00E3437E">
        <w:rPr>
          <w:sz w:val="28"/>
          <w:szCs w:val="28"/>
        </w:rPr>
        <w:t>своевременно выполнять предписания государственных надзорных и контрольных органов;</w:t>
      </w:r>
    </w:p>
    <w:p w:rsidR="00375070" w:rsidRPr="00E3437E" w:rsidRDefault="00375070" w:rsidP="004418DF">
      <w:pPr>
        <w:widowControl w:val="0"/>
        <w:numPr>
          <w:ilvl w:val="0"/>
          <w:numId w:val="6"/>
        </w:numPr>
        <w:shd w:val="clear" w:color="auto" w:fill="FFFFFF"/>
        <w:tabs>
          <w:tab w:val="num" w:pos="-360"/>
        </w:tabs>
        <w:spacing w:line="240" w:lineRule="atLeast"/>
        <w:ind w:left="0" w:firstLine="540"/>
        <w:jc w:val="both"/>
        <w:rPr>
          <w:sz w:val="28"/>
          <w:szCs w:val="28"/>
        </w:rPr>
      </w:pPr>
      <w:r w:rsidRPr="00E3437E">
        <w:rPr>
          <w:sz w:val="28"/>
          <w:szCs w:val="28"/>
        </w:rPr>
        <w:t>учитывать мнение Профкома по проектам текущих и перспективных планов и программ развития образовательного учреждения;</w:t>
      </w:r>
    </w:p>
    <w:p w:rsidR="00375070" w:rsidRPr="00E3437E" w:rsidRDefault="00375070" w:rsidP="004418DF">
      <w:pPr>
        <w:widowControl w:val="0"/>
        <w:numPr>
          <w:ilvl w:val="0"/>
          <w:numId w:val="6"/>
        </w:numPr>
        <w:shd w:val="clear" w:color="auto" w:fill="FFFFFF"/>
        <w:tabs>
          <w:tab w:val="num" w:pos="-360"/>
        </w:tabs>
        <w:spacing w:line="240" w:lineRule="atLeast"/>
        <w:ind w:left="0" w:firstLine="540"/>
        <w:jc w:val="both"/>
        <w:rPr>
          <w:sz w:val="28"/>
          <w:szCs w:val="28"/>
        </w:rPr>
      </w:pPr>
      <w:r w:rsidRPr="00E3437E">
        <w:rPr>
          <w:sz w:val="28"/>
          <w:szCs w:val="28"/>
        </w:rPr>
        <w:t>создавать условия, обеспечивающие участие работников в управлении образовательным учреждением;</w:t>
      </w:r>
    </w:p>
    <w:p w:rsidR="00375070" w:rsidRPr="00E3437E" w:rsidRDefault="00375070" w:rsidP="004418DF">
      <w:pPr>
        <w:widowControl w:val="0"/>
        <w:numPr>
          <w:ilvl w:val="0"/>
          <w:numId w:val="6"/>
        </w:numPr>
        <w:shd w:val="clear" w:color="auto" w:fill="FFFFFF"/>
        <w:tabs>
          <w:tab w:val="num" w:pos="-360"/>
        </w:tabs>
        <w:spacing w:line="240" w:lineRule="atLeast"/>
        <w:ind w:left="0" w:firstLine="540"/>
        <w:jc w:val="both"/>
        <w:rPr>
          <w:sz w:val="28"/>
          <w:szCs w:val="28"/>
        </w:rPr>
      </w:pPr>
      <w:r w:rsidRPr="00E3437E">
        <w:rPr>
          <w:sz w:val="28"/>
          <w:szCs w:val="28"/>
        </w:rPr>
        <w:t>обеспечивать бытовые нужды работников, связанные с исполнением ими трудовых обязанностей;</w:t>
      </w:r>
    </w:p>
    <w:p w:rsidR="00375070" w:rsidRPr="00E3437E" w:rsidRDefault="00375070" w:rsidP="004418DF">
      <w:pPr>
        <w:widowControl w:val="0"/>
        <w:numPr>
          <w:ilvl w:val="0"/>
          <w:numId w:val="6"/>
        </w:numPr>
        <w:shd w:val="clear" w:color="auto" w:fill="FFFFFF"/>
        <w:tabs>
          <w:tab w:val="num" w:pos="-360"/>
        </w:tabs>
        <w:spacing w:line="240" w:lineRule="atLeast"/>
        <w:ind w:left="0" w:firstLine="540"/>
        <w:jc w:val="both"/>
        <w:rPr>
          <w:sz w:val="28"/>
          <w:szCs w:val="28"/>
        </w:rPr>
      </w:pPr>
      <w:r w:rsidRPr="00E3437E">
        <w:rPr>
          <w:sz w:val="28"/>
          <w:szCs w:val="28"/>
        </w:rPr>
        <w:t>осуществлять обязательное страхование работников;</w:t>
      </w:r>
    </w:p>
    <w:p w:rsidR="00375070" w:rsidRPr="00E3437E" w:rsidRDefault="00375070" w:rsidP="004418DF">
      <w:pPr>
        <w:widowControl w:val="0"/>
        <w:numPr>
          <w:ilvl w:val="0"/>
          <w:numId w:val="6"/>
        </w:numPr>
        <w:shd w:val="clear" w:color="auto" w:fill="FFFFFF"/>
        <w:tabs>
          <w:tab w:val="num" w:pos="-360"/>
        </w:tabs>
        <w:spacing w:line="240" w:lineRule="atLeast"/>
        <w:ind w:left="0" w:firstLine="540"/>
        <w:jc w:val="both"/>
        <w:rPr>
          <w:sz w:val="28"/>
          <w:szCs w:val="28"/>
        </w:rPr>
      </w:pPr>
      <w:r w:rsidRPr="00E3437E">
        <w:rPr>
          <w:sz w:val="28"/>
          <w:szCs w:val="28"/>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установленных законодательством РФ;</w:t>
      </w:r>
    </w:p>
    <w:p w:rsidR="00375070" w:rsidRPr="00E3437E" w:rsidRDefault="00375070" w:rsidP="004418DF">
      <w:pPr>
        <w:widowControl w:val="0"/>
        <w:numPr>
          <w:ilvl w:val="0"/>
          <w:numId w:val="6"/>
        </w:numPr>
        <w:shd w:val="clear" w:color="auto" w:fill="FFFFFF"/>
        <w:tabs>
          <w:tab w:val="num" w:pos="-360"/>
        </w:tabs>
        <w:spacing w:line="240" w:lineRule="atLeast"/>
        <w:ind w:left="0" w:firstLine="540"/>
        <w:jc w:val="both"/>
        <w:rPr>
          <w:sz w:val="28"/>
          <w:szCs w:val="28"/>
        </w:rPr>
      </w:pPr>
      <w:r w:rsidRPr="00E3437E">
        <w:rPr>
          <w:sz w:val="28"/>
          <w:szCs w:val="28"/>
        </w:rPr>
        <w:t>оказывать материальную помощь работникам, а также Профкому для проведения культурно-массовых, спортивных и оздоровительных мероприятий;</w:t>
      </w:r>
    </w:p>
    <w:p w:rsidR="00375070" w:rsidRPr="00E3437E" w:rsidRDefault="00375070" w:rsidP="004418DF">
      <w:pPr>
        <w:widowControl w:val="0"/>
        <w:numPr>
          <w:ilvl w:val="0"/>
          <w:numId w:val="6"/>
        </w:numPr>
        <w:shd w:val="clear" w:color="auto" w:fill="FFFFFF"/>
        <w:tabs>
          <w:tab w:val="num" w:pos="-360"/>
        </w:tabs>
        <w:spacing w:line="240" w:lineRule="atLeast"/>
        <w:ind w:left="0" w:firstLine="540"/>
        <w:jc w:val="both"/>
        <w:rPr>
          <w:sz w:val="28"/>
          <w:szCs w:val="28"/>
        </w:rPr>
      </w:pPr>
      <w:r w:rsidRPr="00E3437E">
        <w:rPr>
          <w:sz w:val="28"/>
          <w:szCs w:val="28"/>
        </w:rPr>
        <w:t>ежемесячно перечислять на счет Профсоюза членские профсоюзные взносы в размере 1% из заработной платы работников при наличии  их письменных заявлений.</w:t>
      </w:r>
    </w:p>
    <w:p w:rsidR="00375070" w:rsidRPr="00E3437E" w:rsidRDefault="00375070" w:rsidP="00375070">
      <w:pPr>
        <w:shd w:val="clear" w:color="auto" w:fill="FFFFFF"/>
        <w:spacing w:line="240" w:lineRule="atLeast"/>
        <w:ind w:firstLine="540"/>
        <w:jc w:val="both"/>
        <w:rPr>
          <w:b/>
          <w:sz w:val="28"/>
          <w:szCs w:val="28"/>
        </w:rPr>
      </w:pPr>
      <w:r w:rsidRPr="00E3437E">
        <w:rPr>
          <w:rFonts w:eastAsia="Arial Narrow"/>
          <w:bCs/>
          <w:sz w:val="28"/>
          <w:szCs w:val="28"/>
        </w:rPr>
        <w:t>2.4. Работники обязуются:</w:t>
      </w:r>
    </w:p>
    <w:p w:rsidR="00375070" w:rsidRPr="00E3437E" w:rsidRDefault="00375070" w:rsidP="004418DF">
      <w:pPr>
        <w:widowControl w:val="0"/>
        <w:numPr>
          <w:ilvl w:val="0"/>
          <w:numId w:val="5"/>
        </w:numPr>
        <w:shd w:val="clear" w:color="auto" w:fill="FFFFFF"/>
        <w:tabs>
          <w:tab w:val="num" w:pos="-180"/>
        </w:tabs>
        <w:spacing w:line="240" w:lineRule="atLeast"/>
        <w:ind w:left="0" w:firstLine="540"/>
        <w:jc w:val="both"/>
        <w:rPr>
          <w:sz w:val="28"/>
          <w:szCs w:val="28"/>
        </w:rPr>
      </w:pPr>
      <w:r w:rsidRPr="00E3437E">
        <w:rPr>
          <w:sz w:val="28"/>
          <w:szCs w:val="28"/>
        </w:rPr>
        <w:t>добросовестно исполнять свои трудовые обязанности  в соответствии с трудовым договором, соблюдать правила внутреннего трудового распорядка образовательного учреждения;</w:t>
      </w:r>
    </w:p>
    <w:p w:rsidR="00375070" w:rsidRPr="00E3437E" w:rsidRDefault="00375070" w:rsidP="004418DF">
      <w:pPr>
        <w:widowControl w:val="0"/>
        <w:numPr>
          <w:ilvl w:val="0"/>
          <w:numId w:val="5"/>
        </w:numPr>
        <w:shd w:val="clear" w:color="auto" w:fill="FFFFFF"/>
        <w:tabs>
          <w:tab w:val="num" w:pos="-180"/>
        </w:tabs>
        <w:spacing w:line="240" w:lineRule="atLeast"/>
        <w:ind w:left="0" w:firstLine="540"/>
        <w:jc w:val="both"/>
        <w:rPr>
          <w:sz w:val="28"/>
          <w:szCs w:val="28"/>
        </w:rPr>
      </w:pPr>
      <w:r w:rsidRPr="00E3437E">
        <w:rPr>
          <w:sz w:val="28"/>
          <w:szCs w:val="28"/>
        </w:rPr>
        <w:t>соблюдать трудовую дисциплину;</w:t>
      </w:r>
    </w:p>
    <w:p w:rsidR="00375070" w:rsidRPr="00E3437E" w:rsidRDefault="00375070" w:rsidP="004418DF">
      <w:pPr>
        <w:widowControl w:val="0"/>
        <w:numPr>
          <w:ilvl w:val="0"/>
          <w:numId w:val="5"/>
        </w:numPr>
        <w:shd w:val="clear" w:color="auto" w:fill="FFFFFF"/>
        <w:tabs>
          <w:tab w:val="num" w:pos="-180"/>
        </w:tabs>
        <w:spacing w:line="240" w:lineRule="atLeast"/>
        <w:ind w:left="0" w:firstLine="540"/>
        <w:jc w:val="both"/>
        <w:rPr>
          <w:sz w:val="28"/>
          <w:szCs w:val="28"/>
        </w:rPr>
      </w:pPr>
      <w:r w:rsidRPr="00E3437E">
        <w:rPr>
          <w:sz w:val="28"/>
          <w:szCs w:val="28"/>
        </w:rPr>
        <w:t>соблюдать  инструкцию по охране жизни и здоровья детей;</w:t>
      </w:r>
    </w:p>
    <w:p w:rsidR="00375070" w:rsidRPr="00E3437E" w:rsidRDefault="00375070" w:rsidP="004418DF">
      <w:pPr>
        <w:widowControl w:val="0"/>
        <w:numPr>
          <w:ilvl w:val="0"/>
          <w:numId w:val="5"/>
        </w:numPr>
        <w:shd w:val="clear" w:color="auto" w:fill="FFFFFF"/>
        <w:tabs>
          <w:tab w:val="num" w:pos="-180"/>
        </w:tabs>
        <w:spacing w:line="240" w:lineRule="atLeast"/>
        <w:ind w:left="0" w:firstLine="540"/>
        <w:jc w:val="both"/>
        <w:rPr>
          <w:sz w:val="28"/>
          <w:szCs w:val="28"/>
        </w:rPr>
      </w:pPr>
      <w:r w:rsidRPr="00E3437E">
        <w:rPr>
          <w:sz w:val="28"/>
          <w:szCs w:val="28"/>
        </w:rPr>
        <w:t>соблюдать требования по охране труда и обеспечение безопасности труда;</w:t>
      </w:r>
    </w:p>
    <w:p w:rsidR="00375070" w:rsidRPr="00E3437E" w:rsidRDefault="00375070" w:rsidP="004418DF">
      <w:pPr>
        <w:widowControl w:val="0"/>
        <w:numPr>
          <w:ilvl w:val="0"/>
          <w:numId w:val="5"/>
        </w:numPr>
        <w:shd w:val="clear" w:color="auto" w:fill="FFFFFF"/>
        <w:tabs>
          <w:tab w:val="num" w:pos="-180"/>
        </w:tabs>
        <w:spacing w:line="240" w:lineRule="atLeast"/>
        <w:ind w:left="0" w:firstLine="540"/>
        <w:jc w:val="both"/>
        <w:rPr>
          <w:sz w:val="28"/>
          <w:szCs w:val="28"/>
        </w:rPr>
      </w:pPr>
      <w:r w:rsidRPr="00E3437E">
        <w:rPr>
          <w:sz w:val="28"/>
          <w:szCs w:val="28"/>
        </w:rPr>
        <w:t>бережно относиться к имуществу образовательного учреждения;</w:t>
      </w:r>
    </w:p>
    <w:p w:rsidR="00375070" w:rsidRPr="00E3437E" w:rsidRDefault="00375070" w:rsidP="004418DF">
      <w:pPr>
        <w:widowControl w:val="0"/>
        <w:numPr>
          <w:ilvl w:val="0"/>
          <w:numId w:val="5"/>
        </w:numPr>
        <w:shd w:val="clear" w:color="auto" w:fill="FFFFFF"/>
        <w:tabs>
          <w:tab w:val="num" w:pos="-180"/>
        </w:tabs>
        <w:spacing w:line="240" w:lineRule="atLeast"/>
        <w:ind w:left="0" w:firstLine="540"/>
        <w:jc w:val="both"/>
        <w:rPr>
          <w:sz w:val="28"/>
          <w:szCs w:val="28"/>
        </w:rPr>
      </w:pPr>
      <w:r w:rsidRPr="00E3437E">
        <w:rPr>
          <w:sz w:val="28"/>
          <w:szCs w:val="28"/>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образовательного учреждения.</w:t>
      </w:r>
    </w:p>
    <w:p w:rsidR="00375070" w:rsidRPr="00E3437E" w:rsidRDefault="00375070" w:rsidP="00375070">
      <w:pPr>
        <w:shd w:val="clear" w:color="auto" w:fill="FFFFFF"/>
        <w:spacing w:line="240" w:lineRule="atLeast"/>
        <w:ind w:firstLine="540"/>
        <w:jc w:val="both"/>
        <w:rPr>
          <w:bCs/>
          <w:sz w:val="28"/>
          <w:szCs w:val="28"/>
        </w:rPr>
      </w:pPr>
      <w:r w:rsidRPr="00E3437E">
        <w:rPr>
          <w:rFonts w:eastAsia="Arial Narrow"/>
          <w:bCs/>
          <w:sz w:val="28"/>
          <w:szCs w:val="28"/>
        </w:rPr>
        <w:t>2.5. Профком обязуется:</w:t>
      </w:r>
    </w:p>
    <w:p w:rsidR="00375070" w:rsidRPr="00E3437E" w:rsidRDefault="00375070" w:rsidP="004418DF">
      <w:pPr>
        <w:widowControl w:val="0"/>
        <w:numPr>
          <w:ilvl w:val="0"/>
          <w:numId w:val="7"/>
        </w:numPr>
        <w:shd w:val="clear" w:color="auto" w:fill="FFFFFF"/>
        <w:tabs>
          <w:tab w:val="clear" w:pos="824"/>
          <w:tab w:val="num" w:pos="-360"/>
          <w:tab w:val="num" w:pos="567"/>
        </w:tabs>
        <w:spacing w:line="240" w:lineRule="atLeast"/>
        <w:ind w:left="567" w:firstLine="0"/>
        <w:jc w:val="both"/>
        <w:rPr>
          <w:sz w:val="28"/>
          <w:szCs w:val="28"/>
        </w:rPr>
      </w:pPr>
      <w:r w:rsidRPr="00E3437E">
        <w:rPr>
          <w:sz w:val="28"/>
          <w:szCs w:val="28"/>
        </w:rPr>
        <w:t>обеспечивать представительство и защиту социально-трудовых прав и законных интересов членов Профсоюза;</w:t>
      </w:r>
    </w:p>
    <w:p w:rsidR="00375070" w:rsidRPr="00E3437E" w:rsidRDefault="00375070" w:rsidP="004418DF">
      <w:pPr>
        <w:widowControl w:val="0"/>
        <w:numPr>
          <w:ilvl w:val="0"/>
          <w:numId w:val="7"/>
        </w:numPr>
        <w:shd w:val="clear" w:color="auto" w:fill="FFFFFF"/>
        <w:tabs>
          <w:tab w:val="clear" w:pos="824"/>
          <w:tab w:val="num" w:pos="-360"/>
          <w:tab w:val="num" w:pos="567"/>
        </w:tabs>
        <w:spacing w:line="240" w:lineRule="atLeast"/>
        <w:ind w:left="567" w:firstLine="0"/>
        <w:jc w:val="both"/>
        <w:rPr>
          <w:sz w:val="28"/>
          <w:szCs w:val="28"/>
        </w:rPr>
      </w:pPr>
      <w:r w:rsidRPr="00E3437E">
        <w:rPr>
          <w:sz w:val="28"/>
          <w:szCs w:val="28"/>
        </w:rPr>
        <w:lastRenderedPageBreak/>
        <w:t>оказывать членам Профсоюза помощь в вопросах применения трудового законодательства, разрешения трудовых споров;</w:t>
      </w:r>
    </w:p>
    <w:p w:rsidR="00375070" w:rsidRPr="00E3437E" w:rsidRDefault="00375070" w:rsidP="004418DF">
      <w:pPr>
        <w:widowControl w:val="0"/>
        <w:numPr>
          <w:ilvl w:val="0"/>
          <w:numId w:val="7"/>
        </w:numPr>
        <w:shd w:val="clear" w:color="auto" w:fill="FFFFFF"/>
        <w:tabs>
          <w:tab w:val="clear" w:pos="824"/>
          <w:tab w:val="num" w:pos="-360"/>
          <w:tab w:val="num" w:pos="567"/>
        </w:tabs>
        <w:spacing w:line="240" w:lineRule="atLeast"/>
        <w:ind w:left="567" w:firstLine="0"/>
        <w:jc w:val="both"/>
        <w:rPr>
          <w:sz w:val="28"/>
          <w:szCs w:val="28"/>
        </w:rPr>
      </w:pPr>
      <w:r w:rsidRPr="00E3437E">
        <w:rPr>
          <w:sz w:val="28"/>
          <w:szCs w:val="28"/>
        </w:rPr>
        <w:t>способствовать устойчивой деятельности образовательного учреждения, в том числе повышению эффективности труда работников;</w:t>
      </w:r>
    </w:p>
    <w:p w:rsidR="00375070" w:rsidRPr="00E3437E" w:rsidRDefault="00375070" w:rsidP="004418DF">
      <w:pPr>
        <w:widowControl w:val="0"/>
        <w:numPr>
          <w:ilvl w:val="0"/>
          <w:numId w:val="7"/>
        </w:numPr>
        <w:shd w:val="clear" w:color="auto" w:fill="FFFFFF"/>
        <w:tabs>
          <w:tab w:val="clear" w:pos="824"/>
          <w:tab w:val="num" w:pos="-360"/>
          <w:tab w:val="num" w:pos="567"/>
        </w:tabs>
        <w:spacing w:line="240" w:lineRule="atLeast"/>
        <w:ind w:left="567" w:firstLine="0"/>
        <w:jc w:val="both"/>
        <w:rPr>
          <w:sz w:val="28"/>
          <w:szCs w:val="28"/>
        </w:rPr>
      </w:pPr>
      <w:r w:rsidRPr="00E3437E">
        <w:rPr>
          <w:sz w:val="28"/>
          <w:szCs w:val="28"/>
        </w:rPr>
        <w:t>содействовать предотвращению социальной напряженности в трудовом коллективе;</w:t>
      </w:r>
    </w:p>
    <w:p w:rsidR="00375070" w:rsidRPr="00E3437E" w:rsidRDefault="00375070" w:rsidP="004418DF">
      <w:pPr>
        <w:widowControl w:val="0"/>
        <w:numPr>
          <w:ilvl w:val="0"/>
          <w:numId w:val="7"/>
        </w:numPr>
        <w:shd w:val="clear" w:color="auto" w:fill="FFFFFF"/>
        <w:tabs>
          <w:tab w:val="clear" w:pos="824"/>
          <w:tab w:val="num" w:pos="-360"/>
          <w:tab w:val="num" w:pos="567"/>
        </w:tabs>
        <w:spacing w:line="240" w:lineRule="atLeast"/>
        <w:ind w:left="567" w:firstLine="0"/>
        <w:jc w:val="both"/>
        <w:rPr>
          <w:sz w:val="28"/>
          <w:szCs w:val="28"/>
        </w:rPr>
      </w:pPr>
      <w:r w:rsidRPr="00E3437E">
        <w:rPr>
          <w:sz w:val="28"/>
          <w:szCs w:val="28"/>
        </w:rPr>
        <w:t>вносить предложения работодателю по совершенствованию перспективных планов и программ социально-экономического и кадрового развития образовательного учреждения;</w:t>
      </w:r>
    </w:p>
    <w:p w:rsidR="00375070" w:rsidRPr="00E3437E" w:rsidRDefault="00375070" w:rsidP="004418DF">
      <w:pPr>
        <w:widowControl w:val="0"/>
        <w:numPr>
          <w:ilvl w:val="0"/>
          <w:numId w:val="7"/>
        </w:numPr>
        <w:shd w:val="clear" w:color="auto" w:fill="FFFFFF"/>
        <w:tabs>
          <w:tab w:val="clear" w:pos="824"/>
          <w:tab w:val="num" w:pos="-360"/>
          <w:tab w:val="num" w:pos="567"/>
        </w:tabs>
        <w:spacing w:line="240" w:lineRule="atLeast"/>
        <w:ind w:left="567" w:firstLine="0"/>
        <w:jc w:val="both"/>
        <w:rPr>
          <w:sz w:val="28"/>
          <w:szCs w:val="28"/>
        </w:rPr>
      </w:pPr>
      <w:r w:rsidRPr="00E3437E">
        <w:rPr>
          <w:sz w:val="28"/>
          <w:szCs w:val="28"/>
        </w:rPr>
        <w:t>добиваться обеспечения работодателем здоровых и безопасных условий труда на рабочих местах, улучшения санитарно-бытовых условий, выполнения соглашения по охране труда;</w:t>
      </w:r>
    </w:p>
    <w:p w:rsidR="00375070" w:rsidRPr="00E3437E" w:rsidRDefault="00375070" w:rsidP="004418DF">
      <w:pPr>
        <w:widowControl w:val="0"/>
        <w:numPr>
          <w:ilvl w:val="0"/>
          <w:numId w:val="7"/>
        </w:numPr>
        <w:shd w:val="clear" w:color="auto" w:fill="FFFFFF"/>
        <w:tabs>
          <w:tab w:val="clear" w:pos="824"/>
          <w:tab w:val="num" w:pos="-360"/>
          <w:tab w:val="num" w:pos="567"/>
        </w:tabs>
        <w:spacing w:line="240" w:lineRule="atLeast"/>
        <w:ind w:left="567" w:firstLine="0"/>
        <w:jc w:val="both"/>
        <w:rPr>
          <w:sz w:val="28"/>
          <w:szCs w:val="28"/>
        </w:rPr>
      </w:pPr>
      <w:r w:rsidRPr="00E3437E">
        <w:rPr>
          <w:sz w:val="28"/>
          <w:szCs w:val="28"/>
        </w:rPr>
        <w:t>предлагать меры по социально-экономической защите работников, высвобождаемых в результате реорганизации или ликвидации образовательного учреждения, осуществлять контроль за соблюдением действующего законодательства в области занятости, вносить предложения о перенесении сроков или временном прекращении мероприятий, связанных с высвобождением работников;</w:t>
      </w:r>
    </w:p>
    <w:p w:rsidR="00375070" w:rsidRPr="00E3437E" w:rsidRDefault="00375070" w:rsidP="004418DF">
      <w:pPr>
        <w:widowControl w:val="0"/>
        <w:numPr>
          <w:ilvl w:val="0"/>
          <w:numId w:val="7"/>
        </w:numPr>
        <w:shd w:val="clear" w:color="auto" w:fill="FFFFFF"/>
        <w:tabs>
          <w:tab w:val="clear" w:pos="824"/>
          <w:tab w:val="num" w:pos="-360"/>
          <w:tab w:val="num" w:pos="567"/>
        </w:tabs>
        <w:spacing w:line="240" w:lineRule="atLeast"/>
        <w:ind w:left="567" w:firstLine="0"/>
        <w:jc w:val="both"/>
        <w:rPr>
          <w:sz w:val="28"/>
          <w:szCs w:val="28"/>
        </w:rPr>
      </w:pPr>
      <w:r w:rsidRPr="00E3437E">
        <w:rPr>
          <w:sz w:val="28"/>
          <w:szCs w:val="28"/>
        </w:rPr>
        <w:t>осуществлять контроль за соблюдением работодателем трудового законодательства по вопросам заключения трудовых договоров, рабочего времени и времени отдыха, оплаты труда, гарантий, компенсаций, льгот и преимуществ, а также по другим трудовым и социально-экономическим вопросам и требовать устранения выявленных нарушений;</w:t>
      </w:r>
    </w:p>
    <w:p w:rsidR="00375070" w:rsidRPr="00E3437E" w:rsidRDefault="00375070" w:rsidP="004418DF">
      <w:pPr>
        <w:widowControl w:val="0"/>
        <w:numPr>
          <w:ilvl w:val="0"/>
          <w:numId w:val="7"/>
        </w:numPr>
        <w:shd w:val="clear" w:color="auto" w:fill="FFFFFF"/>
        <w:tabs>
          <w:tab w:val="clear" w:pos="824"/>
          <w:tab w:val="num" w:pos="-360"/>
          <w:tab w:val="num" w:pos="567"/>
        </w:tabs>
        <w:spacing w:line="240" w:lineRule="atLeast"/>
        <w:ind w:left="567" w:firstLine="0"/>
        <w:jc w:val="both"/>
        <w:rPr>
          <w:sz w:val="28"/>
          <w:szCs w:val="28"/>
        </w:rPr>
      </w:pPr>
      <w:r w:rsidRPr="00E3437E">
        <w:rPr>
          <w:sz w:val="28"/>
          <w:szCs w:val="28"/>
        </w:rPr>
        <w:t>осуществлять через уполномоченных лиц по охране труда контроль за соблюдением правил охраны труда, пожарной безопасности и защиты окружающей среды;</w:t>
      </w:r>
    </w:p>
    <w:p w:rsidR="00375070" w:rsidRPr="00E3437E" w:rsidRDefault="00375070" w:rsidP="004418DF">
      <w:pPr>
        <w:widowControl w:val="0"/>
        <w:numPr>
          <w:ilvl w:val="0"/>
          <w:numId w:val="7"/>
        </w:numPr>
        <w:shd w:val="clear" w:color="auto" w:fill="FFFFFF"/>
        <w:tabs>
          <w:tab w:val="clear" w:pos="824"/>
          <w:tab w:val="num" w:pos="-360"/>
          <w:tab w:val="num" w:pos="567"/>
        </w:tabs>
        <w:spacing w:line="240" w:lineRule="atLeast"/>
        <w:ind w:left="567" w:firstLine="0"/>
        <w:jc w:val="both"/>
        <w:rPr>
          <w:sz w:val="28"/>
          <w:szCs w:val="28"/>
        </w:rPr>
      </w:pPr>
      <w:r w:rsidRPr="00E3437E">
        <w:rPr>
          <w:sz w:val="28"/>
          <w:szCs w:val="28"/>
        </w:rPr>
        <w:t>осуществлять подготовку, переподготовку и повышение квалификации профсоюзных кадров образовательного учреждения;</w:t>
      </w:r>
    </w:p>
    <w:p w:rsidR="00375070" w:rsidRPr="00E3437E" w:rsidRDefault="00375070" w:rsidP="004418DF">
      <w:pPr>
        <w:widowControl w:val="0"/>
        <w:numPr>
          <w:ilvl w:val="0"/>
          <w:numId w:val="7"/>
        </w:numPr>
        <w:shd w:val="clear" w:color="auto" w:fill="FFFFFF"/>
        <w:tabs>
          <w:tab w:val="clear" w:pos="824"/>
          <w:tab w:val="num" w:pos="-360"/>
          <w:tab w:val="num" w:pos="567"/>
        </w:tabs>
        <w:spacing w:line="240" w:lineRule="atLeast"/>
        <w:ind w:left="567" w:firstLine="0"/>
        <w:jc w:val="both"/>
        <w:rPr>
          <w:sz w:val="28"/>
          <w:szCs w:val="28"/>
        </w:rPr>
      </w:pPr>
      <w:r w:rsidRPr="00E3437E">
        <w:rPr>
          <w:sz w:val="28"/>
          <w:szCs w:val="28"/>
        </w:rPr>
        <w:t>проводить культурно-массовые, спортивные и оздоровительные мероприятия среди работников и  членов их семей;</w:t>
      </w:r>
    </w:p>
    <w:p w:rsidR="00375070" w:rsidRPr="00E3437E" w:rsidRDefault="00375070" w:rsidP="004418DF">
      <w:pPr>
        <w:widowControl w:val="0"/>
        <w:numPr>
          <w:ilvl w:val="0"/>
          <w:numId w:val="7"/>
        </w:numPr>
        <w:shd w:val="clear" w:color="auto" w:fill="FFFFFF"/>
        <w:tabs>
          <w:tab w:val="clear" w:pos="824"/>
          <w:tab w:val="num" w:pos="-360"/>
          <w:tab w:val="num" w:pos="567"/>
        </w:tabs>
        <w:spacing w:line="240" w:lineRule="atLeast"/>
        <w:ind w:left="567" w:firstLine="0"/>
        <w:jc w:val="both"/>
        <w:rPr>
          <w:sz w:val="28"/>
          <w:szCs w:val="28"/>
        </w:rPr>
      </w:pPr>
      <w:r w:rsidRPr="00E3437E">
        <w:rPr>
          <w:sz w:val="28"/>
          <w:szCs w:val="28"/>
        </w:rPr>
        <w:t>содействовать повышению уровня жизни членов Профсоюза.</w:t>
      </w:r>
    </w:p>
    <w:p w:rsidR="00375070" w:rsidRPr="00E3437E" w:rsidRDefault="00375070" w:rsidP="00E763AF">
      <w:pPr>
        <w:jc w:val="both"/>
        <w:rPr>
          <w:bCs/>
          <w:color w:val="FF0000"/>
          <w:sz w:val="28"/>
          <w:szCs w:val="28"/>
        </w:rPr>
      </w:pPr>
    </w:p>
    <w:p w:rsidR="00375070" w:rsidRPr="00E3437E" w:rsidRDefault="00375070" w:rsidP="00375070">
      <w:pPr>
        <w:ind w:firstLine="900"/>
        <w:jc w:val="center"/>
        <w:rPr>
          <w:b/>
          <w:bCs/>
          <w:sz w:val="36"/>
          <w:szCs w:val="36"/>
        </w:rPr>
      </w:pPr>
      <w:bookmarkStart w:id="1" w:name="bookmark6"/>
      <w:bookmarkEnd w:id="0"/>
      <w:r w:rsidRPr="00E3437E">
        <w:rPr>
          <w:b/>
          <w:bCs/>
          <w:sz w:val="36"/>
          <w:szCs w:val="36"/>
          <w:lang w:val="en-US"/>
        </w:rPr>
        <w:t>III</w:t>
      </w:r>
      <w:r w:rsidRPr="00E3437E">
        <w:rPr>
          <w:b/>
          <w:bCs/>
          <w:sz w:val="36"/>
          <w:szCs w:val="36"/>
        </w:rPr>
        <w:t>. Трудовые отношения</w:t>
      </w:r>
    </w:p>
    <w:p w:rsidR="00375070" w:rsidRPr="00E3437E" w:rsidRDefault="00375070" w:rsidP="00375070">
      <w:pPr>
        <w:ind w:firstLine="900"/>
        <w:jc w:val="center"/>
        <w:rPr>
          <w:b/>
          <w:bCs/>
          <w:sz w:val="28"/>
          <w:szCs w:val="28"/>
        </w:rPr>
      </w:pPr>
    </w:p>
    <w:p w:rsidR="00375070" w:rsidRPr="00E3437E" w:rsidRDefault="00375070" w:rsidP="00375070">
      <w:pPr>
        <w:ind w:firstLine="540"/>
        <w:jc w:val="both"/>
        <w:rPr>
          <w:bCs/>
          <w:sz w:val="28"/>
          <w:szCs w:val="28"/>
        </w:rPr>
      </w:pPr>
      <w:r w:rsidRPr="00E3437E">
        <w:rPr>
          <w:bCs/>
          <w:sz w:val="28"/>
          <w:szCs w:val="28"/>
        </w:rPr>
        <w:t xml:space="preserve">3.1.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w:t>
      </w:r>
      <w:r w:rsidRPr="00E3437E">
        <w:rPr>
          <w:sz w:val="28"/>
          <w:szCs w:val="28"/>
        </w:rPr>
        <w:t>образовательного учреждения</w:t>
      </w:r>
      <w:r w:rsidRPr="00E3437E">
        <w:rPr>
          <w:bCs/>
          <w:sz w:val="28"/>
          <w:szCs w:val="28"/>
        </w:rPr>
        <w:t xml:space="preserve"> и не могут ухудшать положение работников по сравнению с действующим законодательством РФ. </w:t>
      </w:r>
    </w:p>
    <w:p w:rsidR="00375070" w:rsidRPr="00E3437E" w:rsidRDefault="00375070" w:rsidP="00375070">
      <w:pPr>
        <w:ind w:firstLine="720"/>
        <w:jc w:val="both"/>
        <w:rPr>
          <w:sz w:val="28"/>
          <w:szCs w:val="28"/>
        </w:rPr>
      </w:pPr>
      <w:r w:rsidRPr="00E3437E">
        <w:rPr>
          <w:bCs/>
          <w:sz w:val="28"/>
          <w:szCs w:val="28"/>
        </w:rPr>
        <w:t xml:space="preserve">3.2. Трудовой договор заключается с работником на неопределенный срок, в письменной форме, в двух экземплярах, каждый из которых подписывается работодателем и работником. </w:t>
      </w:r>
      <w:r w:rsidRPr="00E3437E">
        <w:rPr>
          <w:sz w:val="28"/>
          <w:szCs w:val="28"/>
        </w:rPr>
        <w:t xml:space="preserve">Один </w:t>
      </w:r>
      <w:r w:rsidRPr="00E3437E">
        <w:rPr>
          <w:sz w:val="28"/>
          <w:szCs w:val="28"/>
        </w:rPr>
        <w:lastRenderedPageBreak/>
        <w:t>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375070" w:rsidRPr="00E3437E" w:rsidRDefault="00375070" w:rsidP="00375070">
      <w:pPr>
        <w:widowControl w:val="0"/>
        <w:ind w:firstLine="720"/>
        <w:jc w:val="both"/>
        <w:rPr>
          <w:rFonts w:eastAsia="Courier New"/>
          <w:color w:val="000000"/>
          <w:sz w:val="28"/>
          <w:szCs w:val="28"/>
        </w:rPr>
      </w:pPr>
      <w:r w:rsidRPr="00E3437E">
        <w:rPr>
          <w:rFonts w:eastAsia="Courier New"/>
          <w:bCs/>
          <w:color w:val="000000"/>
          <w:sz w:val="28"/>
          <w:szCs w:val="28"/>
        </w:rPr>
        <w:t xml:space="preserve">Трудовой договор является основанием для издания приказа о приеме на работу. </w:t>
      </w:r>
      <w:r w:rsidRPr="00E3437E">
        <w:rPr>
          <w:rFonts w:eastAsia="Courier New"/>
          <w:color w:val="000000"/>
          <w:sz w:val="28"/>
          <w:szCs w:val="28"/>
        </w:rPr>
        <w:t>Содержание приказа  работодателя должно соответствовать условиям заключенного трудового договора.</w:t>
      </w:r>
    </w:p>
    <w:p w:rsidR="00375070" w:rsidRPr="00E3437E" w:rsidRDefault="00375070" w:rsidP="00375070">
      <w:pPr>
        <w:widowControl w:val="0"/>
        <w:ind w:firstLine="720"/>
        <w:jc w:val="both"/>
        <w:rPr>
          <w:rFonts w:eastAsia="Courier New"/>
          <w:color w:val="000000"/>
          <w:sz w:val="28"/>
          <w:szCs w:val="28"/>
        </w:rPr>
      </w:pPr>
      <w:r w:rsidRPr="00E3437E">
        <w:rPr>
          <w:rFonts w:eastAsia="Courier New"/>
          <w:color w:val="000000"/>
          <w:sz w:val="28"/>
          <w:szCs w:val="28"/>
        </w:rPr>
        <w:t>В соответствии с частью 1 ст.57 ТК  РФ трудовой договор содержит полную информацию о сторонах трудового договора.</w:t>
      </w:r>
    </w:p>
    <w:p w:rsidR="00375070" w:rsidRPr="00E3437E" w:rsidRDefault="00375070" w:rsidP="00375070">
      <w:pPr>
        <w:jc w:val="both"/>
        <w:rPr>
          <w:sz w:val="28"/>
          <w:szCs w:val="28"/>
        </w:rPr>
      </w:pPr>
      <w:r w:rsidRPr="00E3437E">
        <w:rPr>
          <w:sz w:val="28"/>
          <w:szCs w:val="28"/>
        </w:rPr>
        <w:t xml:space="preserve">        3.3. Формы трудовых договоров для различных категорий работников разрабатываются Работодателем с учётом мнения Профкома (приложение № 2).</w:t>
      </w:r>
    </w:p>
    <w:p w:rsidR="00375070" w:rsidRPr="00E3437E" w:rsidRDefault="00375070" w:rsidP="00375070">
      <w:pPr>
        <w:jc w:val="both"/>
        <w:rPr>
          <w:sz w:val="28"/>
          <w:szCs w:val="28"/>
        </w:rPr>
      </w:pPr>
      <w:r w:rsidRPr="00E3437E">
        <w:rPr>
          <w:sz w:val="28"/>
          <w:szCs w:val="28"/>
        </w:rPr>
        <w:t xml:space="preserve">        3.4. В целях защиты персональных данных работников Работодателем совместно с Профкомом разрабатывается Положение об обработке и защите персональны</w:t>
      </w:r>
      <w:r>
        <w:rPr>
          <w:sz w:val="28"/>
          <w:szCs w:val="28"/>
        </w:rPr>
        <w:t xml:space="preserve">х </w:t>
      </w:r>
      <w:r w:rsidR="00B95A6A">
        <w:rPr>
          <w:sz w:val="28"/>
          <w:szCs w:val="28"/>
        </w:rPr>
        <w:t>данных ра</w:t>
      </w:r>
      <w:r w:rsidR="00B95A6A">
        <w:rPr>
          <w:sz w:val="28"/>
          <w:szCs w:val="28"/>
        </w:rPr>
        <w:softHyphen/>
        <w:t xml:space="preserve">ботников МКОУ </w:t>
      </w:r>
      <w:r w:rsidR="008C31A3">
        <w:rPr>
          <w:sz w:val="28"/>
          <w:szCs w:val="28"/>
        </w:rPr>
        <w:t>«</w:t>
      </w:r>
      <w:r w:rsidR="00B95A6A">
        <w:rPr>
          <w:sz w:val="28"/>
          <w:szCs w:val="28"/>
        </w:rPr>
        <w:t>СОШ № 6</w:t>
      </w:r>
      <w:r w:rsidR="008C31A3">
        <w:rPr>
          <w:sz w:val="28"/>
          <w:szCs w:val="28"/>
        </w:rPr>
        <w:t>»</w:t>
      </w:r>
      <w:r w:rsidRPr="00E3437E">
        <w:rPr>
          <w:sz w:val="28"/>
          <w:szCs w:val="28"/>
        </w:rPr>
        <w:t xml:space="preserve"> (приложение № 6</w:t>
      </w:r>
      <w:r w:rsidRPr="00B95A6A">
        <w:rPr>
          <w:sz w:val="28"/>
          <w:szCs w:val="28"/>
        </w:rPr>
        <w:t>)</w:t>
      </w:r>
      <w:r w:rsidR="00B95A6A" w:rsidRPr="00B95A6A">
        <w:rPr>
          <w:sz w:val="28"/>
          <w:szCs w:val="28"/>
        </w:rPr>
        <w:t>.</w:t>
      </w:r>
    </w:p>
    <w:p w:rsidR="00375070" w:rsidRPr="00E3437E" w:rsidRDefault="00375070" w:rsidP="00375070">
      <w:pPr>
        <w:ind w:firstLine="284"/>
        <w:jc w:val="both"/>
        <w:rPr>
          <w:sz w:val="28"/>
          <w:szCs w:val="28"/>
        </w:rPr>
      </w:pPr>
      <w:r w:rsidRPr="00E3437E">
        <w:rPr>
          <w:bCs/>
          <w:sz w:val="28"/>
          <w:szCs w:val="28"/>
        </w:rPr>
        <w:t xml:space="preserve">    3.5.</w:t>
      </w:r>
      <w:r w:rsidRPr="00E3437E">
        <w:rPr>
          <w:sz w:val="28"/>
          <w:szCs w:val="28"/>
        </w:rPr>
        <w:t xml:space="preserve"> Трудовой договор с работником заключается на неопределенный срок или на определенный срок (срочный трудовой договор), но не более 5 лет. Для выполнения работы, которая носит постоянный характер, заключается трудовой договор на  неопределенный срок. </w:t>
      </w:r>
    </w:p>
    <w:p w:rsidR="00375070" w:rsidRPr="00E3437E" w:rsidRDefault="00375070" w:rsidP="00375070">
      <w:pPr>
        <w:jc w:val="both"/>
        <w:rPr>
          <w:sz w:val="28"/>
          <w:szCs w:val="28"/>
        </w:rPr>
      </w:pPr>
      <w:r w:rsidRPr="00E3437E">
        <w:rPr>
          <w:sz w:val="28"/>
          <w:szCs w:val="28"/>
        </w:rPr>
        <w:t>Срочный трудовой договор может заключаться:</w:t>
      </w:r>
    </w:p>
    <w:p w:rsidR="00375070" w:rsidRPr="00E3437E" w:rsidRDefault="00375070" w:rsidP="00375070">
      <w:pPr>
        <w:widowControl w:val="0"/>
        <w:autoSpaceDE w:val="0"/>
        <w:autoSpaceDN w:val="0"/>
        <w:adjustRightInd w:val="0"/>
        <w:ind w:firstLine="540"/>
        <w:jc w:val="both"/>
        <w:outlineLvl w:val="3"/>
        <w:rPr>
          <w:rFonts w:eastAsia="Courier New"/>
          <w:color w:val="000000"/>
          <w:sz w:val="28"/>
          <w:szCs w:val="28"/>
        </w:rPr>
      </w:pPr>
      <w:r w:rsidRPr="00E3437E">
        <w:rPr>
          <w:rFonts w:eastAsia="Courier New"/>
          <w:color w:val="000000"/>
          <w:sz w:val="28"/>
          <w:szCs w:val="28"/>
        </w:rPr>
        <w:t>- 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375070" w:rsidRPr="00E3437E" w:rsidRDefault="00375070" w:rsidP="00375070">
      <w:pPr>
        <w:widowControl w:val="0"/>
        <w:autoSpaceDE w:val="0"/>
        <w:autoSpaceDN w:val="0"/>
        <w:adjustRightInd w:val="0"/>
        <w:ind w:firstLine="540"/>
        <w:jc w:val="both"/>
        <w:outlineLvl w:val="3"/>
        <w:rPr>
          <w:rFonts w:eastAsia="Courier New"/>
          <w:color w:val="000000"/>
          <w:sz w:val="28"/>
          <w:szCs w:val="28"/>
        </w:rPr>
      </w:pPr>
      <w:r w:rsidRPr="00E3437E">
        <w:rPr>
          <w:rFonts w:eastAsia="Courier New"/>
          <w:color w:val="000000"/>
          <w:sz w:val="28"/>
          <w:szCs w:val="28"/>
        </w:rPr>
        <w:t>- на время выполнения временных (до двух месяцев) работ;</w:t>
      </w:r>
    </w:p>
    <w:p w:rsidR="00375070" w:rsidRPr="00E3437E" w:rsidRDefault="00375070" w:rsidP="00375070">
      <w:pPr>
        <w:widowControl w:val="0"/>
        <w:autoSpaceDE w:val="0"/>
        <w:autoSpaceDN w:val="0"/>
        <w:adjustRightInd w:val="0"/>
        <w:ind w:firstLine="540"/>
        <w:jc w:val="both"/>
        <w:outlineLvl w:val="3"/>
        <w:rPr>
          <w:rFonts w:eastAsia="Courier New"/>
          <w:color w:val="000000"/>
          <w:sz w:val="28"/>
          <w:szCs w:val="28"/>
        </w:rPr>
      </w:pPr>
      <w:r w:rsidRPr="00E3437E">
        <w:rPr>
          <w:rFonts w:eastAsia="Courier New"/>
          <w:color w:val="000000"/>
          <w:sz w:val="28"/>
          <w:szCs w:val="28"/>
        </w:rPr>
        <w:t>- для выполнения сезонных работ, когда в силу природных условий работа может производиться только в течение определенного периода (сезона);</w:t>
      </w:r>
    </w:p>
    <w:p w:rsidR="00375070" w:rsidRPr="00E3437E" w:rsidRDefault="00375070" w:rsidP="00375070">
      <w:pPr>
        <w:widowControl w:val="0"/>
        <w:autoSpaceDE w:val="0"/>
        <w:autoSpaceDN w:val="0"/>
        <w:adjustRightInd w:val="0"/>
        <w:ind w:firstLine="540"/>
        <w:jc w:val="both"/>
        <w:outlineLvl w:val="3"/>
        <w:rPr>
          <w:rFonts w:eastAsia="Courier New"/>
          <w:color w:val="000000"/>
          <w:sz w:val="28"/>
          <w:szCs w:val="28"/>
        </w:rPr>
      </w:pPr>
      <w:r w:rsidRPr="00E3437E">
        <w:rPr>
          <w:rFonts w:eastAsia="Courier New"/>
          <w:color w:val="000000"/>
          <w:sz w:val="28"/>
          <w:szCs w:val="28"/>
        </w:rPr>
        <w:t>- для выполнения работ, непосредственно связанных со стажировкой и с профессиональным обучением работника;</w:t>
      </w:r>
    </w:p>
    <w:p w:rsidR="00375070" w:rsidRPr="00E3437E" w:rsidRDefault="00375070" w:rsidP="00375070">
      <w:pPr>
        <w:widowControl w:val="0"/>
        <w:autoSpaceDE w:val="0"/>
        <w:autoSpaceDN w:val="0"/>
        <w:adjustRightInd w:val="0"/>
        <w:ind w:firstLine="540"/>
        <w:jc w:val="both"/>
        <w:outlineLvl w:val="3"/>
        <w:rPr>
          <w:rFonts w:eastAsia="Courier New"/>
          <w:color w:val="000000"/>
          <w:sz w:val="28"/>
          <w:szCs w:val="28"/>
        </w:rPr>
      </w:pPr>
      <w:r w:rsidRPr="00E3437E">
        <w:rPr>
          <w:rFonts w:eastAsia="Courier New"/>
          <w:color w:val="000000"/>
          <w:sz w:val="28"/>
          <w:szCs w:val="28"/>
        </w:rPr>
        <w:t xml:space="preserve">- с лицами, направленными органами службы занятости населения на работы временного характера и общественные работы и в других  случаях, предусмотренных Трудовым кодексом и иными федеральными законами. </w:t>
      </w:r>
    </w:p>
    <w:p w:rsidR="00375070" w:rsidRPr="00E3437E" w:rsidRDefault="00375070" w:rsidP="00375070">
      <w:pPr>
        <w:widowControl w:val="0"/>
        <w:autoSpaceDE w:val="0"/>
        <w:autoSpaceDN w:val="0"/>
        <w:adjustRightInd w:val="0"/>
        <w:ind w:firstLine="540"/>
        <w:jc w:val="both"/>
        <w:outlineLvl w:val="3"/>
        <w:rPr>
          <w:rFonts w:eastAsia="Courier New"/>
          <w:color w:val="000000"/>
          <w:sz w:val="28"/>
          <w:szCs w:val="28"/>
        </w:rPr>
      </w:pPr>
      <w:r w:rsidRPr="00E3437E">
        <w:rPr>
          <w:rFonts w:eastAsia="Courier New"/>
          <w:color w:val="000000"/>
          <w:sz w:val="28"/>
          <w:szCs w:val="28"/>
        </w:rPr>
        <w:t>По соглашению сторон срочный трудовой договор может заключаться:</w:t>
      </w:r>
    </w:p>
    <w:p w:rsidR="00375070" w:rsidRPr="00E3437E" w:rsidRDefault="00375070" w:rsidP="00375070">
      <w:pPr>
        <w:widowControl w:val="0"/>
        <w:autoSpaceDE w:val="0"/>
        <w:autoSpaceDN w:val="0"/>
        <w:adjustRightInd w:val="0"/>
        <w:ind w:firstLine="540"/>
        <w:jc w:val="both"/>
        <w:outlineLvl w:val="3"/>
        <w:rPr>
          <w:rFonts w:eastAsia="Courier New"/>
          <w:color w:val="000000"/>
          <w:sz w:val="28"/>
          <w:szCs w:val="28"/>
        </w:rPr>
      </w:pPr>
      <w:r w:rsidRPr="00E3437E">
        <w:rPr>
          <w:rFonts w:eastAsia="Courier New"/>
          <w:color w:val="000000"/>
          <w:sz w:val="28"/>
          <w:szCs w:val="28"/>
        </w:rPr>
        <w:t>- 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375070" w:rsidRPr="00E3437E" w:rsidRDefault="00375070" w:rsidP="00375070">
      <w:pPr>
        <w:widowControl w:val="0"/>
        <w:autoSpaceDE w:val="0"/>
        <w:autoSpaceDN w:val="0"/>
        <w:adjustRightInd w:val="0"/>
        <w:ind w:firstLine="540"/>
        <w:jc w:val="both"/>
        <w:outlineLvl w:val="3"/>
        <w:rPr>
          <w:rFonts w:eastAsia="Courier New"/>
          <w:color w:val="000000"/>
          <w:sz w:val="28"/>
          <w:szCs w:val="28"/>
        </w:rPr>
      </w:pPr>
      <w:r w:rsidRPr="00E3437E">
        <w:rPr>
          <w:rFonts w:eastAsia="Courier New"/>
          <w:color w:val="000000"/>
          <w:sz w:val="28"/>
          <w:szCs w:val="28"/>
        </w:rPr>
        <w:t xml:space="preserve">- для проведения неотложных работ по предотвращению </w:t>
      </w:r>
      <w:r w:rsidRPr="00E3437E">
        <w:rPr>
          <w:rFonts w:eastAsia="Courier New"/>
          <w:color w:val="000000"/>
          <w:sz w:val="28"/>
          <w:szCs w:val="28"/>
        </w:rPr>
        <w:lastRenderedPageBreak/>
        <w:t>катастроф, аварий, несчастных случаев, эпидемий, эпизоотий, а также для устранения последствий указанных и других чрезвычайных обстоятельств;</w:t>
      </w:r>
    </w:p>
    <w:p w:rsidR="00375070" w:rsidRPr="00E3437E" w:rsidRDefault="00375070" w:rsidP="00375070">
      <w:pPr>
        <w:widowControl w:val="0"/>
        <w:autoSpaceDE w:val="0"/>
        <w:autoSpaceDN w:val="0"/>
        <w:adjustRightInd w:val="0"/>
        <w:ind w:firstLine="540"/>
        <w:jc w:val="both"/>
        <w:outlineLvl w:val="3"/>
        <w:rPr>
          <w:rFonts w:eastAsia="Courier New"/>
          <w:color w:val="000000"/>
          <w:sz w:val="28"/>
          <w:szCs w:val="28"/>
        </w:rPr>
      </w:pPr>
      <w:r w:rsidRPr="00E3437E">
        <w:rPr>
          <w:rFonts w:eastAsia="Courier New"/>
          <w:color w:val="000000"/>
          <w:sz w:val="28"/>
          <w:szCs w:val="28"/>
        </w:rPr>
        <w:t>- с руководителями, заместителями руководителей и главными бухгалтерами организаций, независимо от их организационно-правовых форм и форм собственности;</w:t>
      </w:r>
    </w:p>
    <w:p w:rsidR="00375070" w:rsidRPr="00E3437E" w:rsidRDefault="00375070" w:rsidP="00375070">
      <w:pPr>
        <w:widowControl w:val="0"/>
        <w:autoSpaceDE w:val="0"/>
        <w:autoSpaceDN w:val="0"/>
        <w:adjustRightInd w:val="0"/>
        <w:ind w:firstLine="540"/>
        <w:jc w:val="both"/>
        <w:outlineLvl w:val="3"/>
        <w:rPr>
          <w:rFonts w:eastAsia="Courier New"/>
          <w:color w:val="000000"/>
          <w:sz w:val="28"/>
          <w:szCs w:val="28"/>
        </w:rPr>
      </w:pPr>
      <w:r w:rsidRPr="00E3437E">
        <w:rPr>
          <w:rFonts w:eastAsia="Courier New"/>
          <w:color w:val="000000"/>
          <w:sz w:val="28"/>
          <w:szCs w:val="28"/>
        </w:rPr>
        <w:t>- с лицами, обучающимися по очной форме обучения;</w:t>
      </w:r>
    </w:p>
    <w:p w:rsidR="00375070" w:rsidRPr="00E3437E" w:rsidRDefault="00375070" w:rsidP="00375070">
      <w:pPr>
        <w:widowControl w:val="0"/>
        <w:autoSpaceDE w:val="0"/>
        <w:autoSpaceDN w:val="0"/>
        <w:adjustRightInd w:val="0"/>
        <w:ind w:firstLine="540"/>
        <w:jc w:val="both"/>
        <w:outlineLvl w:val="3"/>
        <w:rPr>
          <w:rFonts w:eastAsia="Courier New"/>
          <w:color w:val="000000"/>
          <w:sz w:val="28"/>
          <w:szCs w:val="28"/>
        </w:rPr>
      </w:pPr>
      <w:r w:rsidRPr="00E3437E">
        <w:rPr>
          <w:rFonts w:eastAsia="Courier New"/>
          <w:color w:val="000000"/>
          <w:sz w:val="28"/>
          <w:szCs w:val="28"/>
        </w:rPr>
        <w:t>- с лицами, поступающими на работу по совместительству;</w:t>
      </w:r>
    </w:p>
    <w:p w:rsidR="00375070" w:rsidRPr="00E3437E" w:rsidRDefault="00375070" w:rsidP="00375070">
      <w:pPr>
        <w:ind w:firstLine="540"/>
        <w:jc w:val="both"/>
        <w:rPr>
          <w:sz w:val="28"/>
          <w:szCs w:val="28"/>
        </w:rPr>
      </w:pPr>
      <w:r w:rsidRPr="00E3437E">
        <w:rPr>
          <w:sz w:val="28"/>
          <w:szCs w:val="28"/>
        </w:rPr>
        <w:t>в других случаях, предусмотренных  Трудовым кодексом или иными федеральными законами.</w:t>
      </w:r>
    </w:p>
    <w:p w:rsidR="00375070" w:rsidRPr="00E3437E" w:rsidRDefault="00375070" w:rsidP="00375070">
      <w:pPr>
        <w:ind w:firstLine="540"/>
        <w:jc w:val="both"/>
        <w:rPr>
          <w:sz w:val="28"/>
          <w:szCs w:val="28"/>
        </w:rPr>
      </w:pPr>
      <w:r w:rsidRPr="00E3437E">
        <w:rPr>
          <w:sz w:val="28"/>
          <w:szCs w:val="28"/>
        </w:rPr>
        <w:t xml:space="preserve">  3.6.  Запрещается заключение срочных трудовых договоров в целях уклонения от предоставления прав и гарантий, предусмотренных работникам, с которыми заключается  трудовой договор на неопределенный срок.</w:t>
      </w:r>
    </w:p>
    <w:p w:rsidR="00375070" w:rsidRPr="00B95A6A" w:rsidRDefault="00375070" w:rsidP="00375070">
      <w:pPr>
        <w:jc w:val="both"/>
        <w:rPr>
          <w:sz w:val="28"/>
          <w:szCs w:val="28"/>
        </w:rPr>
      </w:pPr>
      <w:r w:rsidRPr="00E3437E">
        <w:rPr>
          <w:sz w:val="28"/>
          <w:szCs w:val="28"/>
        </w:rPr>
        <w:t xml:space="preserve">          3.7. </w:t>
      </w:r>
      <w:r w:rsidRPr="00B95A6A">
        <w:rPr>
          <w:sz w:val="28"/>
          <w:szCs w:val="28"/>
        </w:rPr>
        <w:t xml:space="preserve">При приеме на работу может устанавливаться испытание, срок которого не может превышать - 3 месяцев. </w:t>
      </w:r>
    </w:p>
    <w:p w:rsidR="00375070" w:rsidRPr="00E3437E" w:rsidRDefault="00375070" w:rsidP="00375070">
      <w:pPr>
        <w:jc w:val="both"/>
        <w:rPr>
          <w:sz w:val="28"/>
          <w:szCs w:val="28"/>
        </w:rPr>
      </w:pPr>
      <w:r w:rsidRPr="00E3437E">
        <w:rPr>
          <w:sz w:val="28"/>
          <w:szCs w:val="28"/>
        </w:rPr>
        <w:t xml:space="preserve">          Испытание при приеме на работу не устанавливается для:</w:t>
      </w:r>
    </w:p>
    <w:p w:rsidR="00375070" w:rsidRPr="00E3437E" w:rsidRDefault="00375070" w:rsidP="00375070">
      <w:pPr>
        <w:widowControl w:val="0"/>
        <w:autoSpaceDE w:val="0"/>
        <w:autoSpaceDN w:val="0"/>
        <w:adjustRightInd w:val="0"/>
        <w:jc w:val="both"/>
        <w:outlineLvl w:val="3"/>
        <w:rPr>
          <w:rFonts w:eastAsia="Courier New"/>
          <w:bCs/>
          <w:color w:val="000000"/>
          <w:sz w:val="28"/>
          <w:szCs w:val="28"/>
        </w:rPr>
      </w:pPr>
      <w:r w:rsidRPr="00E3437E">
        <w:rPr>
          <w:rFonts w:eastAsia="Courier New"/>
          <w:bCs/>
          <w:color w:val="000000"/>
          <w:sz w:val="28"/>
          <w:szCs w:val="28"/>
        </w:rPr>
        <w:t>-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375070" w:rsidRPr="00E3437E" w:rsidRDefault="00375070" w:rsidP="00375070">
      <w:pPr>
        <w:widowControl w:val="0"/>
        <w:autoSpaceDE w:val="0"/>
        <w:autoSpaceDN w:val="0"/>
        <w:adjustRightInd w:val="0"/>
        <w:jc w:val="both"/>
        <w:outlineLvl w:val="3"/>
        <w:rPr>
          <w:rFonts w:eastAsia="Courier New"/>
          <w:bCs/>
          <w:color w:val="000000"/>
          <w:sz w:val="28"/>
          <w:szCs w:val="28"/>
        </w:rPr>
      </w:pPr>
      <w:r w:rsidRPr="00E3437E">
        <w:rPr>
          <w:rFonts w:eastAsia="Courier New"/>
          <w:bCs/>
          <w:color w:val="000000"/>
          <w:sz w:val="28"/>
          <w:szCs w:val="28"/>
        </w:rPr>
        <w:t>- беременных женщин и женщин, имеющих детей в возрасте до полутора лет;</w:t>
      </w:r>
    </w:p>
    <w:p w:rsidR="00375070" w:rsidRPr="00E3437E" w:rsidRDefault="00375070" w:rsidP="00375070">
      <w:pPr>
        <w:widowControl w:val="0"/>
        <w:autoSpaceDE w:val="0"/>
        <w:autoSpaceDN w:val="0"/>
        <w:adjustRightInd w:val="0"/>
        <w:jc w:val="both"/>
        <w:outlineLvl w:val="3"/>
        <w:rPr>
          <w:rFonts w:eastAsia="Courier New"/>
          <w:bCs/>
          <w:color w:val="000000"/>
          <w:sz w:val="28"/>
          <w:szCs w:val="28"/>
        </w:rPr>
      </w:pPr>
      <w:r w:rsidRPr="00E3437E">
        <w:rPr>
          <w:rFonts w:eastAsia="Courier New"/>
          <w:bCs/>
          <w:color w:val="000000"/>
          <w:sz w:val="28"/>
          <w:szCs w:val="28"/>
        </w:rPr>
        <w:t>- лиц, не достигших возраста восемнадцати лет;</w:t>
      </w:r>
    </w:p>
    <w:p w:rsidR="00375070" w:rsidRPr="00E3437E" w:rsidRDefault="00375070" w:rsidP="00375070">
      <w:pPr>
        <w:widowControl w:val="0"/>
        <w:autoSpaceDE w:val="0"/>
        <w:autoSpaceDN w:val="0"/>
        <w:adjustRightInd w:val="0"/>
        <w:jc w:val="both"/>
        <w:outlineLvl w:val="3"/>
        <w:rPr>
          <w:rFonts w:eastAsia="Courier New"/>
          <w:bCs/>
          <w:color w:val="000000"/>
          <w:sz w:val="28"/>
          <w:szCs w:val="28"/>
        </w:rPr>
      </w:pPr>
      <w:r w:rsidRPr="00E3437E">
        <w:rPr>
          <w:rFonts w:eastAsia="Courier New"/>
          <w:bCs/>
          <w:color w:val="000000"/>
          <w:sz w:val="28"/>
          <w:szCs w:val="28"/>
        </w:rPr>
        <w:t>- 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375070" w:rsidRPr="00E3437E" w:rsidRDefault="00375070" w:rsidP="00375070">
      <w:pPr>
        <w:widowControl w:val="0"/>
        <w:autoSpaceDE w:val="0"/>
        <w:autoSpaceDN w:val="0"/>
        <w:adjustRightInd w:val="0"/>
        <w:jc w:val="both"/>
        <w:outlineLvl w:val="3"/>
        <w:rPr>
          <w:rFonts w:eastAsia="Courier New"/>
          <w:bCs/>
          <w:color w:val="000000"/>
          <w:sz w:val="28"/>
          <w:szCs w:val="28"/>
        </w:rPr>
      </w:pPr>
      <w:r w:rsidRPr="00E3437E">
        <w:rPr>
          <w:rFonts w:eastAsia="Courier New"/>
          <w:bCs/>
          <w:color w:val="000000"/>
          <w:sz w:val="28"/>
          <w:szCs w:val="28"/>
        </w:rPr>
        <w:t>- лиц, избранных на выборную должность на оплачиваемую работу;</w:t>
      </w:r>
    </w:p>
    <w:p w:rsidR="00375070" w:rsidRPr="00E3437E" w:rsidRDefault="00375070" w:rsidP="00375070">
      <w:pPr>
        <w:widowControl w:val="0"/>
        <w:autoSpaceDE w:val="0"/>
        <w:autoSpaceDN w:val="0"/>
        <w:adjustRightInd w:val="0"/>
        <w:jc w:val="both"/>
        <w:outlineLvl w:val="3"/>
        <w:rPr>
          <w:rFonts w:eastAsia="Courier New"/>
          <w:bCs/>
          <w:color w:val="000000"/>
          <w:sz w:val="28"/>
          <w:szCs w:val="28"/>
        </w:rPr>
      </w:pPr>
      <w:r w:rsidRPr="00E3437E">
        <w:rPr>
          <w:rFonts w:eastAsia="Courier New"/>
          <w:bCs/>
          <w:color w:val="000000"/>
          <w:sz w:val="28"/>
          <w:szCs w:val="28"/>
        </w:rPr>
        <w:t>- лиц, приглашенных на работу в порядке перевода от другого работодателя по согласованию между работодателями;</w:t>
      </w:r>
    </w:p>
    <w:p w:rsidR="00375070" w:rsidRPr="00E3437E" w:rsidRDefault="00375070" w:rsidP="00375070">
      <w:pPr>
        <w:widowControl w:val="0"/>
        <w:autoSpaceDE w:val="0"/>
        <w:autoSpaceDN w:val="0"/>
        <w:adjustRightInd w:val="0"/>
        <w:jc w:val="both"/>
        <w:outlineLvl w:val="3"/>
        <w:rPr>
          <w:rFonts w:eastAsia="Courier New"/>
          <w:bCs/>
          <w:color w:val="000000"/>
          <w:sz w:val="28"/>
          <w:szCs w:val="28"/>
        </w:rPr>
      </w:pPr>
      <w:r w:rsidRPr="00E3437E">
        <w:rPr>
          <w:rFonts w:eastAsia="Courier New"/>
          <w:bCs/>
          <w:color w:val="000000"/>
          <w:sz w:val="28"/>
          <w:szCs w:val="28"/>
        </w:rPr>
        <w:t>- лиц, заключающих трудовой договор на срок до двух месяцев.</w:t>
      </w:r>
    </w:p>
    <w:p w:rsidR="00375070" w:rsidRPr="00E3437E" w:rsidRDefault="00375070" w:rsidP="00375070">
      <w:pPr>
        <w:jc w:val="both"/>
        <w:rPr>
          <w:sz w:val="28"/>
          <w:szCs w:val="28"/>
        </w:rPr>
      </w:pPr>
      <w:r w:rsidRPr="00E3437E">
        <w:rPr>
          <w:sz w:val="28"/>
          <w:szCs w:val="28"/>
        </w:rPr>
        <w:t>Кроме того, испытание при приеме на работу не устанавливается для:</w:t>
      </w:r>
    </w:p>
    <w:p w:rsidR="00375070" w:rsidRPr="00E3437E" w:rsidRDefault="00375070" w:rsidP="00375070">
      <w:pPr>
        <w:jc w:val="both"/>
        <w:rPr>
          <w:sz w:val="28"/>
          <w:szCs w:val="28"/>
        </w:rPr>
      </w:pPr>
      <w:r w:rsidRPr="00E3437E">
        <w:rPr>
          <w:sz w:val="28"/>
          <w:szCs w:val="28"/>
        </w:rPr>
        <w:t>-  многодетных матерей (отцов);</w:t>
      </w:r>
    </w:p>
    <w:p w:rsidR="00375070" w:rsidRPr="00E3437E" w:rsidRDefault="00375070" w:rsidP="00375070">
      <w:pPr>
        <w:jc w:val="both"/>
        <w:rPr>
          <w:sz w:val="28"/>
          <w:szCs w:val="28"/>
        </w:rPr>
      </w:pPr>
      <w:r w:rsidRPr="00E3437E">
        <w:rPr>
          <w:sz w:val="28"/>
          <w:szCs w:val="28"/>
        </w:rPr>
        <w:t>- бывших работников организации, уволенных по сокращению численности или штата в течении в течение 2- х лет после увольнения и др.</w:t>
      </w:r>
    </w:p>
    <w:p w:rsidR="00375070" w:rsidRPr="00E3437E" w:rsidRDefault="00375070" w:rsidP="00375070">
      <w:pPr>
        <w:ind w:firstLine="540"/>
        <w:jc w:val="both"/>
        <w:rPr>
          <w:bCs/>
          <w:sz w:val="28"/>
          <w:szCs w:val="28"/>
        </w:rPr>
      </w:pPr>
      <w:r w:rsidRPr="00E3437E">
        <w:rPr>
          <w:bCs/>
          <w:sz w:val="28"/>
          <w:szCs w:val="28"/>
        </w:rPr>
        <w:t xml:space="preserve"> 3.8. В трудовом договоре оговариваются обязательные условия, предусмотренные ст.57 ТК РФ, в том числе режим и продолжительность рабочего времени, льготы и компенсации и др.</w:t>
      </w:r>
    </w:p>
    <w:p w:rsidR="00375070" w:rsidRPr="00E3437E" w:rsidRDefault="00375070" w:rsidP="00375070">
      <w:pPr>
        <w:ind w:firstLine="540"/>
        <w:jc w:val="both"/>
        <w:rPr>
          <w:bCs/>
          <w:sz w:val="28"/>
          <w:szCs w:val="28"/>
        </w:rPr>
      </w:pPr>
      <w:r w:rsidRPr="00E3437E">
        <w:rPr>
          <w:bCs/>
          <w:sz w:val="28"/>
          <w:szCs w:val="28"/>
        </w:rPr>
        <w:t>Условия трудового договора могут быть изменены только по соглашению сторон и в письменной форме.</w:t>
      </w:r>
    </w:p>
    <w:p w:rsidR="00375070" w:rsidRPr="00E3437E" w:rsidRDefault="00375070" w:rsidP="00375070">
      <w:pPr>
        <w:ind w:firstLine="540"/>
        <w:jc w:val="both"/>
        <w:rPr>
          <w:bCs/>
          <w:sz w:val="28"/>
          <w:szCs w:val="28"/>
        </w:rPr>
      </w:pPr>
      <w:r w:rsidRPr="00E3437E">
        <w:rPr>
          <w:bCs/>
          <w:sz w:val="28"/>
          <w:szCs w:val="28"/>
        </w:rPr>
        <w:t xml:space="preserve"> 3.9. Об изменении обязательных условий трудового договора работник должен быть уведомлен работодателем в письменной форме не позднее, чем за 2 месяца (ст.73, 162 ТК РФ). </w:t>
      </w:r>
    </w:p>
    <w:p w:rsidR="00375070" w:rsidRPr="00E3437E" w:rsidRDefault="00375070" w:rsidP="00375070">
      <w:pPr>
        <w:ind w:firstLine="540"/>
        <w:jc w:val="both"/>
        <w:rPr>
          <w:bCs/>
          <w:sz w:val="28"/>
          <w:szCs w:val="28"/>
        </w:rPr>
      </w:pPr>
      <w:r w:rsidRPr="00E3437E">
        <w:rPr>
          <w:bCs/>
          <w:sz w:val="28"/>
          <w:szCs w:val="28"/>
        </w:rPr>
        <w:lastRenderedPageBreak/>
        <w:t xml:space="preserve">Если работник не согласен с продолжением работы в новых условиях, работодатель обязан в письменной форме предложить ему иную имеющуюся в </w:t>
      </w:r>
      <w:r w:rsidRPr="00E3437E">
        <w:rPr>
          <w:sz w:val="28"/>
          <w:szCs w:val="28"/>
        </w:rPr>
        <w:t>образовательном учреждении</w:t>
      </w:r>
      <w:r w:rsidRPr="00E3437E">
        <w:rPr>
          <w:bCs/>
          <w:sz w:val="28"/>
          <w:szCs w:val="28"/>
        </w:rPr>
        <w:t xml:space="preserve"> работу, соответствующую его квалификации и состоянию здоровья. </w:t>
      </w:r>
    </w:p>
    <w:p w:rsidR="00375070" w:rsidRPr="00E3437E" w:rsidRDefault="00375070" w:rsidP="00375070">
      <w:pPr>
        <w:ind w:firstLine="540"/>
        <w:jc w:val="both"/>
        <w:rPr>
          <w:bCs/>
          <w:sz w:val="28"/>
          <w:szCs w:val="28"/>
        </w:rPr>
      </w:pPr>
      <w:r w:rsidRPr="00E3437E">
        <w:rPr>
          <w:bCs/>
          <w:sz w:val="28"/>
          <w:szCs w:val="28"/>
        </w:rPr>
        <w:t xml:space="preserve"> 3.10. Работодатель обязан до заключения трудового договора с работником ознакомить его под роспись с Уставом </w:t>
      </w:r>
      <w:r w:rsidRPr="00E3437E">
        <w:rPr>
          <w:sz w:val="28"/>
          <w:szCs w:val="28"/>
        </w:rPr>
        <w:t>образовательного учреждения</w:t>
      </w:r>
      <w:r w:rsidRPr="00E3437E">
        <w:rPr>
          <w:bCs/>
          <w:sz w:val="28"/>
          <w:szCs w:val="28"/>
        </w:rPr>
        <w:t xml:space="preserve">, правилами внутреннего трудового распорядка, коллективным договором и иными локальными нормативными актами, действующими в </w:t>
      </w:r>
      <w:r w:rsidRPr="00E3437E">
        <w:rPr>
          <w:sz w:val="28"/>
          <w:szCs w:val="28"/>
        </w:rPr>
        <w:t>образовательном учреждении</w:t>
      </w:r>
      <w:r w:rsidRPr="00E3437E">
        <w:rPr>
          <w:bCs/>
          <w:sz w:val="28"/>
          <w:szCs w:val="28"/>
        </w:rPr>
        <w:t>.</w:t>
      </w:r>
    </w:p>
    <w:p w:rsidR="00375070" w:rsidRPr="00E3437E" w:rsidRDefault="00375070" w:rsidP="00375070">
      <w:pPr>
        <w:ind w:firstLine="540"/>
        <w:jc w:val="both"/>
        <w:rPr>
          <w:bCs/>
          <w:sz w:val="28"/>
          <w:szCs w:val="28"/>
        </w:rPr>
      </w:pPr>
      <w:r w:rsidRPr="00E3437E">
        <w:rPr>
          <w:bCs/>
          <w:sz w:val="28"/>
          <w:szCs w:val="28"/>
        </w:rPr>
        <w:t xml:space="preserve"> 3.11. Условия трудового договора, снижающие уровень прав и гарантий работника, установленные трудовым законодательством, Отраслевым соглашением, Соглашением, настоящим коллективным договором являются недействительными и не могут применяться.</w:t>
      </w:r>
    </w:p>
    <w:p w:rsidR="00375070" w:rsidRPr="00E3437E" w:rsidRDefault="00375070" w:rsidP="00375070">
      <w:pPr>
        <w:jc w:val="both"/>
        <w:rPr>
          <w:sz w:val="28"/>
          <w:szCs w:val="28"/>
        </w:rPr>
      </w:pPr>
      <w:r w:rsidRPr="00E3437E">
        <w:rPr>
          <w:sz w:val="28"/>
          <w:szCs w:val="28"/>
        </w:rPr>
        <w:t xml:space="preserve">        3.12. Работодатель  не привлекает работника к выполнению работы, не обусловленной трудовым договором.</w:t>
      </w:r>
    </w:p>
    <w:p w:rsidR="00375070" w:rsidRPr="00E3437E" w:rsidRDefault="00375070" w:rsidP="00375070">
      <w:pPr>
        <w:jc w:val="both"/>
        <w:rPr>
          <w:sz w:val="28"/>
          <w:szCs w:val="28"/>
        </w:rPr>
      </w:pPr>
      <w:r w:rsidRPr="00E3437E">
        <w:rPr>
          <w:sz w:val="28"/>
          <w:szCs w:val="28"/>
        </w:rPr>
        <w:t xml:space="preserve">        3.13. С письменного согласия работника при условии установления дополнительной оплаты могут быть расширены его трудовые функции без изменения трудового договора (ст.60.2 ТК РФ). </w:t>
      </w:r>
    </w:p>
    <w:p w:rsidR="00375070" w:rsidRPr="00E3437E" w:rsidRDefault="00375070" w:rsidP="00375070">
      <w:pPr>
        <w:ind w:firstLine="540"/>
        <w:jc w:val="both"/>
        <w:rPr>
          <w:bCs/>
          <w:sz w:val="28"/>
          <w:szCs w:val="28"/>
        </w:rPr>
      </w:pPr>
      <w:r w:rsidRPr="00E3437E">
        <w:rPr>
          <w:bCs/>
          <w:sz w:val="28"/>
          <w:szCs w:val="28"/>
        </w:rPr>
        <w:t xml:space="preserve"> 3.14. Прекращение трудового договора с работником может производиться только по основаниям, предусмотренным федеральным законодательством (ст. 77 ТК РФ).</w:t>
      </w:r>
    </w:p>
    <w:p w:rsidR="00375070" w:rsidRPr="00E3437E" w:rsidRDefault="00375070" w:rsidP="00375070">
      <w:pPr>
        <w:suppressAutoHyphens/>
        <w:jc w:val="both"/>
        <w:rPr>
          <w:bCs/>
          <w:sz w:val="28"/>
          <w:szCs w:val="28"/>
          <w:lang w:eastAsia="ar-SA"/>
        </w:rPr>
      </w:pPr>
      <w:r w:rsidRPr="00E3437E">
        <w:rPr>
          <w:bCs/>
          <w:sz w:val="28"/>
          <w:szCs w:val="28"/>
          <w:lang w:eastAsia="ar-SA"/>
        </w:rPr>
        <w:t xml:space="preserve">         3.15. </w:t>
      </w:r>
      <w:r w:rsidRPr="00E3437E">
        <w:rPr>
          <w:bCs/>
          <w:iCs/>
          <w:sz w:val="28"/>
          <w:szCs w:val="28"/>
          <w:lang w:eastAsia="ar-SA"/>
        </w:rPr>
        <w:t xml:space="preserve">В случае прекращения трудового договора на основании п.7 ч.1 ст. 77 ТК РФ (отказ от продолжения работы в связи с изменением определенных сторонами условий трудового договора) работнику выплачивается выходное пособие в размере не менее среднего месячного заработка. </w:t>
      </w:r>
    </w:p>
    <w:bookmarkEnd w:id="1"/>
    <w:p w:rsidR="008C31A3" w:rsidRDefault="008C31A3" w:rsidP="00375070">
      <w:pPr>
        <w:ind w:firstLine="900"/>
        <w:jc w:val="center"/>
        <w:rPr>
          <w:b/>
          <w:bCs/>
          <w:sz w:val="36"/>
          <w:szCs w:val="36"/>
        </w:rPr>
      </w:pPr>
    </w:p>
    <w:p w:rsidR="008C31A3" w:rsidRDefault="008C31A3" w:rsidP="00375070">
      <w:pPr>
        <w:ind w:firstLine="900"/>
        <w:jc w:val="center"/>
        <w:rPr>
          <w:b/>
          <w:bCs/>
          <w:sz w:val="36"/>
          <w:szCs w:val="36"/>
        </w:rPr>
      </w:pPr>
    </w:p>
    <w:p w:rsidR="00E763AF" w:rsidRDefault="00E763AF" w:rsidP="00375070">
      <w:pPr>
        <w:ind w:firstLine="900"/>
        <w:jc w:val="center"/>
        <w:rPr>
          <w:b/>
          <w:bCs/>
          <w:sz w:val="36"/>
          <w:szCs w:val="36"/>
        </w:rPr>
      </w:pPr>
    </w:p>
    <w:p w:rsidR="00375070" w:rsidRPr="00E3437E" w:rsidRDefault="00375070" w:rsidP="00375070">
      <w:pPr>
        <w:ind w:firstLine="900"/>
        <w:jc w:val="center"/>
        <w:rPr>
          <w:b/>
          <w:bCs/>
          <w:sz w:val="36"/>
          <w:szCs w:val="36"/>
        </w:rPr>
      </w:pPr>
      <w:r w:rsidRPr="00E3437E">
        <w:rPr>
          <w:b/>
          <w:bCs/>
          <w:sz w:val="36"/>
          <w:szCs w:val="36"/>
          <w:lang w:val="en-US"/>
        </w:rPr>
        <w:t>IV</w:t>
      </w:r>
      <w:r w:rsidRPr="00E3437E">
        <w:rPr>
          <w:b/>
          <w:bCs/>
          <w:sz w:val="36"/>
          <w:szCs w:val="36"/>
        </w:rPr>
        <w:t>. Оплата труда и нормы труда.</w:t>
      </w:r>
    </w:p>
    <w:p w:rsidR="00375070" w:rsidRPr="00E3437E" w:rsidRDefault="00375070" w:rsidP="00375070">
      <w:pPr>
        <w:ind w:firstLine="900"/>
        <w:jc w:val="center"/>
        <w:rPr>
          <w:b/>
          <w:bCs/>
          <w:sz w:val="36"/>
          <w:szCs w:val="36"/>
        </w:rPr>
      </w:pPr>
      <w:r w:rsidRPr="00E3437E">
        <w:rPr>
          <w:b/>
          <w:bCs/>
          <w:sz w:val="36"/>
          <w:szCs w:val="36"/>
        </w:rPr>
        <w:t xml:space="preserve"> </w:t>
      </w:r>
    </w:p>
    <w:p w:rsidR="00375070" w:rsidRPr="00E3437E" w:rsidRDefault="00375070" w:rsidP="00375070">
      <w:pPr>
        <w:widowControl w:val="0"/>
        <w:jc w:val="both"/>
        <w:rPr>
          <w:rFonts w:eastAsia="Courier New"/>
          <w:color w:val="000000"/>
          <w:sz w:val="28"/>
          <w:szCs w:val="28"/>
        </w:rPr>
      </w:pPr>
      <w:r w:rsidRPr="00E3437E">
        <w:rPr>
          <w:rFonts w:eastAsia="Courier New"/>
          <w:color w:val="000000"/>
          <w:sz w:val="28"/>
          <w:szCs w:val="28"/>
        </w:rPr>
        <w:t>5.1.1. До установления Правительством Российской Федерации базовых окладов (базовых должностных окладов), базовых ставок заработной платы по профессиональным квалификационным группам работников сферы образования минимальный гарантированный уровень оплаты труда для каждой профессиональной квалификационной группы устанавливается в соответствии с приложением №1.</w:t>
      </w:r>
    </w:p>
    <w:p w:rsidR="00375070" w:rsidRPr="00E3437E" w:rsidRDefault="00375070" w:rsidP="00375070">
      <w:pPr>
        <w:widowControl w:val="0"/>
        <w:jc w:val="both"/>
        <w:rPr>
          <w:rFonts w:eastAsia="Courier New"/>
          <w:color w:val="000000"/>
          <w:sz w:val="28"/>
          <w:szCs w:val="28"/>
        </w:rPr>
      </w:pPr>
      <w:r w:rsidRPr="00E3437E">
        <w:rPr>
          <w:rFonts w:eastAsia="Courier New"/>
          <w:color w:val="000000"/>
          <w:sz w:val="28"/>
          <w:szCs w:val="28"/>
        </w:rPr>
        <w:t>Оплату труда работников производить в соответствии с принятым в Учреждении Положением об оплате труда работников, согласованным с Профкомом.</w:t>
      </w:r>
    </w:p>
    <w:p w:rsidR="00375070" w:rsidRPr="00E3437E" w:rsidRDefault="00375070" w:rsidP="00375070">
      <w:pPr>
        <w:autoSpaceDE w:val="0"/>
        <w:autoSpaceDN w:val="0"/>
        <w:adjustRightInd w:val="0"/>
        <w:jc w:val="both"/>
        <w:rPr>
          <w:bCs/>
          <w:sz w:val="28"/>
          <w:szCs w:val="28"/>
        </w:rPr>
      </w:pPr>
      <w:r w:rsidRPr="00E3437E">
        <w:rPr>
          <w:bCs/>
          <w:sz w:val="28"/>
          <w:szCs w:val="28"/>
        </w:rPr>
        <w:t xml:space="preserve">5.1.2. Работнику, отработавшему норму рабочего времени в нормальных условиях и выполнившему норму труда (трудовые обязанности), выплачивается заработная плата в размере не ниже </w:t>
      </w:r>
      <w:r w:rsidRPr="00E3437E">
        <w:rPr>
          <w:bCs/>
          <w:sz w:val="28"/>
          <w:szCs w:val="28"/>
        </w:rPr>
        <w:lastRenderedPageBreak/>
        <w:t>минимального размера оплаты труда, устанавливаемого федеральным или краевым законодательством.</w:t>
      </w:r>
    </w:p>
    <w:p w:rsidR="00375070" w:rsidRPr="00E3437E" w:rsidRDefault="00375070" w:rsidP="00375070">
      <w:pPr>
        <w:widowControl w:val="0"/>
        <w:shd w:val="clear" w:color="auto" w:fill="FFFFFF"/>
        <w:ind w:left="40"/>
        <w:jc w:val="both"/>
        <w:rPr>
          <w:rFonts w:eastAsia="Courier New"/>
          <w:bCs/>
          <w:color w:val="000000"/>
          <w:sz w:val="28"/>
          <w:szCs w:val="28"/>
        </w:rPr>
      </w:pPr>
      <w:r w:rsidRPr="00E3437E">
        <w:rPr>
          <w:rFonts w:eastAsia="Courier New"/>
          <w:bCs/>
          <w:color w:val="000000"/>
          <w:sz w:val="28"/>
          <w:szCs w:val="28"/>
        </w:rPr>
        <w:t>5.2. Работодатель по согласованию с Профкомом:</w:t>
      </w:r>
    </w:p>
    <w:p w:rsidR="00375070" w:rsidRPr="00E3437E" w:rsidRDefault="00375070" w:rsidP="00375070">
      <w:pPr>
        <w:widowControl w:val="0"/>
        <w:shd w:val="clear" w:color="auto" w:fill="FFFFFF"/>
        <w:ind w:left="40"/>
        <w:jc w:val="both"/>
        <w:rPr>
          <w:rFonts w:eastAsia="Courier New"/>
          <w:bCs/>
          <w:color w:val="000000"/>
          <w:sz w:val="28"/>
          <w:szCs w:val="28"/>
        </w:rPr>
      </w:pPr>
      <w:r w:rsidRPr="00E3437E">
        <w:rPr>
          <w:rFonts w:eastAsia="Courier New"/>
          <w:bCs/>
          <w:color w:val="000000"/>
          <w:sz w:val="28"/>
          <w:szCs w:val="28"/>
        </w:rPr>
        <w:t>5.2.1. Разрабатывают Положение об оплате труда работников, которое является приложением к коллективному договору.</w:t>
      </w:r>
    </w:p>
    <w:p w:rsidR="00375070" w:rsidRPr="00E3437E" w:rsidRDefault="00375070" w:rsidP="00375070">
      <w:pPr>
        <w:widowControl w:val="0"/>
        <w:shd w:val="clear" w:color="auto" w:fill="FFFFFF"/>
        <w:ind w:left="40"/>
        <w:jc w:val="both"/>
        <w:rPr>
          <w:rFonts w:eastAsia="Courier New"/>
          <w:bCs/>
          <w:color w:val="000000"/>
          <w:sz w:val="28"/>
          <w:szCs w:val="28"/>
        </w:rPr>
      </w:pPr>
      <w:r w:rsidRPr="00E3437E">
        <w:rPr>
          <w:rFonts w:eastAsia="Courier New"/>
          <w:bCs/>
          <w:color w:val="000000"/>
          <w:sz w:val="28"/>
          <w:szCs w:val="28"/>
        </w:rPr>
        <w:t>5.2.2. Предусматривают в Положении об оплате труда работников регулирование вопросов оплаты труда с учетом:</w:t>
      </w:r>
    </w:p>
    <w:p w:rsidR="00375070" w:rsidRPr="00E3437E" w:rsidRDefault="00375070" w:rsidP="00375070">
      <w:pPr>
        <w:widowControl w:val="0"/>
        <w:shd w:val="clear" w:color="auto" w:fill="FFFFFF"/>
        <w:ind w:left="40"/>
        <w:jc w:val="both"/>
        <w:rPr>
          <w:rFonts w:eastAsia="Courier New"/>
          <w:bCs/>
          <w:color w:val="000000"/>
          <w:sz w:val="28"/>
          <w:szCs w:val="28"/>
        </w:rPr>
      </w:pPr>
      <w:r w:rsidRPr="00E3437E">
        <w:rPr>
          <w:rFonts w:eastAsia="Courier New"/>
          <w:bCs/>
          <w:color w:val="000000"/>
          <w:sz w:val="28"/>
          <w:szCs w:val="28"/>
        </w:rPr>
        <w:t>- 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375070" w:rsidRPr="00E3437E" w:rsidRDefault="00375070" w:rsidP="00375070">
      <w:pPr>
        <w:widowControl w:val="0"/>
        <w:shd w:val="clear" w:color="auto" w:fill="FFFFFF"/>
        <w:ind w:left="40"/>
        <w:jc w:val="both"/>
        <w:rPr>
          <w:rFonts w:eastAsia="Courier New"/>
          <w:bCs/>
          <w:color w:val="000000"/>
          <w:sz w:val="28"/>
          <w:szCs w:val="28"/>
        </w:rPr>
      </w:pPr>
      <w:r w:rsidRPr="00E3437E">
        <w:rPr>
          <w:rFonts w:eastAsia="Courier New"/>
          <w:bCs/>
          <w:color w:val="000000"/>
          <w:sz w:val="28"/>
          <w:szCs w:val="28"/>
        </w:rPr>
        <w:t>- 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p>
    <w:p w:rsidR="00375070" w:rsidRPr="00E3437E" w:rsidRDefault="00375070" w:rsidP="00375070">
      <w:pPr>
        <w:widowControl w:val="0"/>
        <w:shd w:val="clear" w:color="auto" w:fill="FFFFFF"/>
        <w:ind w:left="40"/>
        <w:jc w:val="both"/>
        <w:rPr>
          <w:rFonts w:eastAsia="Courier New"/>
          <w:bCs/>
          <w:color w:val="000000"/>
          <w:sz w:val="28"/>
          <w:szCs w:val="28"/>
        </w:rPr>
      </w:pPr>
      <w:r w:rsidRPr="00E3437E">
        <w:rPr>
          <w:rFonts w:eastAsia="Courier New"/>
          <w:bCs/>
          <w:color w:val="000000"/>
          <w:sz w:val="28"/>
          <w:szCs w:val="28"/>
        </w:rPr>
        <w:t>- существенной дифференциации в размерах оплаты труда педагогических работников, имеющих квалификационные категории, установленные по результатам аттестации, путем применения стимулирующей выплаты к заработной плате, исчисленной с учетом фактического объема педагогической (преподавательской) работы;</w:t>
      </w:r>
    </w:p>
    <w:p w:rsidR="00375070" w:rsidRPr="00E3437E" w:rsidRDefault="00375070" w:rsidP="00375070">
      <w:pPr>
        <w:widowControl w:val="0"/>
        <w:shd w:val="clear" w:color="auto" w:fill="FFFFFF"/>
        <w:ind w:left="40"/>
        <w:jc w:val="both"/>
        <w:rPr>
          <w:rFonts w:eastAsia="Courier New"/>
          <w:bCs/>
          <w:color w:val="000000"/>
          <w:sz w:val="28"/>
          <w:szCs w:val="28"/>
        </w:rPr>
      </w:pPr>
      <w:r w:rsidRPr="00E3437E">
        <w:rPr>
          <w:rFonts w:eastAsia="Courier New"/>
          <w:bCs/>
          <w:color w:val="000000"/>
          <w:sz w:val="28"/>
          <w:szCs w:val="28"/>
        </w:rPr>
        <w:t>- направления бюджетных ассигнований, предусматриваемых краевым бюджетом на увеличение фондов оплаты труда работников организаций, преимущественно на увеличение размеров окладов (должностных окладов), ставок заработной платы работников направлялось не менее 70 процентов фонда оплаты труда организации;</w:t>
      </w:r>
    </w:p>
    <w:p w:rsidR="00375070" w:rsidRPr="00E3437E" w:rsidRDefault="00375070" w:rsidP="00375070">
      <w:pPr>
        <w:widowControl w:val="0"/>
        <w:shd w:val="clear" w:color="auto" w:fill="FFFFFF"/>
        <w:ind w:left="40"/>
        <w:jc w:val="both"/>
        <w:rPr>
          <w:rFonts w:eastAsia="Courier New"/>
          <w:bCs/>
          <w:color w:val="000000"/>
          <w:sz w:val="28"/>
          <w:szCs w:val="28"/>
        </w:rPr>
      </w:pPr>
      <w:r w:rsidRPr="00E3437E">
        <w:rPr>
          <w:rFonts w:eastAsia="Courier New"/>
          <w:bCs/>
          <w:color w:val="000000"/>
          <w:sz w:val="28"/>
          <w:szCs w:val="28"/>
        </w:rPr>
        <w:t>- обеспечения повышения уровня реального содержания заработной платы работников учреждений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375070" w:rsidRPr="00E3437E" w:rsidRDefault="00375070" w:rsidP="00375070">
      <w:pPr>
        <w:widowControl w:val="0"/>
        <w:shd w:val="clear" w:color="auto" w:fill="FFFFFF"/>
        <w:ind w:left="40"/>
        <w:jc w:val="both"/>
        <w:rPr>
          <w:rFonts w:eastAsia="Courier New"/>
          <w:bCs/>
          <w:color w:val="000000"/>
          <w:sz w:val="28"/>
          <w:szCs w:val="28"/>
        </w:rPr>
      </w:pPr>
      <w:r w:rsidRPr="00E3437E">
        <w:rPr>
          <w:rFonts w:eastAsia="Courier New"/>
          <w:bCs/>
          <w:color w:val="000000"/>
          <w:sz w:val="28"/>
          <w:szCs w:val="28"/>
        </w:rPr>
        <w:t>- 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375070" w:rsidRPr="00E3437E" w:rsidRDefault="00375070" w:rsidP="00375070">
      <w:pPr>
        <w:widowControl w:val="0"/>
        <w:shd w:val="clear" w:color="auto" w:fill="FFFFFF"/>
        <w:ind w:left="40"/>
        <w:jc w:val="both"/>
        <w:rPr>
          <w:rFonts w:eastAsia="Courier New"/>
          <w:bCs/>
          <w:color w:val="000000"/>
          <w:sz w:val="28"/>
          <w:szCs w:val="28"/>
        </w:rPr>
      </w:pPr>
      <w:r w:rsidRPr="00E3437E">
        <w:rPr>
          <w:rFonts w:eastAsia="Courier New"/>
          <w:bCs/>
          <w:color w:val="000000"/>
          <w:sz w:val="28"/>
          <w:szCs w:val="28"/>
        </w:rPr>
        <w:t>- создания условий для оплаты труда работников в зависимости от их личного участия в эффективном функционировании организации;</w:t>
      </w:r>
    </w:p>
    <w:p w:rsidR="00375070" w:rsidRPr="00E3437E" w:rsidRDefault="00375070" w:rsidP="00375070">
      <w:pPr>
        <w:widowControl w:val="0"/>
        <w:autoSpaceDE w:val="0"/>
        <w:autoSpaceDN w:val="0"/>
        <w:adjustRightInd w:val="0"/>
        <w:jc w:val="both"/>
        <w:rPr>
          <w:rFonts w:eastAsia="Courier New"/>
          <w:color w:val="000000"/>
          <w:sz w:val="28"/>
          <w:szCs w:val="28"/>
        </w:rPr>
      </w:pPr>
      <w:r w:rsidRPr="00E3437E">
        <w:rPr>
          <w:rFonts w:eastAsia="Courier New"/>
          <w:color w:val="000000"/>
          <w:sz w:val="28"/>
          <w:szCs w:val="28"/>
        </w:rPr>
        <w:t>- применения типовых норм труда для однородных работ (межотраслевые, отраслевые и иные нормы труда);</w:t>
      </w:r>
    </w:p>
    <w:p w:rsidR="00375070" w:rsidRPr="00E3437E" w:rsidRDefault="00375070" w:rsidP="00375070">
      <w:pPr>
        <w:widowControl w:val="0"/>
        <w:autoSpaceDE w:val="0"/>
        <w:autoSpaceDN w:val="0"/>
        <w:adjustRightInd w:val="0"/>
        <w:jc w:val="both"/>
        <w:rPr>
          <w:rFonts w:eastAsia="Courier New"/>
          <w:color w:val="000000"/>
          <w:sz w:val="28"/>
          <w:szCs w:val="28"/>
        </w:rPr>
      </w:pPr>
      <w:r w:rsidRPr="00E3437E">
        <w:rPr>
          <w:rFonts w:eastAsia="Courier New"/>
          <w:color w:val="000000"/>
          <w:sz w:val="28"/>
          <w:szCs w:val="28"/>
        </w:rPr>
        <w:t xml:space="preserve">- продолжительности рабочего времени либо норм часов педагогической работы за ставку заработной платы, порядка определения учебной нагрузки, оговариваемой в трудовом договоре, оснований ее изменения, случаев установления верхнего предела, установленных приказом Министерства образования и науки Российской Федерации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w:t>
      </w:r>
      <w:r w:rsidRPr="00E3437E">
        <w:rPr>
          <w:rFonts w:eastAsia="Courier New"/>
          <w:color w:val="000000"/>
          <w:sz w:val="28"/>
          <w:szCs w:val="28"/>
        </w:rPr>
        <w:lastRenderedPageBreak/>
        <w:t>порядке определения учебной нагрузки педагогических работников, оговариваемой в трудовом договоре";</w:t>
      </w:r>
    </w:p>
    <w:p w:rsidR="00375070" w:rsidRPr="00E3437E" w:rsidRDefault="00375070" w:rsidP="00375070">
      <w:pPr>
        <w:widowControl w:val="0"/>
        <w:autoSpaceDE w:val="0"/>
        <w:autoSpaceDN w:val="0"/>
        <w:adjustRightInd w:val="0"/>
        <w:jc w:val="both"/>
        <w:rPr>
          <w:rFonts w:eastAsia="Courier New"/>
          <w:color w:val="000000"/>
          <w:sz w:val="28"/>
          <w:szCs w:val="28"/>
        </w:rPr>
      </w:pPr>
      <w:r w:rsidRPr="00E3437E">
        <w:rPr>
          <w:rFonts w:eastAsia="Courier New"/>
          <w:color w:val="000000"/>
          <w:sz w:val="28"/>
          <w:szCs w:val="28"/>
        </w:rPr>
        <w:t>- положений, предусмотренных приложением к приказу Минобрнауки России от 11 мая 2016 г. N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375070" w:rsidRPr="00E3437E" w:rsidRDefault="00375070" w:rsidP="00375070">
      <w:pPr>
        <w:widowControl w:val="0"/>
        <w:autoSpaceDE w:val="0"/>
        <w:autoSpaceDN w:val="0"/>
        <w:adjustRightInd w:val="0"/>
        <w:jc w:val="both"/>
        <w:rPr>
          <w:rFonts w:eastAsia="Courier New"/>
          <w:color w:val="000000"/>
          <w:sz w:val="28"/>
          <w:szCs w:val="28"/>
        </w:rPr>
      </w:pPr>
      <w:r w:rsidRPr="00E3437E">
        <w:rPr>
          <w:rFonts w:eastAsia="Courier New"/>
          <w:color w:val="000000"/>
          <w:sz w:val="28"/>
          <w:szCs w:val="28"/>
        </w:rPr>
        <w:t xml:space="preserve">- определения размеров выплат компенсационного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 </w:t>
      </w:r>
    </w:p>
    <w:p w:rsidR="00375070" w:rsidRPr="00E3437E" w:rsidRDefault="00375070" w:rsidP="00375070">
      <w:pPr>
        <w:widowControl w:val="0"/>
        <w:autoSpaceDE w:val="0"/>
        <w:autoSpaceDN w:val="0"/>
        <w:adjustRightInd w:val="0"/>
        <w:jc w:val="both"/>
        <w:rPr>
          <w:rFonts w:eastAsia="Courier New"/>
          <w:color w:val="000000"/>
          <w:sz w:val="28"/>
          <w:szCs w:val="28"/>
        </w:rPr>
      </w:pPr>
      <w:r w:rsidRPr="00E3437E">
        <w:rPr>
          <w:rFonts w:eastAsia="Courier New"/>
          <w:color w:val="000000"/>
          <w:sz w:val="28"/>
          <w:szCs w:val="28"/>
        </w:rPr>
        <w:t>- определения размеров выплат стимулирующего характера, в том числе размеров премий, на основе формализованных критериев определения достижимых результатов работы, измеряемых качественными и количественными показателями, для всех категорий работников организаций, а также с учетом имеющихся государственных и ведомственных наград.</w:t>
      </w:r>
    </w:p>
    <w:p w:rsidR="00375070" w:rsidRPr="00E3437E" w:rsidRDefault="00375070" w:rsidP="00375070">
      <w:pPr>
        <w:widowControl w:val="0"/>
        <w:autoSpaceDE w:val="0"/>
        <w:autoSpaceDN w:val="0"/>
        <w:adjustRightInd w:val="0"/>
        <w:jc w:val="both"/>
        <w:rPr>
          <w:rFonts w:eastAsia="Courier New"/>
          <w:color w:val="000000"/>
          <w:sz w:val="28"/>
          <w:szCs w:val="28"/>
        </w:rPr>
      </w:pPr>
      <w:r w:rsidRPr="00E3437E">
        <w:rPr>
          <w:rFonts w:eastAsia="Courier New"/>
          <w:color w:val="000000"/>
          <w:sz w:val="28"/>
          <w:szCs w:val="28"/>
        </w:rPr>
        <w:t xml:space="preserve">5.3. Стимулирующая часть фонда оплаты труда распределяется комиссией образовательной организации на основании соответствующего Положения, утвержденного работодателем по согласованию с выборным органом первичной профсоюзной организации. В состав данной комиссии в обязательном порядке включается представитель профсоюзного комитета. </w:t>
      </w:r>
    </w:p>
    <w:p w:rsidR="00375070" w:rsidRPr="00E3437E" w:rsidRDefault="00375070" w:rsidP="00375070">
      <w:pPr>
        <w:widowControl w:val="0"/>
        <w:autoSpaceDE w:val="0"/>
        <w:autoSpaceDN w:val="0"/>
        <w:adjustRightInd w:val="0"/>
        <w:jc w:val="both"/>
        <w:rPr>
          <w:rFonts w:eastAsia="Courier New"/>
          <w:color w:val="000000"/>
          <w:sz w:val="28"/>
          <w:szCs w:val="28"/>
        </w:rPr>
      </w:pPr>
      <w:r w:rsidRPr="00E3437E">
        <w:rPr>
          <w:rFonts w:eastAsia="Courier New"/>
          <w:color w:val="000000"/>
          <w:sz w:val="28"/>
          <w:szCs w:val="28"/>
        </w:rPr>
        <w:t>5.4. При разработке и утверждении в организациях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rsidR="00375070" w:rsidRPr="00E3437E" w:rsidRDefault="00375070" w:rsidP="00375070">
      <w:pPr>
        <w:widowControl w:val="0"/>
        <w:autoSpaceDE w:val="0"/>
        <w:autoSpaceDN w:val="0"/>
        <w:adjustRightInd w:val="0"/>
        <w:jc w:val="both"/>
        <w:rPr>
          <w:rFonts w:eastAsia="Courier New"/>
          <w:color w:val="000000"/>
          <w:sz w:val="28"/>
          <w:szCs w:val="28"/>
        </w:rPr>
      </w:pPr>
      <w:r w:rsidRPr="00E3437E">
        <w:rPr>
          <w:rFonts w:eastAsia="Courier New"/>
          <w:color w:val="000000"/>
          <w:sz w:val="28"/>
          <w:szCs w:val="28"/>
        </w:rPr>
        <w:t>- работник должен знать, какое вознаграждение он получит в зависимости от результатов своего труда (принцип предсказуемости);</w:t>
      </w:r>
    </w:p>
    <w:p w:rsidR="00375070" w:rsidRPr="00E3437E" w:rsidRDefault="00375070" w:rsidP="00375070">
      <w:pPr>
        <w:widowControl w:val="0"/>
        <w:autoSpaceDE w:val="0"/>
        <w:autoSpaceDN w:val="0"/>
        <w:adjustRightInd w:val="0"/>
        <w:jc w:val="both"/>
        <w:rPr>
          <w:rFonts w:eastAsia="Courier New"/>
          <w:color w:val="000000"/>
          <w:sz w:val="28"/>
          <w:szCs w:val="28"/>
        </w:rPr>
      </w:pPr>
      <w:r w:rsidRPr="00E3437E">
        <w:rPr>
          <w:rFonts w:eastAsia="Courier New"/>
          <w:color w:val="000000"/>
          <w:sz w:val="28"/>
          <w:szCs w:val="28"/>
        </w:rPr>
        <w:t>- размер вознаграждения работника должен определяться на основе объективной оценки результатов его труда (принцип объективности);</w:t>
      </w:r>
    </w:p>
    <w:p w:rsidR="00375070" w:rsidRPr="00E3437E" w:rsidRDefault="00375070" w:rsidP="00375070">
      <w:pPr>
        <w:widowControl w:val="0"/>
        <w:autoSpaceDE w:val="0"/>
        <w:autoSpaceDN w:val="0"/>
        <w:adjustRightInd w:val="0"/>
        <w:jc w:val="both"/>
        <w:rPr>
          <w:rFonts w:eastAsia="Courier New"/>
          <w:color w:val="000000"/>
          <w:sz w:val="28"/>
          <w:szCs w:val="28"/>
        </w:rPr>
      </w:pPr>
      <w:r w:rsidRPr="00E3437E">
        <w:rPr>
          <w:rFonts w:eastAsia="Courier New"/>
          <w:color w:val="000000"/>
          <w:sz w:val="28"/>
          <w:szCs w:val="28"/>
        </w:rPr>
        <w:t xml:space="preserve">- вознаграждение должно быть адекватно трудовому вкладу каждого работника в результат деятельности всей организации, его опыту и уровню квалификации (принцип адекватности); </w:t>
      </w:r>
    </w:p>
    <w:p w:rsidR="00375070" w:rsidRPr="00E3437E" w:rsidRDefault="00375070" w:rsidP="00375070">
      <w:pPr>
        <w:widowControl w:val="0"/>
        <w:autoSpaceDE w:val="0"/>
        <w:autoSpaceDN w:val="0"/>
        <w:adjustRightInd w:val="0"/>
        <w:jc w:val="both"/>
        <w:rPr>
          <w:rFonts w:eastAsia="Courier New"/>
          <w:color w:val="000000"/>
          <w:sz w:val="28"/>
          <w:szCs w:val="28"/>
        </w:rPr>
      </w:pPr>
      <w:r w:rsidRPr="00E3437E">
        <w:rPr>
          <w:rFonts w:eastAsia="Courier New"/>
          <w:color w:val="000000"/>
          <w:sz w:val="28"/>
          <w:szCs w:val="28"/>
        </w:rPr>
        <w:t>- вознаграждение должно следовать за достижением результата (принцип своевременности);</w:t>
      </w:r>
    </w:p>
    <w:p w:rsidR="00375070" w:rsidRPr="00E3437E" w:rsidRDefault="00375070" w:rsidP="00375070">
      <w:pPr>
        <w:widowControl w:val="0"/>
        <w:autoSpaceDE w:val="0"/>
        <w:autoSpaceDN w:val="0"/>
        <w:adjustRightInd w:val="0"/>
        <w:jc w:val="both"/>
        <w:rPr>
          <w:rFonts w:eastAsia="Courier New"/>
          <w:color w:val="000000"/>
          <w:sz w:val="28"/>
          <w:szCs w:val="28"/>
        </w:rPr>
      </w:pPr>
      <w:r w:rsidRPr="00E3437E">
        <w:rPr>
          <w:rFonts w:eastAsia="Courier New"/>
          <w:color w:val="000000"/>
          <w:sz w:val="28"/>
          <w:szCs w:val="28"/>
        </w:rPr>
        <w:t>- правила определения вознаграждения должны быть понятны каждому работнику (принцип справедливости);</w:t>
      </w:r>
    </w:p>
    <w:p w:rsidR="00375070" w:rsidRPr="00E3437E" w:rsidRDefault="00375070" w:rsidP="00375070">
      <w:pPr>
        <w:widowControl w:val="0"/>
        <w:autoSpaceDE w:val="0"/>
        <w:autoSpaceDN w:val="0"/>
        <w:adjustRightInd w:val="0"/>
        <w:jc w:val="both"/>
        <w:rPr>
          <w:rFonts w:eastAsia="Courier New"/>
          <w:color w:val="000000"/>
          <w:sz w:val="28"/>
          <w:szCs w:val="28"/>
        </w:rPr>
      </w:pPr>
      <w:r w:rsidRPr="00E3437E">
        <w:rPr>
          <w:rFonts w:eastAsia="Courier New"/>
          <w:color w:val="000000"/>
          <w:sz w:val="28"/>
          <w:szCs w:val="28"/>
        </w:rPr>
        <w:t>- 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rsidR="00375070" w:rsidRPr="00E3437E" w:rsidRDefault="00375070" w:rsidP="00375070">
      <w:pPr>
        <w:widowControl w:val="0"/>
        <w:autoSpaceDE w:val="0"/>
        <w:autoSpaceDN w:val="0"/>
        <w:adjustRightInd w:val="0"/>
        <w:jc w:val="both"/>
        <w:rPr>
          <w:rFonts w:eastAsia="Courier New"/>
          <w:color w:val="000000"/>
          <w:sz w:val="28"/>
          <w:szCs w:val="28"/>
        </w:rPr>
      </w:pPr>
      <w:r w:rsidRPr="00E3437E">
        <w:rPr>
          <w:rFonts w:eastAsia="Courier New"/>
          <w:color w:val="000000"/>
          <w:sz w:val="28"/>
          <w:szCs w:val="28"/>
        </w:rPr>
        <w:t>5.5. В случаях, когда размер оплаты труда работника зависит от стажа,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375070" w:rsidRPr="00E3437E" w:rsidRDefault="00375070" w:rsidP="00375070">
      <w:pPr>
        <w:widowControl w:val="0"/>
        <w:autoSpaceDE w:val="0"/>
        <w:autoSpaceDN w:val="0"/>
        <w:adjustRightInd w:val="0"/>
        <w:jc w:val="both"/>
        <w:rPr>
          <w:rFonts w:eastAsia="Courier New"/>
          <w:color w:val="000000"/>
          <w:sz w:val="28"/>
          <w:szCs w:val="28"/>
        </w:rPr>
      </w:pPr>
      <w:r w:rsidRPr="00E3437E">
        <w:rPr>
          <w:rFonts w:eastAsia="Courier New"/>
          <w:color w:val="000000"/>
          <w:sz w:val="28"/>
          <w:szCs w:val="28"/>
        </w:rPr>
        <w:lastRenderedPageBreak/>
        <w:t xml:space="preserve">          при увеличении стажа педагогической работы, стажа работы по специальности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w:t>
      </w:r>
    </w:p>
    <w:p w:rsidR="00375070" w:rsidRPr="00E3437E" w:rsidRDefault="00375070" w:rsidP="00375070">
      <w:pPr>
        <w:widowControl w:val="0"/>
        <w:autoSpaceDE w:val="0"/>
        <w:autoSpaceDN w:val="0"/>
        <w:adjustRightInd w:val="0"/>
        <w:jc w:val="both"/>
        <w:rPr>
          <w:rFonts w:eastAsia="Courier New"/>
          <w:color w:val="000000"/>
          <w:sz w:val="28"/>
          <w:szCs w:val="28"/>
        </w:rPr>
      </w:pPr>
      <w:r w:rsidRPr="00E3437E">
        <w:rPr>
          <w:rFonts w:eastAsia="Courier New"/>
          <w:color w:val="000000"/>
          <w:sz w:val="28"/>
          <w:szCs w:val="28"/>
        </w:rPr>
        <w:t xml:space="preserve">          при установлении квалификационной категории - со дня вынесения решения аттестационной комиссией;</w:t>
      </w:r>
    </w:p>
    <w:p w:rsidR="00375070" w:rsidRPr="00E3437E" w:rsidRDefault="00375070" w:rsidP="00375070">
      <w:pPr>
        <w:widowControl w:val="0"/>
        <w:autoSpaceDE w:val="0"/>
        <w:autoSpaceDN w:val="0"/>
        <w:adjustRightInd w:val="0"/>
        <w:jc w:val="both"/>
        <w:rPr>
          <w:rFonts w:eastAsia="Courier New"/>
          <w:color w:val="000000"/>
          <w:sz w:val="28"/>
          <w:szCs w:val="28"/>
        </w:rPr>
      </w:pPr>
      <w:r w:rsidRPr="00E3437E">
        <w:rPr>
          <w:rFonts w:eastAsia="Courier New"/>
          <w:color w:val="000000"/>
          <w:sz w:val="28"/>
          <w:szCs w:val="28"/>
        </w:rPr>
        <w:t xml:space="preserve">         при присвоении почетного звания, награждения ведомственными знаками отличия - со дня присвоения, награждения;</w:t>
      </w:r>
    </w:p>
    <w:p w:rsidR="00375070" w:rsidRPr="00E3437E" w:rsidRDefault="00375070" w:rsidP="00375070">
      <w:pPr>
        <w:widowControl w:val="0"/>
        <w:autoSpaceDE w:val="0"/>
        <w:autoSpaceDN w:val="0"/>
        <w:adjustRightInd w:val="0"/>
        <w:jc w:val="both"/>
        <w:rPr>
          <w:rFonts w:eastAsia="Courier New"/>
          <w:color w:val="000000"/>
          <w:sz w:val="28"/>
          <w:szCs w:val="28"/>
        </w:rPr>
      </w:pPr>
      <w:r w:rsidRPr="00E3437E">
        <w:rPr>
          <w:rFonts w:eastAsia="Courier New"/>
          <w:color w:val="000000"/>
          <w:sz w:val="28"/>
          <w:szCs w:val="28"/>
        </w:rPr>
        <w:t xml:space="preserve">         при присуждении ученой степени доктора наук и кандидата наук - со дня принятия Министерством науки и высшего образования Российской Федерации решения о выдаче диплома.</w:t>
      </w:r>
    </w:p>
    <w:p w:rsidR="00375070" w:rsidRPr="00E3437E" w:rsidRDefault="00375070" w:rsidP="00375070">
      <w:pPr>
        <w:widowControl w:val="0"/>
        <w:autoSpaceDE w:val="0"/>
        <w:autoSpaceDN w:val="0"/>
        <w:adjustRightInd w:val="0"/>
        <w:jc w:val="both"/>
        <w:rPr>
          <w:rFonts w:eastAsia="Courier New"/>
          <w:color w:val="000000"/>
          <w:sz w:val="28"/>
          <w:szCs w:val="28"/>
        </w:rPr>
      </w:pPr>
      <w:r w:rsidRPr="00E3437E">
        <w:rPr>
          <w:rFonts w:eastAsia="Courier New"/>
          <w:color w:val="000000"/>
          <w:sz w:val="28"/>
          <w:szCs w:val="28"/>
        </w:rPr>
        <w:t xml:space="preserve">          при наступлении у работника права на изменение размеров оплаты в период пребывания его в ежегодном оплачиваемом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B95A6A" w:rsidRDefault="00375070" w:rsidP="00375070">
      <w:pPr>
        <w:widowControl w:val="0"/>
        <w:autoSpaceDE w:val="0"/>
        <w:autoSpaceDN w:val="0"/>
        <w:adjustRightInd w:val="0"/>
        <w:jc w:val="both"/>
        <w:rPr>
          <w:rFonts w:eastAsia="Courier New"/>
          <w:sz w:val="28"/>
          <w:szCs w:val="28"/>
        </w:rPr>
      </w:pPr>
      <w:r w:rsidRPr="00B95A6A">
        <w:rPr>
          <w:rFonts w:eastAsia="Courier New"/>
          <w:sz w:val="28"/>
          <w:szCs w:val="28"/>
        </w:rPr>
        <w:t xml:space="preserve">5.6. Работодатели осуществляют оплату труда работников в ночное время (с 22 часов до 6 часов) в повышенном размере, но не ниже 35% часовой тарифной ставки (части оклада (должностного оклада), рассчитанного за час работы) за каждый час работы в ночное время. Конкретные размеры повышения оплаты труда за работу в ночное время (но не ниже указанных размеров) устанавливаются коллективным договором, локальным нормативным актом, принимаемым по согласованию с выборным органом первичной профсоюзной организации, трудовым договором. </w:t>
      </w:r>
    </w:p>
    <w:p w:rsidR="00375070" w:rsidRPr="00E3437E" w:rsidRDefault="00375070" w:rsidP="00375070">
      <w:pPr>
        <w:widowControl w:val="0"/>
        <w:autoSpaceDE w:val="0"/>
        <w:autoSpaceDN w:val="0"/>
        <w:adjustRightInd w:val="0"/>
        <w:jc w:val="both"/>
        <w:rPr>
          <w:rFonts w:eastAsia="Courier New"/>
          <w:color w:val="000000"/>
          <w:sz w:val="28"/>
          <w:szCs w:val="28"/>
        </w:rPr>
      </w:pPr>
      <w:r w:rsidRPr="00E3437E">
        <w:rPr>
          <w:rFonts w:eastAsia="Courier New"/>
          <w:color w:val="000000"/>
          <w:sz w:val="28"/>
          <w:szCs w:val="28"/>
        </w:rPr>
        <w:t>5.7. Оплата труда работников, занятых на работах с вредными и (или) опасными условиями труда, устанавливается в повышенном размере по сравнению с окладами (должностными окладами), ставками заработной платы,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375070" w:rsidRPr="00E3437E" w:rsidRDefault="00375070" w:rsidP="00375070">
      <w:pPr>
        <w:widowControl w:val="0"/>
        <w:autoSpaceDE w:val="0"/>
        <w:autoSpaceDN w:val="0"/>
        <w:adjustRightInd w:val="0"/>
        <w:jc w:val="both"/>
        <w:rPr>
          <w:rFonts w:eastAsia="Courier New"/>
          <w:color w:val="000000"/>
          <w:sz w:val="28"/>
          <w:szCs w:val="28"/>
        </w:rPr>
      </w:pPr>
      <w:r w:rsidRPr="00E3437E">
        <w:rPr>
          <w:rFonts w:eastAsia="Courier New"/>
          <w:color w:val="000000"/>
          <w:sz w:val="28"/>
          <w:szCs w:val="28"/>
        </w:rPr>
        <w:t>Работодатель с учетом мнения Профкома в порядке, предусмотренном статьей 372 ТК РФ, для принятия локальных нормативных актов устанавливает конкретные размеры доплат.</w:t>
      </w:r>
    </w:p>
    <w:p w:rsidR="00375070" w:rsidRPr="00E3437E" w:rsidRDefault="00375070" w:rsidP="00375070">
      <w:pPr>
        <w:widowControl w:val="0"/>
        <w:autoSpaceDE w:val="0"/>
        <w:autoSpaceDN w:val="0"/>
        <w:adjustRightInd w:val="0"/>
        <w:jc w:val="both"/>
        <w:rPr>
          <w:rFonts w:eastAsia="Courier New"/>
          <w:color w:val="000000"/>
          <w:sz w:val="28"/>
          <w:szCs w:val="28"/>
        </w:rPr>
      </w:pPr>
      <w:r w:rsidRPr="00E3437E">
        <w:rPr>
          <w:rFonts w:eastAsia="Courier New"/>
          <w:color w:val="000000"/>
          <w:sz w:val="28"/>
          <w:szCs w:val="28"/>
        </w:rPr>
        <w:t xml:space="preserve">При проведении специальной оценки условий труда в целях реализации Федерального закона от 28 декабря 2013 года N 426-ФЗ "О специальной оценке условий труда" (с учетом дополнений и изменений, внесенных Федеральным законом от 28 декабря 2013 г. N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(далее - Федеральный закон от 28 декабря 2013 года N 426-ФЗ) работникам, условия труда которых отнесены к вредным и (или) опасным по результатам специальной </w:t>
      </w:r>
      <w:r w:rsidRPr="00E3437E">
        <w:rPr>
          <w:rFonts w:eastAsia="Courier New"/>
          <w:color w:val="000000"/>
          <w:sz w:val="28"/>
          <w:szCs w:val="28"/>
        </w:rPr>
        <w:lastRenderedPageBreak/>
        <w:t>оценки условий труда, предоставляются гарантии и компенсации в размере и на условиях, предусмотренных статьями 92, 117 и 147 ТК РФ.</w:t>
      </w:r>
    </w:p>
    <w:p w:rsidR="00375070" w:rsidRPr="00E3437E" w:rsidRDefault="00375070" w:rsidP="00375070">
      <w:pPr>
        <w:widowControl w:val="0"/>
        <w:autoSpaceDE w:val="0"/>
        <w:autoSpaceDN w:val="0"/>
        <w:adjustRightInd w:val="0"/>
        <w:jc w:val="both"/>
        <w:rPr>
          <w:rFonts w:eastAsia="Courier New"/>
          <w:color w:val="000000"/>
          <w:sz w:val="28"/>
          <w:szCs w:val="28"/>
        </w:rPr>
      </w:pPr>
      <w:r w:rsidRPr="00E3437E">
        <w:rPr>
          <w:rFonts w:eastAsia="Courier New"/>
          <w:color w:val="000000"/>
          <w:sz w:val="28"/>
          <w:szCs w:val="28"/>
        </w:rPr>
        <w:t>5.8. Оплата труда учителей, педагогов, имеющих квалификационные категории, осуществляется с учетом квалификационной категории независимо от преподаваемого предмета (дисциплины, курса).</w:t>
      </w:r>
    </w:p>
    <w:p w:rsidR="00375070" w:rsidRPr="00E3437E" w:rsidRDefault="00375070" w:rsidP="00375070">
      <w:pPr>
        <w:widowControl w:val="0"/>
        <w:autoSpaceDE w:val="0"/>
        <w:autoSpaceDN w:val="0"/>
        <w:adjustRightInd w:val="0"/>
        <w:jc w:val="both"/>
        <w:rPr>
          <w:rFonts w:eastAsia="Courier New"/>
          <w:color w:val="000000"/>
          <w:sz w:val="28"/>
          <w:szCs w:val="28"/>
        </w:rPr>
      </w:pPr>
      <w:r w:rsidRPr="00E3437E">
        <w:rPr>
          <w:rFonts w:eastAsia="Courier New"/>
          <w:color w:val="000000"/>
          <w:sz w:val="28"/>
          <w:szCs w:val="28"/>
        </w:rPr>
        <w:t>5.9. Работа уборщиков помещений, дворников и других работников, оплата труда которых зависит от нормы труда (нормы убираемой площади) сверх нормы считается совместительством и оформляется отдельными трудовыми договорами с соответствующей оплатой.</w:t>
      </w:r>
    </w:p>
    <w:p w:rsidR="00375070" w:rsidRPr="00B95A6A" w:rsidRDefault="00375070" w:rsidP="00375070">
      <w:pPr>
        <w:widowControl w:val="0"/>
        <w:autoSpaceDE w:val="0"/>
        <w:autoSpaceDN w:val="0"/>
        <w:adjustRightInd w:val="0"/>
        <w:jc w:val="both"/>
        <w:rPr>
          <w:rFonts w:eastAsia="Courier New"/>
          <w:sz w:val="28"/>
          <w:szCs w:val="28"/>
        </w:rPr>
      </w:pPr>
      <w:r w:rsidRPr="00B95A6A">
        <w:rPr>
          <w:rFonts w:eastAsia="Courier New"/>
          <w:sz w:val="28"/>
          <w:szCs w:val="28"/>
        </w:rPr>
        <w:t>Нормы убираемой площади для уборщиков служебных помещений дошкольных, общеобразовательных организаций, организаций дополнительного образования, профессиональных образовательных организаций составляет 500 кв. м. за ставку заработной платы.</w:t>
      </w:r>
    </w:p>
    <w:p w:rsidR="00375070" w:rsidRPr="00E3437E" w:rsidRDefault="00375070" w:rsidP="00375070">
      <w:pPr>
        <w:widowControl w:val="0"/>
        <w:autoSpaceDE w:val="0"/>
        <w:autoSpaceDN w:val="0"/>
        <w:adjustRightInd w:val="0"/>
        <w:jc w:val="both"/>
        <w:rPr>
          <w:rFonts w:eastAsia="Courier New"/>
          <w:color w:val="000000"/>
          <w:sz w:val="28"/>
          <w:szCs w:val="28"/>
        </w:rPr>
      </w:pPr>
      <w:r w:rsidRPr="00E3437E">
        <w:rPr>
          <w:rFonts w:eastAsia="Courier New"/>
          <w:color w:val="000000"/>
          <w:sz w:val="28"/>
          <w:szCs w:val="28"/>
        </w:rPr>
        <w:t>5.10. Не допускается изъятие средств из фонда оплаты труда у организации, а также использование средств на заработную плату дополнительно введенных в штат должностей и оплату пособий по нетрудоспособности.</w:t>
      </w:r>
    </w:p>
    <w:p w:rsidR="00375070" w:rsidRPr="00E3437E" w:rsidRDefault="00375070" w:rsidP="00375070">
      <w:pPr>
        <w:widowControl w:val="0"/>
        <w:autoSpaceDE w:val="0"/>
        <w:autoSpaceDN w:val="0"/>
        <w:adjustRightInd w:val="0"/>
        <w:jc w:val="both"/>
        <w:rPr>
          <w:rFonts w:eastAsia="Courier New"/>
          <w:color w:val="000000"/>
          <w:sz w:val="28"/>
          <w:szCs w:val="28"/>
        </w:rPr>
      </w:pPr>
      <w:r w:rsidRPr="00E3437E">
        <w:rPr>
          <w:rFonts w:eastAsia="Courier New"/>
          <w:color w:val="000000"/>
          <w:sz w:val="28"/>
          <w:szCs w:val="28"/>
        </w:rPr>
        <w:t>Объем средств на оплату труда может быть уменьшен только при условии уменьшения объема предоставляемых Учреждением государственных услуг.</w:t>
      </w:r>
    </w:p>
    <w:p w:rsidR="00375070" w:rsidRPr="00E3437E" w:rsidRDefault="00375070" w:rsidP="00375070">
      <w:pPr>
        <w:widowControl w:val="0"/>
        <w:autoSpaceDE w:val="0"/>
        <w:autoSpaceDN w:val="0"/>
        <w:adjustRightInd w:val="0"/>
        <w:jc w:val="both"/>
        <w:rPr>
          <w:rFonts w:eastAsia="Courier New"/>
          <w:color w:val="000000"/>
          <w:sz w:val="28"/>
          <w:szCs w:val="28"/>
        </w:rPr>
      </w:pPr>
      <w:r w:rsidRPr="00E3437E">
        <w:rPr>
          <w:rFonts w:eastAsia="Courier New"/>
          <w:color w:val="000000"/>
          <w:sz w:val="28"/>
          <w:szCs w:val="28"/>
        </w:rPr>
        <w:t>5.11. Виды и размеры выплат стимулирующего характера устанавливаются организацией в пределах средств, направленных на оплату труда, по согласованию с Профкомом и закрепляются в коллективных договорах, и регулируются Положением об оплате труда работников и (или) Положением о порядке установления выплат стимулирующего характера.</w:t>
      </w:r>
    </w:p>
    <w:p w:rsidR="00375070" w:rsidRPr="00E3437E" w:rsidRDefault="00375070" w:rsidP="00375070">
      <w:pPr>
        <w:widowControl w:val="0"/>
        <w:autoSpaceDE w:val="0"/>
        <w:autoSpaceDN w:val="0"/>
        <w:adjustRightInd w:val="0"/>
        <w:jc w:val="both"/>
        <w:rPr>
          <w:rFonts w:eastAsia="Courier New"/>
          <w:color w:val="000000"/>
          <w:sz w:val="28"/>
          <w:szCs w:val="28"/>
        </w:rPr>
      </w:pPr>
      <w:r w:rsidRPr="00E3437E">
        <w:rPr>
          <w:rFonts w:eastAsia="Courier New"/>
          <w:color w:val="000000"/>
          <w:sz w:val="28"/>
          <w:szCs w:val="28"/>
        </w:rPr>
        <w:t>5.12. Экономия фонда оплаты труда может использоваться, в соответствии с Положением об оплате труда работников, на выплаты стимулирующего характера и оказание материальной помощи работникам в случаях:</w:t>
      </w:r>
    </w:p>
    <w:p w:rsidR="00375070" w:rsidRPr="00E3437E" w:rsidRDefault="00375070" w:rsidP="00375070">
      <w:pPr>
        <w:widowControl w:val="0"/>
        <w:autoSpaceDE w:val="0"/>
        <w:autoSpaceDN w:val="0"/>
        <w:adjustRightInd w:val="0"/>
        <w:jc w:val="both"/>
        <w:rPr>
          <w:rFonts w:eastAsia="Courier New"/>
          <w:color w:val="000000"/>
          <w:sz w:val="28"/>
          <w:szCs w:val="28"/>
        </w:rPr>
      </w:pPr>
      <w:r w:rsidRPr="00E3437E">
        <w:rPr>
          <w:rFonts w:eastAsia="Courier New"/>
          <w:color w:val="000000"/>
          <w:sz w:val="28"/>
          <w:szCs w:val="28"/>
        </w:rPr>
        <w:t>- смерти самого работника, близких родственников;</w:t>
      </w:r>
    </w:p>
    <w:p w:rsidR="00375070" w:rsidRPr="00E3437E" w:rsidRDefault="00375070" w:rsidP="00375070">
      <w:pPr>
        <w:widowControl w:val="0"/>
        <w:autoSpaceDE w:val="0"/>
        <w:autoSpaceDN w:val="0"/>
        <w:adjustRightInd w:val="0"/>
        <w:jc w:val="both"/>
        <w:rPr>
          <w:rFonts w:eastAsia="Courier New"/>
          <w:color w:val="000000"/>
          <w:sz w:val="28"/>
          <w:szCs w:val="28"/>
        </w:rPr>
      </w:pPr>
      <w:r w:rsidRPr="00E3437E">
        <w:rPr>
          <w:rFonts w:eastAsia="Courier New"/>
          <w:color w:val="000000"/>
          <w:sz w:val="28"/>
          <w:szCs w:val="28"/>
        </w:rPr>
        <w:t>- необходимости компенсации дорогостоящих видов лечебно-диагностической помощи, не предусмотренной базовой программой обязательного медицинского страхования и бюджетом здравоохранения, на основании действующих постановлений Правительства РФ;</w:t>
      </w:r>
    </w:p>
    <w:p w:rsidR="00375070" w:rsidRPr="00E3437E" w:rsidRDefault="00375070" w:rsidP="00375070">
      <w:pPr>
        <w:widowControl w:val="0"/>
        <w:autoSpaceDE w:val="0"/>
        <w:autoSpaceDN w:val="0"/>
        <w:adjustRightInd w:val="0"/>
        <w:jc w:val="both"/>
        <w:rPr>
          <w:rFonts w:eastAsia="Courier New"/>
          <w:color w:val="000000"/>
          <w:sz w:val="28"/>
          <w:szCs w:val="28"/>
        </w:rPr>
      </w:pPr>
      <w:r w:rsidRPr="00E3437E">
        <w:rPr>
          <w:rFonts w:eastAsia="Courier New"/>
          <w:color w:val="000000"/>
          <w:sz w:val="28"/>
          <w:szCs w:val="28"/>
        </w:rPr>
        <w:t>- возникновения чрезвычайных ситуаций и стихийных бедствий (пожар, наводнение, кражи и т.д.);</w:t>
      </w:r>
    </w:p>
    <w:p w:rsidR="00375070" w:rsidRPr="00E3437E" w:rsidRDefault="00375070" w:rsidP="00375070">
      <w:pPr>
        <w:widowControl w:val="0"/>
        <w:autoSpaceDE w:val="0"/>
        <w:autoSpaceDN w:val="0"/>
        <w:adjustRightInd w:val="0"/>
        <w:jc w:val="both"/>
        <w:rPr>
          <w:rFonts w:eastAsia="Courier New"/>
          <w:color w:val="000000"/>
          <w:sz w:val="28"/>
          <w:szCs w:val="28"/>
        </w:rPr>
      </w:pPr>
      <w:r w:rsidRPr="00E3437E">
        <w:rPr>
          <w:rFonts w:eastAsia="Courier New"/>
          <w:color w:val="000000"/>
          <w:sz w:val="28"/>
          <w:szCs w:val="28"/>
        </w:rPr>
        <w:t>- иных случаях.</w:t>
      </w:r>
    </w:p>
    <w:p w:rsidR="00375070" w:rsidRPr="00E3437E" w:rsidRDefault="00375070" w:rsidP="00375070">
      <w:pPr>
        <w:widowControl w:val="0"/>
        <w:autoSpaceDE w:val="0"/>
        <w:autoSpaceDN w:val="0"/>
        <w:adjustRightInd w:val="0"/>
        <w:jc w:val="both"/>
        <w:rPr>
          <w:rFonts w:eastAsia="Courier New"/>
          <w:color w:val="000000"/>
          <w:sz w:val="28"/>
          <w:szCs w:val="28"/>
        </w:rPr>
      </w:pPr>
      <w:r w:rsidRPr="00E3437E">
        <w:rPr>
          <w:rFonts w:eastAsia="Courier New"/>
          <w:color w:val="000000"/>
          <w:sz w:val="28"/>
          <w:szCs w:val="28"/>
        </w:rPr>
        <w:t>5.13. Стороны договорились устанавливать выплаты за высокие показатели и напряженность в работе учебно-вспомогательному и младшему обслуживающему персоналу образовательных учреждений в пределах утвержденного объема средств фонда стимулирующих выплат, что закрепляется в коллективном договоре и Положении об оплате труда работников.</w:t>
      </w:r>
    </w:p>
    <w:p w:rsidR="00375070" w:rsidRPr="00E3437E" w:rsidRDefault="00375070" w:rsidP="00375070">
      <w:pPr>
        <w:widowControl w:val="0"/>
        <w:autoSpaceDE w:val="0"/>
        <w:autoSpaceDN w:val="0"/>
        <w:adjustRightInd w:val="0"/>
        <w:jc w:val="both"/>
        <w:rPr>
          <w:rFonts w:eastAsia="Courier New"/>
          <w:color w:val="000000"/>
          <w:sz w:val="28"/>
          <w:szCs w:val="28"/>
        </w:rPr>
      </w:pPr>
      <w:r w:rsidRPr="00E3437E">
        <w:rPr>
          <w:rFonts w:eastAsia="Courier New"/>
          <w:color w:val="000000"/>
          <w:sz w:val="28"/>
          <w:szCs w:val="28"/>
        </w:rPr>
        <w:lastRenderedPageBreak/>
        <w:t>5.14. Стороны при регулировании вопросов обеспечения гарантий по оплате труда отдельных категорий педагогических работников исходят из следующего:</w:t>
      </w:r>
    </w:p>
    <w:p w:rsidR="00375070" w:rsidRPr="00E3437E" w:rsidRDefault="00375070" w:rsidP="00375070">
      <w:pPr>
        <w:widowControl w:val="0"/>
        <w:autoSpaceDE w:val="0"/>
        <w:autoSpaceDN w:val="0"/>
        <w:adjustRightInd w:val="0"/>
        <w:jc w:val="both"/>
        <w:rPr>
          <w:rFonts w:eastAsia="Courier New"/>
          <w:color w:val="000000"/>
          <w:sz w:val="28"/>
          <w:szCs w:val="28"/>
        </w:rPr>
      </w:pPr>
      <w:r w:rsidRPr="00E3437E">
        <w:rPr>
          <w:rFonts w:eastAsia="Courier New"/>
          <w:color w:val="000000"/>
          <w:sz w:val="28"/>
          <w:szCs w:val="28"/>
        </w:rPr>
        <w:t>5.14.1. Не допускается выплата заработной платы в размере ниже ставки заработной платы учителям, не имеющим полной учебной нагрузки, в случаях, предусмотренных Приказ Минобрнауки России от 22.12.2014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при условии их догрузки до установленной нормы часов другой педагогической работой (ведение кружковой работы, в том числе предметных кружков, воспитательная работа в группе продленного дня, работа по замене отсутствующих учителей, проведение занятий на дому с обучающимися, не посещающими образовательное учреждение по медицинским показаниям, работа по организации внеурочной работы по физическому воспитанию обучающихся и другая педагогическая работа).</w:t>
      </w:r>
    </w:p>
    <w:p w:rsidR="00375070" w:rsidRPr="00E3437E" w:rsidRDefault="00375070" w:rsidP="00375070">
      <w:pPr>
        <w:widowControl w:val="0"/>
        <w:autoSpaceDE w:val="0"/>
        <w:autoSpaceDN w:val="0"/>
        <w:adjustRightInd w:val="0"/>
        <w:jc w:val="both"/>
        <w:rPr>
          <w:rFonts w:eastAsia="Courier New"/>
          <w:color w:val="000000"/>
          <w:sz w:val="28"/>
          <w:szCs w:val="28"/>
        </w:rPr>
      </w:pPr>
      <w:r w:rsidRPr="00E3437E">
        <w:rPr>
          <w:rFonts w:eastAsia="Courier New"/>
          <w:color w:val="000000"/>
          <w:sz w:val="28"/>
          <w:szCs w:val="28"/>
        </w:rPr>
        <w:t>Учителя предупреждаются об отсутствии возможности обеспечения их полной учебной нагрузкой и о формах догрузки другой педагогической работой до установленной им полной нормы не позднее, чем за два месяца.</w:t>
      </w:r>
    </w:p>
    <w:p w:rsidR="00375070" w:rsidRPr="00E3437E" w:rsidRDefault="00375070" w:rsidP="00375070">
      <w:pPr>
        <w:widowControl w:val="0"/>
        <w:autoSpaceDE w:val="0"/>
        <w:autoSpaceDN w:val="0"/>
        <w:adjustRightInd w:val="0"/>
        <w:jc w:val="both"/>
        <w:rPr>
          <w:rFonts w:eastAsia="Courier New"/>
          <w:color w:val="000000"/>
          <w:sz w:val="28"/>
          <w:szCs w:val="28"/>
        </w:rPr>
      </w:pPr>
      <w:r w:rsidRPr="00E3437E">
        <w:rPr>
          <w:rFonts w:eastAsia="Courier New"/>
          <w:color w:val="000000"/>
          <w:sz w:val="28"/>
          <w:szCs w:val="28"/>
        </w:rPr>
        <w:t>5.14.2. Не допускается выплата заработной платы в размере ниже ставки заработной платы учителям 1-х классов при применении в оздоровительных целях и для облегчения процесса адаптации детей к требованиям школы в первые два месяца учебного года "ступенчатого" метода наращивания учебной нагрузки, а также использования динамической паузы.</w:t>
      </w:r>
    </w:p>
    <w:p w:rsidR="00375070" w:rsidRPr="00E3437E" w:rsidRDefault="00375070" w:rsidP="00375070">
      <w:pPr>
        <w:widowControl w:val="0"/>
        <w:autoSpaceDE w:val="0"/>
        <w:autoSpaceDN w:val="0"/>
        <w:adjustRightInd w:val="0"/>
        <w:jc w:val="both"/>
        <w:rPr>
          <w:rFonts w:eastAsia="Courier New"/>
          <w:color w:val="000000"/>
          <w:sz w:val="28"/>
          <w:szCs w:val="28"/>
        </w:rPr>
      </w:pPr>
      <w:r w:rsidRPr="00E3437E">
        <w:rPr>
          <w:rFonts w:eastAsia="Courier New"/>
          <w:color w:val="000000"/>
          <w:sz w:val="28"/>
          <w:szCs w:val="28"/>
        </w:rPr>
        <w:t>5.14.3. В случае уменьшения у учителей образовательных организаций и преподавателей профессиональных образовательных организаций в течение учебного года учебной нагрузки по не зависящим от них причинам по сравнению с учебной нагрузкой, установленной на начало учебного года, трудовые отношения с указанными работниками с их согласия продолжаются, и за ними сохраняется до конца учебного года заработная плата в порядке, предусмотренном Приказ Минобрнауки России от 22.12.2014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375070" w:rsidRPr="00E3437E" w:rsidRDefault="00375070" w:rsidP="00375070">
      <w:pPr>
        <w:widowControl w:val="0"/>
        <w:autoSpaceDE w:val="0"/>
        <w:autoSpaceDN w:val="0"/>
        <w:adjustRightInd w:val="0"/>
        <w:jc w:val="both"/>
        <w:rPr>
          <w:rFonts w:eastAsia="Courier New"/>
          <w:color w:val="000000"/>
          <w:sz w:val="28"/>
          <w:szCs w:val="28"/>
        </w:rPr>
      </w:pPr>
      <w:r w:rsidRPr="00E3437E">
        <w:rPr>
          <w:rFonts w:eastAsia="Courier New"/>
          <w:color w:val="000000"/>
          <w:sz w:val="28"/>
          <w:szCs w:val="28"/>
        </w:rPr>
        <w:t>5.14.4. При получении дополнительного профессионального образования за работниками сохраняется средняя заработная плата, место работы (должность), производится оплата командировочных расходов в порядке и размерах, которые предусмотрены для лиц, направляемых в служебные командировки.</w:t>
      </w:r>
    </w:p>
    <w:p w:rsidR="00375070" w:rsidRPr="00E3437E" w:rsidRDefault="00375070" w:rsidP="00375070">
      <w:pPr>
        <w:widowControl w:val="0"/>
        <w:autoSpaceDE w:val="0"/>
        <w:autoSpaceDN w:val="0"/>
        <w:adjustRightInd w:val="0"/>
        <w:jc w:val="both"/>
        <w:rPr>
          <w:rFonts w:eastAsia="Courier New"/>
          <w:color w:val="000000"/>
          <w:sz w:val="28"/>
          <w:szCs w:val="28"/>
        </w:rPr>
      </w:pPr>
      <w:r w:rsidRPr="00E3437E">
        <w:rPr>
          <w:rFonts w:eastAsia="Courier New"/>
          <w:color w:val="000000"/>
          <w:sz w:val="28"/>
          <w:szCs w:val="28"/>
        </w:rPr>
        <w:t xml:space="preserve">5.14.5. Оплата труда педагогических работников и иных работников в период каникул, отмены (приостановки) учебных занятий </w:t>
      </w:r>
      <w:r w:rsidRPr="00E3437E">
        <w:rPr>
          <w:rFonts w:eastAsia="Courier New"/>
          <w:color w:val="000000"/>
          <w:sz w:val="28"/>
          <w:szCs w:val="28"/>
        </w:rPr>
        <w:lastRenderedPageBreak/>
        <w:t>(деятельности учреждения по реализации образовательной программы) для обучающихся в отдельных классах либо в целом по учреждению по санитарно-эпидемиологическим, климатическим и другим основаниям производится из расчета заработной платы, установленной при тарификации, предшествующей периоду, с которым связана отмена учебных занятий.</w:t>
      </w:r>
    </w:p>
    <w:p w:rsidR="00375070" w:rsidRPr="00E3437E" w:rsidRDefault="00375070" w:rsidP="00375070">
      <w:pPr>
        <w:widowControl w:val="0"/>
        <w:autoSpaceDE w:val="0"/>
        <w:autoSpaceDN w:val="0"/>
        <w:adjustRightInd w:val="0"/>
        <w:jc w:val="both"/>
        <w:rPr>
          <w:rFonts w:eastAsia="Courier New"/>
          <w:color w:val="000000"/>
          <w:sz w:val="28"/>
          <w:szCs w:val="28"/>
        </w:rPr>
      </w:pPr>
      <w:r w:rsidRPr="00E3437E">
        <w:rPr>
          <w:rFonts w:eastAsia="Courier New"/>
          <w:color w:val="000000"/>
          <w:sz w:val="28"/>
          <w:szCs w:val="28"/>
        </w:rPr>
        <w:t>5.14.6. Оплату труда педагогических работников производить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в приложении № 3 к Отраслевому соглашению, а также в других случаях, если по выполняемой работе совпадают профили работы (деятельности).</w:t>
      </w:r>
    </w:p>
    <w:p w:rsidR="00375070" w:rsidRPr="00D16703" w:rsidRDefault="00375070" w:rsidP="00375070">
      <w:pPr>
        <w:widowControl w:val="0"/>
        <w:autoSpaceDE w:val="0"/>
        <w:autoSpaceDN w:val="0"/>
        <w:adjustRightInd w:val="0"/>
        <w:jc w:val="both"/>
        <w:rPr>
          <w:rFonts w:eastAsia="Courier New"/>
          <w:sz w:val="28"/>
          <w:szCs w:val="28"/>
        </w:rPr>
      </w:pPr>
      <w:r w:rsidRPr="00D16703">
        <w:rPr>
          <w:rFonts w:eastAsia="Courier New"/>
          <w:sz w:val="28"/>
          <w:szCs w:val="28"/>
        </w:rPr>
        <w:t>5.14.7. В целях материальной поддержки педагогических работников, у которых срок действия квалификационной категории истек (истекает) в период:</w:t>
      </w:r>
    </w:p>
    <w:p w:rsidR="00375070" w:rsidRPr="00D16703" w:rsidRDefault="00375070" w:rsidP="00375070">
      <w:pPr>
        <w:widowControl w:val="0"/>
        <w:autoSpaceDE w:val="0"/>
        <w:autoSpaceDN w:val="0"/>
        <w:adjustRightInd w:val="0"/>
        <w:jc w:val="both"/>
        <w:rPr>
          <w:rFonts w:eastAsia="Courier New"/>
          <w:sz w:val="28"/>
          <w:szCs w:val="28"/>
        </w:rPr>
      </w:pPr>
      <w:r w:rsidRPr="00D16703">
        <w:rPr>
          <w:rFonts w:eastAsia="Courier New"/>
          <w:sz w:val="28"/>
          <w:szCs w:val="28"/>
        </w:rPr>
        <w:t>- длительной временной нетрудоспособности;</w:t>
      </w:r>
    </w:p>
    <w:p w:rsidR="00375070" w:rsidRPr="00D16703" w:rsidRDefault="00375070" w:rsidP="00375070">
      <w:pPr>
        <w:widowControl w:val="0"/>
        <w:autoSpaceDE w:val="0"/>
        <w:autoSpaceDN w:val="0"/>
        <w:adjustRightInd w:val="0"/>
        <w:jc w:val="both"/>
        <w:rPr>
          <w:rFonts w:eastAsia="Courier New"/>
          <w:sz w:val="28"/>
          <w:szCs w:val="28"/>
        </w:rPr>
      </w:pPr>
      <w:r w:rsidRPr="00D16703">
        <w:rPr>
          <w:rFonts w:eastAsia="Courier New"/>
          <w:sz w:val="28"/>
          <w:szCs w:val="28"/>
        </w:rPr>
        <w:t>- нахождения в отпуске по беременности и родам, по уходу за ребенком до достижения им возраста трех лет;</w:t>
      </w:r>
    </w:p>
    <w:p w:rsidR="00375070" w:rsidRPr="00D16703" w:rsidRDefault="00375070" w:rsidP="00375070">
      <w:pPr>
        <w:widowControl w:val="0"/>
        <w:autoSpaceDE w:val="0"/>
        <w:autoSpaceDN w:val="0"/>
        <w:adjustRightInd w:val="0"/>
        <w:jc w:val="both"/>
        <w:rPr>
          <w:rFonts w:eastAsia="Courier New"/>
          <w:sz w:val="28"/>
          <w:szCs w:val="28"/>
        </w:rPr>
      </w:pPr>
      <w:r w:rsidRPr="00D16703">
        <w:rPr>
          <w:rFonts w:eastAsia="Courier New"/>
          <w:sz w:val="28"/>
          <w:szCs w:val="28"/>
        </w:rPr>
        <w:t>- нахождения в длительном отпуске сроком до одного года, предоставляемом после 10 лет непрерывной педагогической работы в соответствии со статьей 335 ТК РФ;</w:t>
      </w:r>
    </w:p>
    <w:p w:rsidR="00375070" w:rsidRPr="00D16703" w:rsidRDefault="00375070" w:rsidP="00375070">
      <w:pPr>
        <w:widowControl w:val="0"/>
        <w:autoSpaceDE w:val="0"/>
        <w:autoSpaceDN w:val="0"/>
        <w:adjustRightInd w:val="0"/>
        <w:jc w:val="both"/>
        <w:rPr>
          <w:rFonts w:eastAsia="Courier New"/>
          <w:sz w:val="28"/>
          <w:szCs w:val="28"/>
        </w:rPr>
      </w:pPr>
      <w:r w:rsidRPr="00D16703">
        <w:rPr>
          <w:rFonts w:eastAsia="Courier New"/>
          <w:sz w:val="28"/>
          <w:szCs w:val="28"/>
        </w:rPr>
        <w:t>- иных периодов, препятствующих реализации права работников на аттестацию,</w:t>
      </w:r>
    </w:p>
    <w:p w:rsidR="00375070" w:rsidRPr="00D16703" w:rsidRDefault="00375070" w:rsidP="00375070">
      <w:pPr>
        <w:widowControl w:val="0"/>
        <w:autoSpaceDE w:val="0"/>
        <w:autoSpaceDN w:val="0"/>
        <w:adjustRightInd w:val="0"/>
        <w:jc w:val="both"/>
        <w:rPr>
          <w:rFonts w:eastAsia="Courier New"/>
          <w:sz w:val="28"/>
          <w:szCs w:val="28"/>
        </w:rPr>
      </w:pPr>
      <w:r w:rsidRPr="00D16703">
        <w:rPr>
          <w:rFonts w:eastAsia="Courier New"/>
          <w:sz w:val="28"/>
          <w:szCs w:val="28"/>
        </w:rPr>
        <w:t>сохранить оплату труда с учетом имевшейся квалификационной категории на период подготовки к аттестации и ее прохождения, но не более чем на один год после выхода на работу.</w:t>
      </w:r>
    </w:p>
    <w:p w:rsidR="00375070" w:rsidRPr="00D16703" w:rsidRDefault="00375070" w:rsidP="00375070">
      <w:pPr>
        <w:widowControl w:val="0"/>
        <w:autoSpaceDE w:val="0"/>
        <w:autoSpaceDN w:val="0"/>
        <w:adjustRightInd w:val="0"/>
        <w:jc w:val="both"/>
        <w:rPr>
          <w:rFonts w:eastAsia="Courier New"/>
          <w:sz w:val="28"/>
          <w:szCs w:val="28"/>
        </w:rPr>
      </w:pPr>
      <w:r w:rsidRPr="00D16703">
        <w:rPr>
          <w:rFonts w:eastAsia="Courier New"/>
          <w:sz w:val="28"/>
          <w:szCs w:val="28"/>
        </w:rPr>
        <w:t>Педагогические работники, у которых срок действия квалификационной категории истекает в период:</w:t>
      </w:r>
    </w:p>
    <w:p w:rsidR="00375070" w:rsidRPr="00D16703" w:rsidRDefault="00375070" w:rsidP="00375070">
      <w:pPr>
        <w:widowControl w:val="0"/>
        <w:autoSpaceDE w:val="0"/>
        <w:autoSpaceDN w:val="0"/>
        <w:adjustRightInd w:val="0"/>
        <w:jc w:val="both"/>
        <w:rPr>
          <w:rFonts w:eastAsia="Courier New"/>
          <w:sz w:val="28"/>
          <w:szCs w:val="28"/>
        </w:rPr>
      </w:pPr>
      <w:r w:rsidRPr="00D16703">
        <w:rPr>
          <w:rFonts w:eastAsia="Courier New"/>
          <w:sz w:val="28"/>
          <w:szCs w:val="28"/>
        </w:rPr>
        <w:t>- составляющий не более двух лет до наступления права для назначения страховой пенсии по старости;</w:t>
      </w:r>
    </w:p>
    <w:p w:rsidR="00375070" w:rsidRPr="00D16703" w:rsidRDefault="00375070" w:rsidP="00375070">
      <w:pPr>
        <w:widowControl w:val="0"/>
        <w:autoSpaceDE w:val="0"/>
        <w:autoSpaceDN w:val="0"/>
        <w:adjustRightInd w:val="0"/>
        <w:jc w:val="both"/>
        <w:rPr>
          <w:rFonts w:eastAsia="Courier New"/>
          <w:sz w:val="28"/>
          <w:szCs w:val="28"/>
        </w:rPr>
      </w:pPr>
      <w:r w:rsidRPr="00D16703">
        <w:rPr>
          <w:rFonts w:eastAsia="Courier New"/>
          <w:sz w:val="28"/>
          <w:szCs w:val="28"/>
        </w:rPr>
        <w:t>- рассмотрения аттестационной комиссией заявления педагогического работника об аттестации и (или) в период ее прохождения,</w:t>
      </w:r>
    </w:p>
    <w:p w:rsidR="00375070" w:rsidRPr="00D16703" w:rsidRDefault="00375070" w:rsidP="00375070">
      <w:pPr>
        <w:widowControl w:val="0"/>
        <w:autoSpaceDE w:val="0"/>
        <w:autoSpaceDN w:val="0"/>
        <w:adjustRightInd w:val="0"/>
        <w:jc w:val="both"/>
        <w:rPr>
          <w:rFonts w:eastAsia="Courier New"/>
          <w:sz w:val="28"/>
          <w:szCs w:val="28"/>
        </w:rPr>
      </w:pPr>
      <w:r w:rsidRPr="00D16703">
        <w:rPr>
          <w:rFonts w:eastAsia="Courier New"/>
          <w:sz w:val="28"/>
          <w:szCs w:val="28"/>
        </w:rPr>
        <w:t>сохранять оплату труда с учетом имевшейся квалификационной категории.</w:t>
      </w:r>
    </w:p>
    <w:p w:rsidR="00375070" w:rsidRPr="00D16703" w:rsidRDefault="00375070" w:rsidP="00375070">
      <w:pPr>
        <w:widowControl w:val="0"/>
        <w:autoSpaceDE w:val="0"/>
        <w:autoSpaceDN w:val="0"/>
        <w:adjustRightInd w:val="0"/>
        <w:jc w:val="both"/>
        <w:rPr>
          <w:rFonts w:eastAsia="Courier New"/>
          <w:sz w:val="28"/>
          <w:szCs w:val="28"/>
        </w:rPr>
      </w:pPr>
      <w:r w:rsidRPr="00D16703">
        <w:rPr>
          <w:rFonts w:eastAsia="Courier New"/>
          <w:sz w:val="28"/>
          <w:szCs w:val="28"/>
        </w:rPr>
        <w:t>Основанием для сохранения оплаты труда в указанные сроки является заявление педагогического работника, поданное работодателю, и копии документов, подтверждающие данное основание.</w:t>
      </w:r>
      <w:r>
        <w:rPr>
          <w:rFonts w:eastAsia="Courier New"/>
          <w:color w:val="FF0000"/>
          <w:sz w:val="28"/>
          <w:szCs w:val="28"/>
        </w:rPr>
        <w:t xml:space="preserve"> </w:t>
      </w:r>
      <w:r w:rsidRPr="00D16703">
        <w:rPr>
          <w:rFonts w:eastAsia="Courier New"/>
          <w:sz w:val="28"/>
          <w:szCs w:val="28"/>
        </w:rPr>
        <w:t>(В этих случаях имеется ввиду только сохранение оплаты труда, а не категории. Поэтому достаточно сотруднику написать заявление директору, сославшись на данный пункт).</w:t>
      </w:r>
    </w:p>
    <w:p w:rsidR="00375070" w:rsidRPr="00E3437E" w:rsidRDefault="00375070" w:rsidP="00375070">
      <w:pPr>
        <w:widowControl w:val="0"/>
        <w:autoSpaceDE w:val="0"/>
        <w:autoSpaceDN w:val="0"/>
        <w:adjustRightInd w:val="0"/>
        <w:jc w:val="both"/>
        <w:rPr>
          <w:rFonts w:eastAsia="Courier New"/>
          <w:color w:val="000000"/>
          <w:sz w:val="28"/>
          <w:szCs w:val="28"/>
        </w:rPr>
      </w:pPr>
      <w:r w:rsidRPr="00E3437E">
        <w:rPr>
          <w:rFonts w:eastAsia="Courier New"/>
          <w:color w:val="000000"/>
          <w:sz w:val="28"/>
          <w:szCs w:val="28"/>
        </w:rPr>
        <w:t>5.14.8. Продлить на один год с момента выхода на работу оплату труда с учетом имеющейся квалификационной категории, срок которой истекает в течение первого года со дня выхода на работу, в случаях:</w:t>
      </w:r>
    </w:p>
    <w:p w:rsidR="00375070" w:rsidRPr="00E3437E" w:rsidRDefault="00375070" w:rsidP="00375070">
      <w:pPr>
        <w:widowControl w:val="0"/>
        <w:autoSpaceDE w:val="0"/>
        <w:autoSpaceDN w:val="0"/>
        <w:adjustRightInd w:val="0"/>
        <w:jc w:val="both"/>
        <w:rPr>
          <w:rFonts w:eastAsia="Courier New"/>
          <w:color w:val="000000"/>
          <w:sz w:val="28"/>
          <w:szCs w:val="28"/>
        </w:rPr>
      </w:pPr>
      <w:r w:rsidRPr="00E3437E">
        <w:rPr>
          <w:rFonts w:eastAsia="Courier New"/>
          <w:color w:val="000000"/>
          <w:sz w:val="28"/>
          <w:szCs w:val="28"/>
        </w:rPr>
        <w:t xml:space="preserve">- возобновления педагогической работы после ее прекращения в связи с ликвидацией образовательного учреждения или выходом на пенсию, </w:t>
      </w:r>
      <w:r w:rsidRPr="00E3437E">
        <w:rPr>
          <w:rFonts w:eastAsia="Courier New"/>
          <w:color w:val="000000"/>
          <w:sz w:val="28"/>
          <w:szCs w:val="28"/>
        </w:rPr>
        <w:lastRenderedPageBreak/>
        <w:t>независимо от ее вида;</w:t>
      </w:r>
    </w:p>
    <w:p w:rsidR="00375070" w:rsidRPr="00E3437E" w:rsidRDefault="00375070" w:rsidP="00375070">
      <w:pPr>
        <w:widowControl w:val="0"/>
        <w:autoSpaceDE w:val="0"/>
        <w:autoSpaceDN w:val="0"/>
        <w:adjustRightInd w:val="0"/>
        <w:jc w:val="both"/>
        <w:rPr>
          <w:rFonts w:eastAsia="Courier New"/>
          <w:color w:val="000000"/>
          <w:sz w:val="28"/>
          <w:szCs w:val="28"/>
        </w:rPr>
      </w:pPr>
      <w:r w:rsidRPr="00E3437E">
        <w:rPr>
          <w:rFonts w:eastAsia="Courier New"/>
          <w:color w:val="000000"/>
          <w:sz w:val="28"/>
          <w:szCs w:val="28"/>
        </w:rPr>
        <w:t>- длительной временной нетрудоспособности;</w:t>
      </w:r>
    </w:p>
    <w:p w:rsidR="00375070" w:rsidRPr="00E3437E" w:rsidRDefault="00375070" w:rsidP="00375070">
      <w:pPr>
        <w:widowControl w:val="0"/>
        <w:autoSpaceDE w:val="0"/>
        <w:autoSpaceDN w:val="0"/>
        <w:adjustRightInd w:val="0"/>
        <w:jc w:val="both"/>
        <w:rPr>
          <w:rFonts w:eastAsia="Courier New"/>
          <w:color w:val="000000"/>
          <w:sz w:val="28"/>
          <w:szCs w:val="28"/>
        </w:rPr>
      </w:pPr>
      <w:r w:rsidRPr="00E3437E">
        <w:rPr>
          <w:rFonts w:eastAsia="Courier New"/>
          <w:color w:val="000000"/>
          <w:sz w:val="28"/>
          <w:szCs w:val="28"/>
        </w:rPr>
        <w:t>- нахождения в отпуске по беременности и родам, по уходу за ребенком;</w:t>
      </w:r>
    </w:p>
    <w:p w:rsidR="00375070" w:rsidRPr="00E3437E" w:rsidRDefault="00375070" w:rsidP="00375070">
      <w:pPr>
        <w:widowControl w:val="0"/>
        <w:autoSpaceDE w:val="0"/>
        <w:autoSpaceDN w:val="0"/>
        <w:adjustRightInd w:val="0"/>
        <w:jc w:val="both"/>
        <w:rPr>
          <w:rFonts w:eastAsia="Courier New"/>
          <w:color w:val="000000"/>
          <w:sz w:val="28"/>
          <w:szCs w:val="28"/>
        </w:rPr>
      </w:pPr>
      <w:r w:rsidRPr="00E3437E">
        <w:rPr>
          <w:rFonts w:eastAsia="Courier New"/>
          <w:color w:val="000000"/>
          <w:sz w:val="28"/>
          <w:szCs w:val="28"/>
        </w:rPr>
        <w:t>- нахождения в длительном отпуске сроком до одного года, предоставляемом после 10 лет непрерывной педагогической работы в соответствии со статьей 335 ТК РФ;</w:t>
      </w:r>
    </w:p>
    <w:p w:rsidR="00375070" w:rsidRPr="00E3437E" w:rsidRDefault="00375070" w:rsidP="00375070">
      <w:pPr>
        <w:widowControl w:val="0"/>
        <w:autoSpaceDE w:val="0"/>
        <w:autoSpaceDN w:val="0"/>
        <w:adjustRightInd w:val="0"/>
        <w:jc w:val="both"/>
        <w:rPr>
          <w:rFonts w:eastAsia="Courier New"/>
          <w:color w:val="000000"/>
          <w:sz w:val="28"/>
          <w:szCs w:val="28"/>
        </w:rPr>
      </w:pPr>
      <w:r w:rsidRPr="00E3437E">
        <w:rPr>
          <w:rFonts w:eastAsia="Courier New"/>
          <w:color w:val="000000"/>
          <w:sz w:val="28"/>
          <w:szCs w:val="28"/>
        </w:rPr>
        <w:t>- иных периодов, препятствующих реализации права работников на аттестацию.</w:t>
      </w:r>
    </w:p>
    <w:p w:rsidR="00375070" w:rsidRPr="00E3437E" w:rsidRDefault="00375070" w:rsidP="00375070">
      <w:pPr>
        <w:widowControl w:val="0"/>
        <w:autoSpaceDE w:val="0"/>
        <w:autoSpaceDN w:val="0"/>
        <w:adjustRightInd w:val="0"/>
        <w:jc w:val="both"/>
        <w:rPr>
          <w:rFonts w:eastAsia="Courier New"/>
          <w:color w:val="000000"/>
          <w:sz w:val="28"/>
          <w:szCs w:val="28"/>
        </w:rPr>
      </w:pPr>
      <w:r w:rsidRPr="00E3437E">
        <w:rPr>
          <w:rFonts w:eastAsia="Courier New"/>
          <w:color w:val="000000"/>
          <w:sz w:val="28"/>
          <w:szCs w:val="28"/>
        </w:rPr>
        <w:t>Основанием для сохранения оплаты труда по имеющейся квалификационной категории в указанные периоды является заявление педагогического работника, поданное работодателю со дня истечения срока имеющейся квалификационной категории и копии документов, подтверждающих данные основания.</w:t>
      </w:r>
    </w:p>
    <w:p w:rsidR="00375070" w:rsidRPr="00E3437E" w:rsidRDefault="00375070" w:rsidP="00375070">
      <w:pPr>
        <w:widowControl w:val="0"/>
        <w:autoSpaceDE w:val="0"/>
        <w:autoSpaceDN w:val="0"/>
        <w:adjustRightInd w:val="0"/>
        <w:jc w:val="both"/>
        <w:rPr>
          <w:rFonts w:eastAsia="Courier New"/>
          <w:color w:val="000000"/>
          <w:sz w:val="28"/>
          <w:szCs w:val="28"/>
        </w:rPr>
      </w:pPr>
      <w:r w:rsidRPr="00E3437E">
        <w:rPr>
          <w:rFonts w:eastAsia="Courier New"/>
          <w:color w:val="000000"/>
          <w:sz w:val="28"/>
          <w:szCs w:val="28"/>
        </w:rPr>
        <w:t>5.14.9. Работник</w:t>
      </w:r>
      <w:r>
        <w:rPr>
          <w:rFonts w:eastAsia="Courier New"/>
          <w:color w:val="000000"/>
          <w:sz w:val="28"/>
          <w:szCs w:val="28"/>
        </w:rPr>
        <w:t>и,</w:t>
      </w:r>
      <w:r w:rsidRPr="00E3437E">
        <w:rPr>
          <w:rFonts w:eastAsia="Courier New"/>
          <w:color w:val="000000"/>
          <w:sz w:val="28"/>
          <w:szCs w:val="28"/>
        </w:rPr>
        <w:t xml:space="preserve"> у которых размер заработной платы не превышает минимального размера оплаты труда (далее - МРОТ), устанавливаемого федеральным законом, компенсационные выплаты (за работу в пустынных и безводных местностях, сверхурочную работу, работу в ночное время, выходные и нерабочие праздничные дни, работу с вредными и (или) опасными условиями труда) выплачиваются сверх МРОТ.</w:t>
      </w:r>
    </w:p>
    <w:p w:rsidR="00375070" w:rsidRPr="00E3437E" w:rsidRDefault="00375070" w:rsidP="00375070">
      <w:pPr>
        <w:widowControl w:val="0"/>
        <w:autoSpaceDE w:val="0"/>
        <w:autoSpaceDN w:val="0"/>
        <w:adjustRightInd w:val="0"/>
        <w:jc w:val="both"/>
        <w:rPr>
          <w:rFonts w:eastAsia="Courier New"/>
          <w:color w:val="000000"/>
          <w:sz w:val="28"/>
          <w:szCs w:val="28"/>
        </w:rPr>
      </w:pPr>
      <w:r w:rsidRPr="00E3437E">
        <w:rPr>
          <w:rFonts w:eastAsia="Courier New"/>
          <w:color w:val="000000"/>
          <w:sz w:val="28"/>
          <w:szCs w:val="28"/>
        </w:rPr>
        <w:t>Работник, привлекающийся к работе в выходные и (или) нерабочие праздничные дни, обеспечивается оплатой за работу в выходной и (или) нерабочий праздничный день, включающей наряду с тарифной частью заработной платы (дневной или часовой ставки (части оклада (должностного оклада)), все компенсационные и стимулирующие выплаты, предусмотренные установленной для них системой оплаты труда, исчисленные не менее, чем в двойном размере за день или час работы.</w:t>
      </w:r>
    </w:p>
    <w:p w:rsidR="00375070" w:rsidRPr="00E3437E" w:rsidRDefault="00375070" w:rsidP="00375070">
      <w:pPr>
        <w:widowControl w:val="0"/>
        <w:autoSpaceDE w:val="0"/>
        <w:autoSpaceDN w:val="0"/>
        <w:adjustRightInd w:val="0"/>
        <w:jc w:val="both"/>
        <w:rPr>
          <w:rFonts w:eastAsia="Courier New"/>
          <w:color w:val="000000"/>
          <w:sz w:val="28"/>
          <w:szCs w:val="28"/>
        </w:rPr>
      </w:pPr>
      <w:r w:rsidRPr="00E3437E">
        <w:rPr>
          <w:rFonts w:eastAsia="Courier New"/>
          <w:color w:val="000000"/>
          <w:sz w:val="28"/>
          <w:szCs w:val="28"/>
        </w:rPr>
        <w:t>5.15. Стороны договорились:</w:t>
      </w:r>
    </w:p>
    <w:p w:rsidR="00375070" w:rsidRPr="00E3437E" w:rsidRDefault="00375070" w:rsidP="00375070">
      <w:pPr>
        <w:jc w:val="both"/>
        <w:rPr>
          <w:sz w:val="28"/>
          <w:szCs w:val="28"/>
        </w:rPr>
      </w:pPr>
      <w:r w:rsidRPr="00E3437E">
        <w:rPr>
          <w:sz w:val="28"/>
          <w:szCs w:val="28"/>
        </w:rPr>
        <w:t>Не допускать ухудшения ранее установленных условий оплаты труда работникам, снижения размеров индексации заработной платы.</w:t>
      </w:r>
    </w:p>
    <w:p w:rsidR="00375070" w:rsidRPr="00E3437E" w:rsidRDefault="00375070" w:rsidP="00375070">
      <w:pPr>
        <w:widowControl w:val="0"/>
        <w:ind w:firstLine="540"/>
        <w:jc w:val="both"/>
        <w:rPr>
          <w:rFonts w:eastAsia="Courier New"/>
          <w:color w:val="000000"/>
          <w:sz w:val="28"/>
          <w:szCs w:val="28"/>
        </w:rPr>
      </w:pPr>
      <w:r w:rsidRPr="00E3437E">
        <w:rPr>
          <w:rFonts w:eastAsia="Courier New"/>
          <w:color w:val="000000"/>
          <w:sz w:val="28"/>
          <w:szCs w:val="28"/>
        </w:rPr>
        <w:t>В случае организации и проведения Профсоюзом забастовки с учетом требований действующего законодательства на уровне отрасли, выплата работникам заработной платы осуществляется в соответствии с требованиями ТК РФ.</w:t>
      </w:r>
    </w:p>
    <w:p w:rsidR="00375070" w:rsidRPr="00E3437E" w:rsidRDefault="00375070" w:rsidP="00375070">
      <w:pPr>
        <w:widowControl w:val="0"/>
        <w:ind w:firstLine="540"/>
        <w:jc w:val="both"/>
        <w:rPr>
          <w:rFonts w:eastAsia="Courier New"/>
          <w:color w:val="000000"/>
          <w:sz w:val="28"/>
          <w:szCs w:val="28"/>
        </w:rPr>
      </w:pPr>
      <w:r w:rsidRPr="00E3437E">
        <w:rPr>
          <w:rFonts w:eastAsia="Courier New"/>
          <w:color w:val="000000"/>
          <w:sz w:val="28"/>
          <w:szCs w:val="28"/>
        </w:rPr>
        <w:t>Принимать упреждающие меры с целью недопущения нарушений в оплате труда, в том числе при замещении отсутствующих работников с учетом уровня квалификации замещающего работника.</w:t>
      </w:r>
    </w:p>
    <w:p w:rsidR="00375070" w:rsidRPr="00E3437E" w:rsidRDefault="00375070" w:rsidP="00375070">
      <w:pPr>
        <w:widowControl w:val="0"/>
        <w:ind w:firstLine="540"/>
        <w:jc w:val="both"/>
        <w:rPr>
          <w:rFonts w:eastAsia="Courier New"/>
          <w:color w:val="FF0000"/>
          <w:sz w:val="28"/>
          <w:szCs w:val="28"/>
        </w:rPr>
      </w:pPr>
      <w:r w:rsidRPr="00E3437E">
        <w:rPr>
          <w:rFonts w:eastAsia="Courier New"/>
          <w:color w:val="000000"/>
          <w:sz w:val="28"/>
          <w:szCs w:val="28"/>
        </w:rPr>
        <w:t>Прилагать совместные усилия для обеспечения объективности и широкой гласности в вопросах, касающихся  порядка установления и размеров оплаты труда.</w:t>
      </w:r>
    </w:p>
    <w:p w:rsidR="00375070" w:rsidRPr="00E3437E" w:rsidRDefault="00375070" w:rsidP="00375070">
      <w:pPr>
        <w:widowControl w:val="0"/>
        <w:ind w:firstLine="540"/>
        <w:jc w:val="both"/>
        <w:rPr>
          <w:rFonts w:eastAsia="Courier New"/>
          <w:color w:val="000000"/>
          <w:sz w:val="28"/>
          <w:szCs w:val="28"/>
        </w:rPr>
      </w:pPr>
      <w:r w:rsidRPr="00E3437E">
        <w:rPr>
          <w:rFonts w:eastAsia="Courier New"/>
          <w:color w:val="000000"/>
          <w:sz w:val="28"/>
          <w:szCs w:val="28"/>
        </w:rPr>
        <w:t xml:space="preserve">Относить выплаты за дополнительные трудозатраты, непосредственно связанные с обеспечением выполнения основных должностных обязанностей, не входящими в прямые должностные обязанности работников, предусмотренные квалификационными </w:t>
      </w:r>
      <w:r w:rsidRPr="00E3437E">
        <w:rPr>
          <w:rFonts w:eastAsia="Courier New"/>
          <w:color w:val="000000"/>
          <w:sz w:val="28"/>
          <w:szCs w:val="28"/>
        </w:rPr>
        <w:lastRenderedPageBreak/>
        <w:t>характеристиками, к виду выплат компенсационного характера «выплаты за работу, не входящую в круг прямых должностных обязанностей».</w:t>
      </w:r>
    </w:p>
    <w:p w:rsidR="00375070" w:rsidRPr="00E3437E" w:rsidRDefault="00375070" w:rsidP="00375070">
      <w:pPr>
        <w:widowControl w:val="0"/>
        <w:suppressAutoHyphens/>
        <w:autoSpaceDE w:val="0"/>
        <w:autoSpaceDN w:val="0"/>
        <w:adjustRightInd w:val="0"/>
        <w:ind w:firstLine="540"/>
        <w:jc w:val="both"/>
        <w:rPr>
          <w:rFonts w:eastAsia="Courier New"/>
          <w:color w:val="000000"/>
          <w:sz w:val="28"/>
          <w:szCs w:val="28"/>
        </w:rPr>
      </w:pPr>
      <w:r w:rsidRPr="00E3437E">
        <w:rPr>
          <w:rFonts w:eastAsia="Courier New"/>
          <w:color w:val="000000"/>
          <w:sz w:val="28"/>
          <w:szCs w:val="28"/>
        </w:rPr>
        <w:t>Для определения размера и порядка выплат стимулирующего характера работникам, оценки эффективности, результативности и качества работодателя создать постоянно действующий совещательный орган – комиссию по подведению итогов оценки эффективности труда работников в составе представителей работодателя и Профкома. Состав комиссии утвердить приказом руководителя образовательного учреждения. Заседания комиссии проводить  в сроки, установленные Положением об оплате труда, на которых подводить итоги за предшествующий период.</w:t>
      </w:r>
    </w:p>
    <w:p w:rsidR="00375070" w:rsidRPr="00E3437E" w:rsidRDefault="00375070" w:rsidP="00375070">
      <w:pPr>
        <w:widowControl w:val="0"/>
        <w:ind w:firstLine="540"/>
        <w:jc w:val="both"/>
        <w:rPr>
          <w:rFonts w:eastAsia="Courier New"/>
          <w:color w:val="000000"/>
          <w:sz w:val="28"/>
          <w:szCs w:val="28"/>
        </w:rPr>
      </w:pPr>
      <w:r w:rsidRPr="00E3437E">
        <w:rPr>
          <w:rFonts w:eastAsia="Courier New"/>
          <w:color w:val="000000"/>
          <w:sz w:val="28"/>
          <w:szCs w:val="28"/>
        </w:rPr>
        <w:t>В целях повышения социального статуса и мотивации труда работников производить увеличение фонда оплаты труда образовательного учреждения на величину фактической инфляции за предшествующий период в соответствии с федеральными и региональными нормативными актами.</w:t>
      </w:r>
    </w:p>
    <w:p w:rsidR="00375070" w:rsidRPr="00E3437E" w:rsidRDefault="00375070" w:rsidP="00375070">
      <w:pPr>
        <w:rPr>
          <w:b/>
          <w:bCs/>
          <w:sz w:val="28"/>
          <w:szCs w:val="28"/>
        </w:rPr>
      </w:pPr>
    </w:p>
    <w:p w:rsidR="00375070" w:rsidRPr="00E3437E" w:rsidRDefault="00375070" w:rsidP="00375070">
      <w:pPr>
        <w:ind w:firstLine="900"/>
        <w:jc w:val="center"/>
        <w:rPr>
          <w:b/>
          <w:bCs/>
          <w:color w:val="FF0000"/>
          <w:sz w:val="36"/>
          <w:szCs w:val="36"/>
        </w:rPr>
      </w:pPr>
      <w:r w:rsidRPr="00E3437E">
        <w:rPr>
          <w:b/>
          <w:bCs/>
          <w:sz w:val="36"/>
          <w:szCs w:val="36"/>
          <w:lang w:val="en-US"/>
        </w:rPr>
        <w:t>V</w:t>
      </w:r>
      <w:r w:rsidRPr="00E3437E">
        <w:rPr>
          <w:b/>
          <w:bCs/>
          <w:sz w:val="36"/>
          <w:szCs w:val="36"/>
        </w:rPr>
        <w:t>. Рабочее время и время отдыха</w:t>
      </w:r>
    </w:p>
    <w:p w:rsidR="00375070" w:rsidRPr="00E3437E" w:rsidRDefault="00375070" w:rsidP="00375070">
      <w:pPr>
        <w:widowControl w:val="0"/>
        <w:jc w:val="both"/>
        <w:rPr>
          <w:rFonts w:eastAsia="Courier New"/>
          <w:color w:val="000000"/>
          <w:sz w:val="28"/>
          <w:szCs w:val="28"/>
        </w:rPr>
      </w:pPr>
      <w:r w:rsidRPr="00E3437E">
        <w:rPr>
          <w:rFonts w:eastAsia="Courier New"/>
          <w:color w:val="000000"/>
          <w:sz w:val="28"/>
          <w:szCs w:val="28"/>
        </w:rPr>
        <w:t>Стороны  при регулировании вопросов рабочего времени и времени отдыха исходят из того, что:</w:t>
      </w:r>
    </w:p>
    <w:p w:rsidR="00375070" w:rsidRPr="00E3437E" w:rsidRDefault="00375070" w:rsidP="00375070">
      <w:pPr>
        <w:widowControl w:val="0"/>
        <w:jc w:val="both"/>
        <w:rPr>
          <w:rFonts w:eastAsia="Courier New"/>
          <w:color w:val="000000"/>
          <w:sz w:val="28"/>
          <w:szCs w:val="28"/>
        </w:rPr>
      </w:pPr>
      <w:r w:rsidRPr="00E3437E">
        <w:rPr>
          <w:rFonts w:eastAsia="Courier New"/>
          <w:color w:val="000000"/>
          <w:sz w:val="28"/>
          <w:szCs w:val="28"/>
        </w:rPr>
        <w:t xml:space="preserve">5.1. Продолжительность рабочего времени и времени отдыха, педагогических и других работников образовательных  организаций определяется в соответствии с трудовым законодательством в зависимости от наименования должности, условий труда и других факторов. </w:t>
      </w:r>
    </w:p>
    <w:p w:rsidR="00375070" w:rsidRPr="00E3437E" w:rsidRDefault="00375070" w:rsidP="00375070">
      <w:pPr>
        <w:widowControl w:val="0"/>
        <w:autoSpaceDE w:val="0"/>
        <w:autoSpaceDN w:val="0"/>
        <w:adjustRightInd w:val="0"/>
        <w:jc w:val="both"/>
        <w:rPr>
          <w:rFonts w:eastAsia="Courier New"/>
          <w:color w:val="000000"/>
          <w:sz w:val="28"/>
          <w:szCs w:val="28"/>
        </w:rPr>
      </w:pPr>
      <w:r w:rsidRPr="00E3437E">
        <w:rPr>
          <w:rFonts w:eastAsia="Courier New"/>
          <w:color w:val="000000"/>
          <w:sz w:val="28"/>
          <w:szCs w:val="28"/>
        </w:rPr>
        <w:t>Для педагогических работников установление продолжительности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регулируются  Приказом Минобрнауки России от 22.12.2014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375070" w:rsidRPr="00E3437E" w:rsidRDefault="00375070" w:rsidP="00375070">
      <w:pPr>
        <w:widowControl w:val="0"/>
        <w:jc w:val="both"/>
        <w:rPr>
          <w:rFonts w:eastAsia="MS Mincho"/>
          <w:color w:val="000000"/>
          <w:sz w:val="28"/>
          <w:szCs w:val="28"/>
        </w:rPr>
      </w:pPr>
      <w:r w:rsidRPr="00E3437E">
        <w:rPr>
          <w:rFonts w:eastAsia="Courier New"/>
          <w:color w:val="000000"/>
          <w:sz w:val="28"/>
          <w:szCs w:val="28"/>
        </w:rPr>
        <w:t xml:space="preserve">5.2. </w:t>
      </w:r>
      <w:r w:rsidRPr="00E3437E">
        <w:rPr>
          <w:rFonts w:eastAsia="MS Mincho"/>
          <w:color w:val="000000"/>
          <w:sz w:val="28"/>
          <w:szCs w:val="28"/>
        </w:rPr>
        <w:t xml:space="preserve">Режим рабочего времени и времени отдыха, педагогических и других работников организаций определяется правилами внутреннего трудового распорядка. </w:t>
      </w:r>
    </w:p>
    <w:p w:rsidR="00375070" w:rsidRPr="00E3437E" w:rsidRDefault="00375070" w:rsidP="00375070">
      <w:pPr>
        <w:widowControl w:val="0"/>
        <w:jc w:val="both"/>
        <w:rPr>
          <w:rFonts w:eastAsia="MS Mincho"/>
          <w:color w:val="000000"/>
          <w:sz w:val="28"/>
          <w:szCs w:val="28"/>
        </w:rPr>
      </w:pPr>
      <w:r w:rsidRPr="00E3437E">
        <w:rPr>
          <w:rFonts w:eastAsia="MS Mincho"/>
          <w:color w:val="000000"/>
          <w:sz w:val="28"/>
          <w:szCs w:val="28"/>
        </w:rPr>
        <w:t>Работодатели и Профком обеспечивают разработку правил внутреннего трудового распорядка в организации в соответствии с ТК РФ, другими федеральными законами, а также с учетом особенностей, установленных приказом Минобрнауки России от 11 мая 2016 г. N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375070" w:rsidRPr="00E3437E" w:rsidRDefault="00375070" w:rsidP="00375070">
      <w:pPr>
        <w:widowControl w:val="0"/>
        <w:jc w:val="both"/>
        <w:rPr>
          <w:rFonts w:eastAsia="MS Mincho"/>
          <w:color w:val="000000"/>
          <w:sz w:val="28"/>
          <w:szCs w:val="28"/>
        </w:rPr>
      </w:pPr>
      <w:r w:rsidRPr="00E3437E">
        <w:rPr>
          <w:rFonts w:eastAsia="MS Mincho"/>
          <w:color w:val="000000"/>
          <w:sz w:val="28"/>
          <w:szCs w:val="28"/>
        </w:rPr>
        <w:lastRenderedPageBreak/>
        <w:t>5.3. Педагогическим работникам Учреждения,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Размеры и порядок выплаты указанной компенсации устанавливаются Правительством Ставропольского края за счет бюджетных ассигнований бюджета Ставропольского края, выделяемых на проведение государственной итоговой аттестации.</w:t>
      </w:r>
    </w:p>
    <w:p w:rsidR="00375070" w:rsidRPr="00E3437E" w:rsidRDefault="00375070" w:rsidP="00375070">
      <w:pPr>
        <w:widowControl w:val="0"/>
        <w:jc w:val="both"/>
        <w:rPr>
          <w:rFonts w:eastAsia="MS Mincho"/>
          <w:color w:val="000000"/>
          <w:sz w:val="28"/>
          <w:szCs w:val="28"/>
        </w:rPr>
      </w:pPr>
      <w:r w:rsidRPr="00E3437E">
        <w:rPr>
          <w:rFonts w:eastAsia="MS Mincho"/>
          <w:color w:val="000000"/>
          <w:sz w:val="28"/>
          <w:szCs w:val="28"/>
        </w:rPr>
        <w:t>5.4. Работа в выходные и нерабочие праздничные дни запрещается, за исключением случаев, предусмотренных ТК РФ.</w:t>
      </w:r>
    </w:p>
    <w:p w:rsidR="00375070" w:rsidRPr="00E3437E" w:rsidRDefault="00375070" w:rsidP="00375070">
      <w:pPr>
        <w:widowControl w:val="0"/>
        <w:jc w:val="both"/>
        <w:rPr>
          <w:rFonts w:eastAsia="MS Mincho"/>
          <w:color w:val="000000"/>
          <w:sz w:val="28"/>
          <w:szCs w:val="28"/>
        </w:rPr>
      </w:pPr>
      <w:r w:rsidRPr="00E3437E">
        <w:rPr>
          <w:rFonts w:eastAsia="MS Mincho"/>
          <w:color w:val="000000"/>
          <w:sz w:val="28"/>
          <w:szCs w:val="28"/>
        </w:rPr>
        <w:t>Привлечение к работе в установленные работникам выходные дни, а также нерабочие праздничные дни, вызванное необходимостью проведения экзаменационной сессии, учебных занятий с обучающимися по заочной форме обучения, дней открытых дверей для абитуриентов и их родителей и др., допускается по письменному распоряжению руководителя организации с письменного согласия работника и с учетом мнения профкома.</w:t>
      </w:r>
    </w:p>
    <w:p w:rsidR="00375070" w:rsidRPr="00E3437E" w:rsidRDefault="00375070" w:rsidP="00375070">
      <w:pPr>
        <w:widowControl w:val="0"/>
        <w:jc w:val="both"/>
        <w:rPr>
          <w:rFonts w:eastAsia="MS Mincho"/>
          <w:color w:val="000000"/>
          <w:sz w:val="28"/>
          <w:szCs w:val="28"/>
        </w:rPr>
      </w:pPr>
      <w:r w:rsidRPr="00E3437E">
        <w:rPr>
          <w:rFonts w:eastAsia="MS Mincho"/>
          <w:color w:val="000000"/>
          <w:sz w:val="28"/>
          <w:szCs w:val="28"/>
        </w:rPr>
        <w:t>Работодатели обеспечивают оплату за работу в выходной и нерабочий праздничный день не менее чем в двойном размере либо по желанию работника, работавшего в выходной или нерабочий праздничный день, предоставляют ему другой день отдыха. В этом случае работа в нерабочий праздничный день оплачивается в одинарном размере, а день отдыха оплате не подлежит.</w:t>
      </w:r>
    </w:p>
    <w:p w:rsidR="00375070" w:rsidRPr="00E3437E" w:rsidRDefault="00375070" w:rsidP="00375070">
      <w:pPr>
        <w:widowControl w:val="0"/>
        <w:jc w:val="both"/>
        <w:rPr>
          <w:rFonts w:eastAsia="MS Mincho"/>
          <w:color w:val="000000"/>
          <w:sz w:val="28"/>
          <w:szCs w:val="28"/>
        </w:rPr>
      </w:pPr>
      <w:r w:rsidRPr="00E3437E">
        <w:rPr>
          <w:rFonts w:eastAsia="MS Mincho"/>
          <w:color w:val="000000"/>
          <w:sz w:val="28"/>
          <w:szCs w:val="28"/>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rsidR="00375070" w:rsidRPr="00E3437E" w:rsidRDefault="00375070" w:rsidP="00375070">
      <w:pPr>
        <w:widowControl w:val="0"/>
        <w:jc w:val="both"/>
        <w:rPr>
          <w:rFonts w:eastAsia="MS Mincho"/>
          <w:color w:val="000000"/>
          <w:sz w:val="28"/>
          <w:szCs w:val="28"/>
        </w:rPr>
      </w:pPr>
      <w:r w:rsidRPr="00E3437E">
        <w:rPr>
          <w:rFonts w:eastAsia="MS Mincho"/>
          <w:color w:val="000000"/>
          <w:sz w:val="28"/>
          <w:szCs w:val="28"/>
        </w:rPr>
        <w:t>5.5. Работодатели обеспечивают приравнивание нерабочих (праздничных) дней, не предусмотренных ТК РФ (Радоница и др.), принятых нормативными правовыми актами органов государственной власти Ставропольского края, к нерабочим праздничным дням, установленным ст.112 ТК РФ.</w:t>
      </w:r>
    </w:p>
    <w:p w:rsidR="00375070" w:rsidRPr="00E3437E" w:rsidRDefault="00375070" w:rsidP="00375070">
      <w:pPr>
        <w:widowControl w:val="0"/>
        <w:jc w:val="both"/>
        <w:rPr>
          <w:rFonts w:eastAsia="MS Mincho"/>
          <w:color w:val="000000"/>
          <w:sz w:val="28"/>
          <w:szCs w:val="28"/>
        </w:rPr>
      </w:pPr>
      <w:r w:rsidRPr="00E3437E">
        <w:rPr>
          <w:rFonts w:eastAsia="MS Mincho"/>
          <w:color w:val="000000"/>
          <w:sz w:val="28"/>
          <w:szCs w:val="28"/>
        </w:rPr>
        <w:t>5.6. Предоставление ежегодных основного и дополнительных оплачиваемых отпусков осуществляется, как правило, по окончании учебного года в летний период.</w:t>
      </w:r>
    </w:p>
    <w:p w:rsidR="00375070" w:rsidRPr="00E3437E" w:rsidRDefault="00375070" w:rsidP="00375070">
      <w:pPr>
        <w:widowControl w:val="0"/>
        <w:jc w:val="both"/>
        <w:rPr>
          <w:rFonts w:eastAsia="MS Mincho"/>
          <w:color w:val="000000"/>
          <w:sz w:val="28"/>
          <w:szCs w:val="28"/>
        </w:rPr>
      </w:pPr>
      <w:r w:rsidRPr="00E3437E">
        <w:rPr>
          <w:rFonts w:eastAsia="MS Mincho"/>
          <w:color w:val="000000"/>
          <w:sz w:val="28"/>
          <w:szCs w:val="28"/>
        </w:rPr>
        <w:t xml:space="preserve">Регулирование продолжительности ежегодного основного удлиненного оплачиваемого отпуска работников, замещающих должности педагогических работников, а также заместителей руководителя Учреждения, осуществляется в соответствии с постановлением </w:t>
      </w:r>
      <w:r w:rsidRPr="00E3437E">
        <w:rPr>
          <w:rFonts w:eastAsia="MS Mincho"/>
          <w:color w:val="000000"/>
          <w:sz w:val="28"/>
          <w:szCs w:val="28"/>
        </w:rPr>
        <w:lastRenderedPageBreak/>
        <w:t>Правительства Российской Федерации от 14 мая 2015 г. N 466 "О ежегодных основных удлиненных оплачиваемых отпусках".</w:t>
      </w:r>
    </w:p>
    <w:p w:rsidR="00375070" w:rsidRPr="00D16703" w:rsidRDefault="00375070" w:rsidP="00375070">
      <w:pPr>
        <w:widowControl w:val="0"/>
        <w:jc w:val="both"/>
        <w:rPr>
          <w:rFonts w:eastAsia="MS Mincho"/>
          <w:sz w:val="28"/>
          <w:szCs w:val="28"/>
        </w:rPr>
      </w:pPr>
      <w:r w:rsidRPr="00D16703">
        <w:rPr>
          <w:rFonts w:eastAsia="MS Mincho"/>
          <w:sz w:val="28"/>
          <w:szCs w:val="28"/>
        </w:rPr>
        <w:t>Работодатели с учетом мнения Профкома утверждают не позднее, чем за две недели до наступления календарного года график отпусков в порядке, установленном статьей 372 ТК РФ для принятия локальных нормативных актов.</w:t>
      </w:r>
    </w:p>
    <w:p w:rsidR="00375070" w:rsidRPr="00E3437E" w:rsidRDefault="00375070" w:rsidP="00375070">
      <w:pPr>
        <w:widowControl w:val="0"/>
        <w:jc w:val="both"/>
        <w:rPr>
          <w:rFonts w:eastAsia="MS Mincho"/>
          <w:color w:val="000000"/>
          <w:sz w:val="28"/>
          <w:szCs w:val="28"/>
        </w:rPr>
      </w:pPr>
      <w:r w:rsidRPr="00E3437E">
        <w:rPr>
          <w:rFonts w:eastAsia="MS Mincho"/>
          <w:color w:val="000000"/>
          <w:sz w:val="28"/>
          <w:szCs w:val="28"/>
        </w:rPr>
        <w:t>Изменение графика отпусков работодателем может осуществляться с согласия работника и профкома.</w:t>
      </w:r>
    </w:p>
    <w:p w:rsidR="00375070" w:rsidRPr="00E3437E" w:rsidRDefault="00375070" w:rsidP="00375070">
      <w:pPr>
        <w:widowControl w:val="0"/>
        <w:jc w:val="both"/>
        <w:rPr>
          <w:rFonts w:eastAsia="MS Mincho"/>
          <w:color w:val="000000"/>
          <w:sz w:val="28"/>
          <w:szCs w:val="28"/>
        </w:rPr>
      </w:pPr>
      <w:r w:rsidRPr="00E3437E">
        <w:rPr>
          <w:rFonts w:eastAsia="MS Mincho"/>
          <w:color w:val="000000"/>
          <w:sz w:val="28"/>
          <w:szCs w:val="28"/>
        </w:rPr>
        <w:t>Запрещается не предоставление ежегодного оплачиваемого отпуска в течение двух лет подряд.</w:t>
      </w:r>
    </w:p>
    <w:p w:rsidR="00375070" w:rsidRPr="00E3437E" w:rsidRDefault="00375070" w:rsidP="00375070">
      <w:pPr>
        <w:widowControl w:val="0"/>
        <w:jc w:val="both"/>
        <w:rPr>
          <w:rFonts w:eastAsia="MS Mincho"/>
          <w:color w:val="000000"/>
          <w:sz w:val="28"/>
          <w:szCs w:val="28"/>
        </w:rPr>
      </w:pPr>
      <w:r w:rsidRPr="00E3437E">
        <w:rPr>
          <w:rFonts w:eastAsia="MS Mincho"/>
          <w:color w:val="000000"/>
          <w:sz w:val="28"/>
          <w:szCs w:val="28"/>
        </w:rPr>
        <w:t>Отзыв работника из отпуска осуществляется по письменному распоряжению работодателя только с согласия работника.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По соглашению сторон трудового договора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 что закрепляется в коллективном договоре.</w:t>
      </w:r>
    </w:p>
    <w:p w:rsidR="00375070" w:rsidRPr="00E3437E" w:rsidRDefault="00375070" w:rsidP="00375070">
      <w:pPr>
        <w:widowControl w:val="0"/>
        <w:jc w:val="both"/>
        <w:rPr>
          <w:rFonts w:eastAsia="MS Mincho"/>
          <w:color w:val="000000"/>
          <w:sz w:val="28"/>
          <w:szCs w:val="28"/>
        </w:rPr>
      </w:pPr>
      <w:r w:rsidRPr="00E3437E">
        <w:rPr>
          <w:rFonts w:eastAsia="MS Mincho"/>
          <w:color w:val="000000"/>
          <w:sz w:val="28"/>
          <w:szCs w:val="28"/>
        </w:rPr>
        <w:t>5.7. Оплата отпуска производится не позднее, чем за три дня до его начала.</w:t>
      </w:r>
    </w:p>
    <w:p w:rsidR="00375070" w:rsidRPr="00E3437E" w:rsidRDefault="00375070" w:rsidP="00375070">
      <w:pPr>
        <w:widowControl w:val="0"/>
        <w:jc w:val="both"/>
        <w:rPr>
          <w:rFonts w:eastAsia="MS Mincho"/>
          <w:color w:val="000000"/>
          <w:sz w:val="28"/>
          <w:szCs w:val="28"/>
        </w:rPr>
      </w:pPr>
      <w:r w:rsidRPr="00E3437E">
        <w:rPr>
          <w:rFonts w:eastAsia="MS Mincho"/>
          <w:color w:val="000000"/>
          <w:sz w:val="28"/>
          <w:szCs w:val="28"/>
        </w:rPr>
        <w:t>Ежегодный отпуск должен быть перенесен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 При переносе отпуска по указанным причинам в коллективном договоре целесообразно закреплять преимущество работника в выборе новой даты начала отпуска.</w:t>
      </w:r>
    </w:p>
    <w:p w:rsidR="00375070" w:rsidRPr="00E3437E" w:rsidRDefault="00375070" w:rsidP="00375070">
      <w:pPr>
        <w:widowControl w:val="0"/>
        <w:jc w:val="both"/>
        <w:rPr>
          <w:rFonts w:eastAsia="MS Mincho"/>
          <w:color w:val="000000"/>
          <w:sz w:val="28"/>
          <w:szCs w:val="28"/>
        </w:rPr>
      </w:pPr>
      <w:r w:rsidRPr="00E3437E">
        <w:rPr>
          <w:rFonts w:eastAsia="MS Mincho"/>
          <w:color w:val="000000"/>
          <w:sz w:val="28"/>
          <w:szCs w:val="28"/>
        </w:rPr>
        <w:t>7.8. При предоставлении ежегодного отпуска преподавателям и другим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w:t>
      </w:r>
    </w:p>
    <w:p w:rsidR="00375070" w:rsidRPr="00E3437E" w:rsidRDefault="00375070" w:rsidP="00375070">
      <w:pPr>
        <w:widowControl w:val="0"/>
        <w:jc w:val="both"/>
        <w:rPr>
          <w:rFonts w:eastAsia="MS Mincho"/>
          <w:color w:val="000000"/>
          <w:sz w:val="28"/>
          <w:szCs w:val="28"/>
        </w:rPr>
      </w:pPr>
      <w:r w:rsidRPr="00E3437E">
        <w:rPr>
          <w:rFonts w:eastAsia="MS Mincho"/>
          <w:color w:val="000000"/>
          <w:sz w:val="28"/>
          <w:szCs w:val="28"/>
        </w:rPr>
        <w:t>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w:t>
      </w:r>
    </w:p>
    <w:p w:rsidR="00375070" w:rsidRPr="00E3437E" w:rsidRDefault="00375070" w:rsidP="00375070">
      <w:pPr>
        <w:widowControl w:val="0"/>
        <w:jc w:val="both"/>
        <w:rPr>
          <w:rFonts w:eastAsia="MS Mincho"/>
          <w:color w:val="000000"/>
          <w:sz w:val="28"/>
          <w:szCs w:val="28"/>
        </w:rPr>
      </w:pPr>
      <w:r w:rsidRPr="00E3437E">
        <w:rPr>
          <w:rFonts w:eastAsia="MS Mincho"/>
          <w:color w:val="000000"/>
          <w:sz w:val="28"/>
          <w:szCs w:val="28"/>
        </w:rPr>
        <w:t>Учителям и другим педагогическим работникам, продолжительность отпуска которых составляет не менее 56 календарных дней, проработавшим в рабочем году не менее 10 месяцев, при увольнении денежная компенсация за неиспользованный отпуск выплачивается в размере среднего заработка исходя из установленной продолжительности отпуска.</w:t>
      </w:r>
    </w:p>
    <w:p w:rsidR="00375070" w:rsidRPr="00E3437E" w:rsidRDefault="00375070" w:rsidP="00375070">
      <w:pPr>
        <w:widowControl w:val="0"/>
        <w:jc w:val="both"/>
        <w:rPr>
          <w:rFonts w:eastAsia="MS Mincho"/>
          <w:color w:val="000000"/>
          <w:sz w:val="28"/>
          <w:szCs w:val="28"/>
        </w:rPr>
      </w:pPr>
      <w:r w:rsidRPr="00E3437E">
        <w:rPr>
          <w:rFonts w:eastAsia="MS Mincho"/>
          <w:color w:val="000000"/>
          <w:sz w:val="28"/>
          <w:szCs w:val="28"/>
        </w:rPr>
        <w:t xml:space="preserve">5.9. Работникам с ненормированным рабочим днем, включая </w:t>
      </w:r>
      <w:r w:rsidRPr="00E3437E">
        <w:rPr>
          <w:rFonts w:eastAsia="MS Mincho"/>
          <w:color w:val="000000"/>
          <w:sz w:val="28"/>
          <w:szCs w:val="28"/>
        </w:rPr>
        <w:lastRenderedPageBreak/>
        <w:t>руководителя и заместителей, предоставляется ежегодный дополнительный оплачиваемый отпуск.</w:t>
      </w:r>
    </w:p>
    <w:p w:rsidR="00375070" w:rsidRPr="00D16703" w:rsidRDefault="00375070" w:rsidP="00375070">
      <w:pPr>
        <w:widowControl w:val="0"/>
        <w:jc w:val="both"/>
        <w:rPr>
          <w:rFonts w:eastAsia="MS Mincho"/>
          <w:sz w:val="28"/>
          <w:szCs w:val="28"/>
        </w:rPr>
      </w:pPr>
      <w:r w:rsidRPr="00D16703">
        <w:rPr>
          <w:rFonts w:eastAsia="MS Mincho"/>
          <w:sz w:val="28"/>
          <w:szCs w:val="28"/>
        </w:rPr>
        <w:t>Перечень категорий работников с ненормированным рабочим днем, в том числе эпизодически привлекаемых к выполнению своих трудовых функций за пределами нормальной продолжительности рабочего времени, а также продолжительность ежегодного дополнительного отпуска за ненормированный рабочий день, составляющая не менее 3 календарных дней, предусматривается коллективным договором, правилами внутреннего трудового распорядка в зависимости от объема работы, степени напряженности труда, возможности работника выполнять свои трудовые функции за пределами нормальной продолжительности рабочего времени и других условий.</w:t>
      </w:r>
    </w:p>
    <w:p w:rsidR="00375070" w:rsidRPr="00E3437E" w:rsidRDefault="00375070" w:rsidP="00375070">
      <w:pPr>
        <w:widowControl w:val="0"/>
        <w:jc w:val="both"/>
        <w:rPr>
          <w:rFonts w:eastAsia="MS Mincho"/>
          <w:color w:val="000000"/>
          <w:sz w:val="28"/>
          <w:szCs w:val="28"/>
        </w:rPr>
      </w:pPr>
      <w:r w:rsidRPr="00E3437E">
        <w:rPr>
          <w:rFonts w:eastAsia="MS Mincho"/>
          <w:color w:val="000000"/>
          <w:sz w:val="28"/>
          <w:szCs w:val="28"/>
        </w:rPr>
        <w:t>Оплата дополнительных отпусков, предоставляемых работникам с ненормированным рабочим днем, производится в пределах фонда оплаты труда.</w:t>
      </w:r>
    </w:p>
    <w:p w:rsidR="00375070" w:rsidRPr="00E3437E" w:rsidRDefault="00375070" w:rsidP="00375070">
      <w:pPr>
        <w:widowControl w:val="0"/>
        <w:jc w:val="both"/>
        <w:rPr>
          <w:rFonts w:eastAsia="MS Mincho"/>
          <w:color w:val="000000"/>
          <w:sz w:val="28"/>
          <w:szCs w:val="28"/>
        </w:rPr>
      </w:pPr>
      <w:r w:rsidRPr="00E3437E">
        <w:rPr>
          <w:rFonts w:eastAsia="MS Mincho"/>
          <w:color w:val="000000"/>
          <w:sz w:val="28"/>
          <w:szCs w:val="28"/>
        </w:rPr>
        <w:t>5.10. Периоды каникулярного времени, установленные для обучающихся организации и не совпадающие для педагогических работников и иных работников с установленными им ежегодными отпусками, являются для них рабочим временем с привлечением педагогических работников в эти периоды к педагогической (в том числе методической и организационной) работе, связанной с реализацией образовательной программы в пределах времени не превышающего их учебной нагрузки до начала каникулярного времени, в соответствии с утвержденным графиком работы.</w:t>
      </w:r>
    </w:p>
    <w:p w:rsidR="00375070" w:rsidRPr="00E3437E" w:rsidRDefault="00375070" w:rsidP="00375070">
      <w:pPr>
        <w:widowControl w:val="0"/>
        <w:jc w:val="both"/>
        <w:rPr>
          <w:rFonts w:eastAsia="MS Mincho"/>
          <w:color w:val="000000"/>
          <w:sz w:val="28"/>
          <w:szCs w:val="28"/>
        </w:rPr>
      </w:pPr>
      <w:r w:rsidRPr="00E3437E">
        <w:rPr>
          <w:rFonts w:eastAsia="MS Mincho"/>
          <w:color w:val="000000"/>
          <w:sz w:val="28"/>
          <w:szCs w:val="28"/>
        </w:rPr>
        <w:t>В каникулярное время работники из числа учебно-вспомогательного и обслуживающего персонала могут привлекаться к выполнению организационных и хозяйственных работ, не требующих специальных знаний и квалификации в пределах установленного им рабочего времени с сохранением заработной платы.</w:t>
      </w:r>
    </w:p>
    <w:p w:rsidR="00375070" w:rsidRPr="00D16703" w:rsidRDefault="00375070" w:rsidP="00375070">
      <w:pPr>
        <w:widowControl w:val="0"/>
        <w:jc w:val="both"/>
        <w:rPr>
          <w:rFonts w:eastAsia="MS Mincho"/>
          <w:sz w:val="28"/>
          <w:szCs w:val="28"/>
        </w:rPr>
      </w:pPr>
      <w:r w:rsidRPr="00D16703">
        <w:rPr>
          <w:rFonts w:eastAsia="MS Mincho"/>
          <w:sz w:val="28"/>
          <w:szCs w:val="28"/>
        </w:rPr>
        <w:t>5.11. При возложении на учителей обязанностей по обучению на дому детей, которые по состоянию здоровья не могут посещать образовательные организации, количество часов, установленное для обучения таких детей, включается в учебную нагрузку учителей.</w:t>
      </w:r>
    </w:p>
    <w:p w:rsidR="00375070" w:rsidRPr="00D16703" w:rsidRDefault="00375070" w:rsidP="00375070">
      <w:pPr>
        <w:widowControl w:val="0"/>
        <w:jc w:val="both"/>
        <w:rPr>
          <w:rFonts w:eastAsia="MS Mincho"/>
          <w:sz w:val="28"/>
          <w:szCs w:val="28"/>
        </w:rPr>
      </w:pPr>
      <w:r w:rsidRPr="00D16703">
        <w:rPr>
          <w:rFonts w:eastAsia="MS Mincho"/>
          <w:sz w:val="28"/>
          <w:szCs w:val="28"/>
        </w:rPr>
        <w:t>Режим рабочего времени учителей, осуществляющих обучение детей на дому в каникулярное время определяется с учетом количества часов указанного обучения таких детей, установленного им до начала каникул.</w:t>
      </w:r>
    </w:p>
    <w:p w:rsidR="00375070" w:rsidRPr="00D16703" w:rsidRDefault="00375070" w:rsidP="00375070">
      <w:pPr>
        <w:widowControl w:val="0"/>
        <w:jc w:val="both"/>
        <w:rPr>
          <w:rFonts w:eastAsia="MS Mincho"/>
          <w:sz w:val="28"/>
          <w:szCs w:val="28"/>
        </w:rPr>
      </w:pPr>
      <w:r w:rsidRPr="00D16703">
        <w:rPr>
          <w:rFonts w:eastAsia="MS Mincho"/>
          <w:sz w:val="28"/>
          <w:szCs w:val="28"/>
        </w:rPr>
        <w:t>Наступление каникул для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 основанием для организации обучения на дому, действительно только до окончания учебного года.</w:t>
      </w:r>
    </w:p>
    <w:p w:rsidR="00375070" w:rsidRPr="00E3437E" w:rsidRDefault="00375070" w:rsidP="00375070">
      <w:pPr>
        <w:widowControl w:val="0"/>
        <w:jc w:val="both"/>
        <w:rPr>
          <w:rFonts w:eastAsia="MS Mincho"/>
          <w:color w:val="000000"/>
          <w:sz w:val="28"/>
          <w:szCs w:val="28"/>
        </w:rPr>
      </w:pPr>
      <w:r w:rsidRPr="00E3437E">
        <w:rPr>
          <w:rFonts w:eastAsia="MS Mincho"/>
          <w:color w:val="000000"/>
          <w:sz w:val="28"/>
          <w:szCs w:val="28"/>
        </w:rPr>
        <w:t xml:space="preserve">5.12. Периоды отмены (приостановки) занятий для обучающихся в отдельных классах либо в целом по Учреждению по санитарно-эпидемиологическим, климатическим и другим основаниям являются рабочим временем педагогических работников и иных работников. В </w:t>
      </w:r>
      <w:r w:rsidRPr="00E3437E">
        <w:rPr>
          <w:rFonts w:eastAsia="MS Mincho"/>
          <w:color w:val="000000"/>
          <w:sz w:val="28"/>
          <w:szCs w:val="28"/>
        </w:rPr>
        <w:lastRenderedPageBreak/>
        <w:t>периоды, указанные в абзаце первом, педагогические работники и иные работники привлекаются к выполнению работ в порядке и на условиях, предусмотренных для режима рабочего времени работников организации в каникулярное время.</w:t>
      </w:r>
    </w:p>
    <w:p w:rsidR="00375070" w:rsidRPr="00E3437E" w:rsidRDefault="00375070" w:rsidP="00375070">
      <w:pPr>
        <w:widowControl w:val="0"/>
        <w:jc w:val="both"/>
        <w:rPr>
          <w:rFonts w:eastAsia="MS Mincho"/>
          <w:color w:val="000000"/>
          <w:sz w:val="28"/>
          <w:szCs w:val="28"/>
        </w:rPr>
      </w:pPr>
      <w:r w:rsidRPr="00E3437E">
        <w:rPr>
          <w:rFonts w:eastAsia="MS Mincho"/>
          <w:color w:val="000000"/>
          <w:sz w:val="28"/>
          <w:szCs w:val="28"/>
        </w:rPr>
        <w:t>5.13. В каникулярное время учителям предоставляются свободные от работы дни для совершенствования методического и профессионального мастерства.</w:t>
      </w:r>
    </w:p>
    <w:p w:rsidR="00375070" w:rsidRPr="00E3437E" w:rsidRDefault="00375070" w:rsidP="00375070">
      <w:pPr>
        <w:jc w:val="both"/>
        <w:rPr>
          <w:bCs/>
          <w:sz w:val="28"/>
          <w:szCs w:val="28"/>
        </w:rPr>
      </w:pPr>
      <w:r w:rsidRPr="00E3437E">
        <w:rPr>
          <w:bCs/>
          <w:sz w:val="28"/>
          <w:szCs w:val="28"/>
        </w:rPr>
        <w:t>5.14. Работодатель обязуется:</w:t>
      </w:r>
    </w:p>
    <w:p w:rsidR="00375070" w:rsidRPr="00E3437E" w:rsidRDefault="00375070" w:rsidP="00375070">
      <w:pPr>
        <w:ind w:firstLine="540"/>
        <w:jc w:val="both"/>
        <w:rPr>
          <w:bCs/>
          <w:sz w:val="28"/>
          <w:szCs w:val="28"/>
        </w:rPr>
      </w:pPr>
      <w:r w:rsidRPr="00E3437E">
        <w:rPr>
          <w:bCs/>
          <w:sz w:val="28"/>
          <w:szCs w:val="28"/>
        </w:rPr>
        <w:t xml:space="preserve">Предоставлять в обязательном порядке работникам по их письменным заявлениям отпуск  с сохранением заработной платы в следующих случаях: </w:t>
      </w:r>
    </w:p>
    <w:p w:rsidR="00375070" w:rsidRPr="00E3437E" w:rsidRDefault="00375070" w:rsidP="004418DF">
      <w:pPr>
        <w:widowControl w:val="0"/>
        <w:numPr>
          <w:ilvl w:val="0"/>
          <w:numId w:val="10"/>
        </w:numPr>
        <w:jc w:val="both"/>
        <w:rPr>
          <w:bCs/>
          <w:sz w:val="28"/>
          <w:szCs w:val="28"/>
        </w:rPr>
      </w:pPr>
      <w:r w:rsidRPr="00E3437E">
        <w:rPr>
          <w:bCs/>
          <w:sz w:val="28"/>
          <w:szCs w:val="28"/>
        </w:rPr>
        <w:t>при рождении ребенка в семье – до  2  календарных дней;</w:t>
      </w:r>
    </w:p>
    <w:p w:rsidR="00375070" w:rsidRPr="00E3437E" w:rsidRDefault="00375070" w:rsidP="004418DF">
      <w:pPr>
        <w:widowControl w:val="0"/>
        <w:numPr>
          <w:ilvl w:val="0"/>
          <w:numId w:val="10"/>
        </w:numPr>
        <w:jc w:val="both"/>
        <w:rPr>
          <w:bCs/>
          <w:sz w:val="28"/>
          <w:szCs w:val="28"/>
        </w:rPr>
      </w:pPr>
      <w:r w:rsidRPr="00E3437E">
        <w:rPr>
          <w:bCs/>
          <w:sz w:val="28"/>
          <w:szCs w:val="28"/>
        </w:rPr>
        <w:t>для проводов детей в армию – до 2  календарных дней;</w:t>
      </w:r>
    </w:p>
    <w:p w:rsidR="00375070" w:rsidRPr="00E3437E" w:rsidRDefault="00375070" w:rsidP="004418DF">
      <w:pPr>
        <w:widowControl w:val="0"/>
        <w:numPr>
          <w:ilvl w:val="0"/>
          <w:numId w:val="10"/>
        </w:numPr>
        <w:jc w:val="both"/>
        <w:rPr>
          <w:bCs/>
          <w:sz w:val="28"/>
          <w:szCs w:val="28"/>
        </w:rPr>
      </w:pPr>
      <w:r w:rsidRPr="00E3437E">
        <w:rPr>
          <w:bCs/>
          <w:sz w:val="28"/>
          <w:szCs w:val="28"/>
        </w:rPr>
        <w:t>в случае свадьбы ра</w:t>
      </w:r>
      <w:r w:rsidR="00D16703">
        <w:rPr>
          <w:bCs/>
          <w:sz w:val="28"/>
          <w:szCs w:val="28"/>
        </w:rPr>
        <w:t>ботника (детей работника) – до 3</w:t>
      </w:r>
      <w:r w:rsidRPr="00E3437E">
        <w:rPr>
          <w:bCs/>
          <w:sz w:val="28"/>
          <w:szCs w:val="28"/>
        </w:rPr>
        <w:t xml:space="preserve"> календарных дней; </w:t>
      </w:r>
    </w:p>
    <w:p w:rsidR="00375070" w:rsidRPr="00E3437E" w:rsidRDefault="00375070" w:rsidP="004418DF">
      <w:pPr>
        <w:widowControl w:val="0"/>
        <w:numPr>
          <w:ilvl w:val="0"/>
          <w:numId w:val="10"/>
        </w:numPr>
        <w:jc w:val="both"/>
        <w:rPr>
          <w:bCs/>
          <w:sz w:val="28"/>
          <w:szCs w:val="28"/>
        </w:rPr>
      </w:pPr>
      <w:r w:rsidRPr="00E3437E">
        <w:rPr>
          <w:bCs/>
          <w:sz w:val="28"/>
          <w:szCs w:val="28"/>
        </w:rPr>
        <w:t>на по</w:t>
      </w:r>
      <w:r w:rsidR="00D16703">
        <w:rPr>
          <w:bCs/>
          <w:sz w:val="28"/>
          <w:szCs w:val="28"/>
        </w:rPr>
        <w:t>хороны близких родственников – 5</w:t>
      </w:r>
      <w:r w:rsidRPr="00E3437E">
        <w:rPr>
          <w:bCs/>
          <w:sz w:val="28"/>
          <w:szCs w:val="28"/>
        </w:rPr>
        <w:t xml:space="preserve"> календарных дней; </w:t>
      </w:r>
    </w:p>
    <w:p w:rsidR="00375070" w:rsidRPr="00E3437E" w:rsidRDefault="00375070" w:rsidP="004418DF">
      <w:pPr>
        <w:widowControl w:val="0"/>
        <w:numPr>
          <w:ilvl w:val="0"/>
          <w:numId w:val="10"/>
        </w:numPr>
        <w:jc w:val="both"/>
        <w:rPr>
          <w:bCs/>
          <w:sz w:val="28"/>
          <w:szCs w:val="28"/>
        </w:rPr>
      </w:pPr>
      <w:r w:rsidRPr="00E3437E">
        <w:rPr>
          <w:bCs/>
          <w:sz w:val="28"/>
          <w:szCs w:val="28"/>
        </w:rPr>
        <w:t>родителям, супругам военнослужащих, погибших при исполнении ими обязанностей военной службы, либо вследствие заболевания, связанного с пр</w:t>
      </w:r>
      <w:r w:rsidR="00D16703">
        <w:rPr>
          <w:bCs/>
          <w:sz w:val="28"/>
          <w:szCs w:val="28"/>
        </w:rPr>
        <w:t>охождением военной службы – до 5 календарных дней.</w:t>
      </w:r>
    </w:p>
    <w:p w:rsidR="00375070" w:rsidRPr="00E3437E" w:rsidRDefault="00375070" w:rsidP="00375070">
      <w:pPr>
        <w:ind w:firstLine="284"/>
        <w:jc w:val="both"/>
        <w:rPr>
          <w:sz w:val="28"/>
          <w:szCs w:val="28"/>
        </w:rPr>
      </w:pPr>
      <w:r w:rsidRPr="00E3437E">
        <w:rPr>
          <w:sz w:val="28"/>
          <w:szCs w:val="28"/>
        </w:rPr>
        <w:t>Предоставлять работникам отпуск без сохранения заработной платы в  случаях, предусмотренных ст.128 ТК РФ:</w:t>
      </w:r>
    </w:p>
    <w:p w:rsidR="00375070" w:rsidRPr="00E3437E" w:rsidRDefault="00375070" w:rsidP="004418DF">
      <w:pPr>
        <w:widowControl w:val="0"/>
        <w:numPr>
          <w:ilvl w:val="0"/>
          <w:numId w:val="10"/>
        </w:numPr>
        <w:suppressAutoHyphens/>
        <w:autoSpaceDE w:val="0"/>
        <w:autoSpaceDN w:val="0"/>
        <w:adjustRightInd w:val="0"/>
        <w:jc w:val="both"/>
        <w:rPr>
          <w:rFonts w:eastAsia="Courier New"/>
          <w:color w:val="000000"/>
          <w:sz w:val="28"/>
        </w:rPr>
      </w:pPr>
      <w:r w:rsidRPr="00E3437E">
        <w:rPr>
          <w:rFonts w:eastAsia="Courier New"/>
          <w:color w:val="000000"/>
          <w:sz w:val="28"/>
        </w:rPr>
        <w:t>работа</w:t>
      </w:r>
      <w:r w:rsidR="00D16703">
        <w:rPr>
          <w:rFonts w:eastAsia="Courier New"/>
          <w:color w:val="000000"/>
          <w:sz w:val="28"/>
        </w:rPr>
        <w:t>ющим пенсионерам по старости - 14</w:t>
      </w:r>
      <w:r w:rsidRPr="00E3437E">
        <w:rPr>
          <w:rFonts w:eastAsia="Courier New"/>
          <w:color w:val="000000"/>
          <w:sz w:val="28"/>
        </w:rPr>
        <w:t xml:space="preserve"> календарных  дней;</w:t>
      </w:r>
    </w:p>
    <w:p w:rsidR="00375070" w:rsidRPr="00E3437E" w:rsidRDefault="00375070" w:rsidP="004418DF">
      <w:pPr>
        <w:widowControl w:val="0"/>
        <w:numPr>
          <w:ilvl w:val="0"/>
          <w:numId w:val="10"/>
        </w:numPr>
        <w:suppressAutoHyphens/>
        <w:autoSpaceDE w:val="0"/>
        <w:autoSpaceDN w:val="0"/>
        <w:adjustRightInd w:val="0"/>
        <w:jc w:val="both"/>
        <w:rPr>
          <w:rFonts w:eastAsia="Courier New"/>
          <w:color w:val="000000"/>
          <w:sz w:val="28"/>
          <w:szCs w:val="28"/>
        </w:rPr>
      </w:pPr>
      <w:r w:rsidRPr="00E3437E">
        <w:rPr>
          <w:rFonts w:eastAsia="Courier New"/>
          <w:color w:val="000000"/>
          <w:sz w:val="28"/>
          <w:szCs w:val="28"/>
        </w:rPr>
        <w:t>родителям, женам, мужьям военнослужащих, погибших или умерших вследствие ранения, контузии или увечья, полученных при исполнении ими обязанностей военной службы, либо вследствие заболевания, связанного с прохождением военной службы - 3 календарных  дней;</w:t>
      </w:r>
    </w:p>
    <w:p w:rsidR="00375070" w:rsidRPr="00E3437E" w:rsidRDefault="00375070" w:rsidP="004418DF">
      <w:pPr>
        <w:widowControl w:val="0"/>
        <w:numPr>
          <w:ilvl w:val="0"/>
          <w:numId w:val="10"/>
        </w:numPr>
        <w:suppressAutoHyphens/>
        <w:autoSpaceDE w:val="0"/>
        <w:autoSpaceDN w:val="0"/>
        <w:adjustRightInd w:val="0"/>
        <w:jc w:val="both"/>
        <w:rPr>
          <w:rFonts w:eastAsia="Courier New"/>
          <w:color w:val="000000"/>
          <w:sz w:val="28"/>
        </w:rPr>
      </w:pPr>
      <w:r w:rsidRPr="00E3437E">
        <w:rPr>
          <w:rFonts w:eastAsia="Courier New"/>
          <w:color w:val="000000"/>
          <w:sz w:val="28"/>
        </w:rPr>
        <w:t xml:space="preserve">работающим инвалидам – 3  календарных  дней;    </w:t>
      </w:r>
    </w:p>
    <w:p w:rsidR="00375070" w:rsidRPr="00E3437E" w:rsidRDefault="00375070" w:rsidP="004418DF">
      <w:pPr>
        <w:widowControl w:val="0"/>
        <w:numPr>
          <w:ilvl w:val="0"/>
          <w:numId w:val="10"/>
        </w:numPr>
        <w:suppressAutoHyphens/>
        <w:autoSpaceDE w:val="0"/>
        <w:autoSpaceDN w:val="0"/>
        <w:adjustRightInd w:val="0"/>
        <w:jc w:val="both"/>
        <w:rPr>
          <w:rFonts w:eastAsia="Courier New"/>
          <w:color w:val="000000"/>
          <w:sz w:val="28"/>
        </w:rPr>
      </w:pPr>
      <w:r w:rsidRPr="00E3437E">
        <w:rPr>
          <w:rFonts w:eastAsia="Courier New"/>
          <w:color w:val="000000"/>
          <w:sz w:val="28"/>
        </w:rPr>
        <w:t xml:space="preserve"> не освобожденному председателю первичной профсоюзной организации до 3 календарных  дней и членам профкома – 2 календарных дней;</w:t>
      </w:r>
    </w:p>
    <w:p w:rsidR="00375070" w:rsidRPr="00E3437E" w:rsidRDefault="00375070" w:rsidP="004418DF">
      <w:pPr>
        <w:widowControl w:val="0"/>
        <w:numPr>
          <w:ilvl w:val="0"/>
          <w:numId w:val="10"/>
        </w:numPr>
        <w:suppressAutoHyphens/>
        <w:autoSpaceDE w:val="0"/>
        <w:autoSpaceDN w:val="0"/>
        <w:adjustRightInd w:val="0"/>
        <w:jc w:val="both"/>
        <w:rPr>
          <w:rFonts w:eastAsia="Courier New"/>
          <w:color w:val="000000"/>
          <w:sz w:val="28"/>
          <w:szCs w:val="28"/>
        </w:rPr>
      </w:pPr>
      <w:r w:rsidRPr="00E3437E">
        <w:rPr>
          <w:rFonts w:eastAsia="Courier New"/>
          <w:color w:val="000000"/>
          <w:sz w:val="28"/>
        </w:rPr>
        <w:t>при отсутствии в течение  календарного года  дней нетрудоспособности - 3 календарных дней;</w:t>
      </w:r>
    </w:p>
    <w:p w:rsidR="00375070" w:rsidRPr="00E3437E" w:rsidRDefault="00375070" w:rsidP="004418DF">
      <w:pPr>
        <w:widowControl w:val="0"/>
        <w:numPr>
          <w:ilvl w:val="0"/>
          <w:numId w:val="10"/>
        </w:numPr>
        <w:suppressAutoHyphens/>
        <w:autoSpaceDE w:val="0"/>
        <w:autoSpaceDN w:val="0"/>
        <w:adjustRightInd w:val="0"/>
        <w:jc w:val="both"/>
        <w:rPr>
          <w:rFonts w:eastAsia="Courier New"/>
          <w:color w:val="000000"/>
          <w:sz w:val="28"/>
          <w:szCs w:val="28"/>
        </w:rPr>
      </w:pPr>
      <w:r w:rsidRPr="00E3437E">
        <w:rPr>
          <w:rFonts w:eastAsia="Courier New"/>
          <w:color w:val="000000"/>
          <w:sz w:val="28"/>
          <w:szCs w:val="28"/>
        </w:rPr>
        <w:t xml:space="preserve"> работникам, имеющим детей в возрасте до 14 лет – до 14 </w:t>
      </w:r>
      <w:r w:rsidRPr="00E3437E">
        <w:rPr>
          <w:rFonts w:eastAsia="Courier New"/>
          <w:color w:val="000000"/>
          <w:sz w:val="28"/>
        </w:rPr>
        <w:t>календарных</w:t>
      </w:r>
      <w:r w:rsidRPr="00E3437E">
        <w:rPr>
          <w:rFonts w:eastAsia="Courier New"/>
          <w:color w:val="000000"/>
          <w:sz w:val="28"/>
          <w:szCs w:val="28"/>
        </w:rPr>
        <w:t xml:space="preserve"> дней.</w:t>
      </w:r>
    </w:p>
    <w:p w:rsidR="00375070" w:rsidRPr="00E3437E" w:rsidRDefault="00375070" w:rsidP="00375070">
      <w:pPr>
        <w:suppressAutoHyphens/>
        <w:autoSpaceDE w:val="0"/>
        <w:autoSpaceDN w:val="0"/>
        <w:adjustRightInd w:val="0"/>
        <w:jc w:val="both"/>
        <w:rPr>
          <w:rFonts w:eastAsia="Courier New"/>
          <w:color w:val="000000"/>
          <w:sz w:val="28"/>
          <w:szCs w:val="28"/>
        </w:rPr>
      </w:pPr>
      <w:r w:rsidRPr="00E3437E">
        <w:rPr>
          <w:rFonts w:eastAsia="Courier New"/>
          <w:color w:val="000000"/>
          <w:sz w:val="28"/>
          <w:szCs w:val="28"/>
        </w:rPr>
        <w:t xml:space="preserve">С учетом производственных и финансовых возможностей предоставлять работникам дополнительные оплачиваемые отпуска за счет имеющихся собственных средств, которые присоединяются к ежегодному основному оплачиваемому отпуску. </w:t>
      </w:r>
    </w:p>
    <w:p w:rsidR="00375070" w:rsidRPr="00BC7368" w:rsidRDefault="00375070" w:rsidP="00375070">
      <w:pPr>
        <w:spacing w:after="120"/>
        <w:ind w:left="14" w:firstLine="509"/>
        <w:jc w:val="both"/>
        <w:rPr>
          <w:sz w:val="28"/>
          <w:szCs w:val="28"/>
        </w:rPr>
      </w:pPr>
      <w:r w:rsidRPr="00E3437E">
        <w:rPr>
          <w:spacing w:val="2"/>
          <w:sz w:val="28"/>
          <w:szCs w:val="28"/>
        </w:rPr>
        <w:t xml:space="preserve">5.15. Предоставлять педагогическим работникам  учреждения через каждые 10 лет непрерывной преподавательской работы длительный отпуск сроком </w:t>
      </w:r>
      <w:r w:rsidRPr="00E3437E">
        <w:rPr>
          <w:spacing w:val="5"/>
          <w:sz w:val="28"/>
          <w:szCs w:val="28"/>
        </w:rPr>
        <w:t xml:space="preserve">до одного года в порядке и на условиях определенных </w:t>
      </w:r>
      <w:r w:rsidRPr="00E3437E">
        <w:rPr>
          <w:sz w:val="28"/>
          <w:szCs w:val="28"/>
        </w:rPr>
        <w:t>законодательством РФ, Уставом учреждения и настоящим коллективным договором</w:t>
      </w:r>
      <w:r w:rsidR="00C43C39">
        <w:rPr>
          <w:sz w:val="28"/>
          <w:szCs w:val="28"/>
        </w:rPr>
        <w:t>.</w:t>
      </w:r>
    </w:p>
    <w:p w:rsidR="00375070" w:rsidRPr="00E3437E" w:rsidRDefault="00375070" w:rsidP="00375070">
      <w:pPr>
        <w:ind w:firstLine="540"/>
        <w:jc w:val="center"/>
        <w:rPr>
          <w:b/>
          <w:bCs/>
          <w:color w:val="FF0000"/>
          <w:sz w:val="28"/>
          <w:szCs w:val="28"/>
        </w:rPr>
      </w:pPr>
    </w:p>
    <w:p w:rsidR="00375070" w:rsidRPr="00E3437E" w:rsidRDefault="00375070" w:rsidP="00375070">
      <w:pPr>
        <w:ind w:firstLine="540"/>
        <w:jc w:val="center"/>
        <w:rPr>
          <w:b/>
          <w:bCs/>
          <w:color w:val="FF0000"/>
          <w:sz w:val="36"/>
          <w:szCs w:val="36"/>
        </w:rPr>
      </w:pPr>
      <w:r w:rsidRPr="00E3437E">
        <w:rPr>
          <w:b/>
          <w:bCs/>
          <w:sz w:val="36"/>
          <w:szCs w:val="36"/>
          <w:lang w:val="en-US"/>
        </w:rPr>
        <w:lastRenderedPageBreak/>
        <w:t>VI</w:t>
      </w:r>
      <w:r w:rsidRPr="00E3437E">
        <w:rPr>
          <w:b/>
          <w:bCs/>
          <w:sz w:val="36"/>
          <w:szCs w:val="36"/>
        </w:rPr>
        <w:t>. Условия и охрана труда</w:t>
      </w:r>
    </w:p>
    <w:p w:rsidR="00375070" w:rsidRPr="00E3437E" w:rsidRDefault="00375070" w:rsidP="00375070">
      <w:pPr>
        <w:ind w:firstLine="540"/>
        <w:jc w:val="center"/>
        <w:rPr>
          <w:b/>
          <w:bCs/>
          <w:color w:val="FF0000"/>
          <w:sz w:val="28"/>
          <w:szCs w:val="28"/>
        </w:rPr>
      </w:pPr>
    </w:p>
    <w:p w:rsidR="00375070" w:rsidRPr="009F38A1" w:rsidRDefault="00375070" w:rsidP="00375070">
      <w:pPr>
        <w:widowControl w:val="0"/>
        <w:shd w:val="clear" w:color="auto" w:fill="FFFFFF"/>
        <w:spacing w:line="322" w:lineRule="exact"/>
        <w:ind w:firstLine="540"/>
        <w:jc w:val="both"/>
        <w:rPr>
          <w:rFonts w:eastAsia="Courier New"/>
          <w:sz w:val="28"/>
          <w:szCs w:val="28"/>
        </w:rPr>
      </w:pPr>
      <w:r w:rsidRPr="00E3437E">
        <w:rPr>
          <w:rFonts w:eastAsia="Courier New"/>
          <w:bCs/>
          <w:color w:val="000000"/>
          <w:sz w:val="28"/>
          <w:szCs w:val="28"/>
        </w:rPr>
        <w:t xml:space="preserve">6.1. Работодатель и Профком совместно </w:t>
      </w:r>
      <w:r w:rsidRPr="009F38A1">
        <w:rPr>
          <w:rFonts w:eastAsia="Courier New"/>
          <w:bCs/>
          <w:sz w:val="28"/>
          <w:szCs w:val="28"/>
        </w:rPr>
        <w:t>ежегодно разрабатывают и утверждают соглашение по охране труда в учреждении, которое является неотъемлемым приложением к настоящему коллективному договору.</w:t>
      </w:r>
      <w:r w:rsidRPr="009F38A1">
        <w:rPr>
          <w:rFonts w:eastAsia="Courier New"/>
          <w:sz w:val="28"/>
          <w:szCs w:val="28"/>
        </w:rPr>
        <w:t xml:space="preserve">  </w:t>
      </w:r>
    </w:p>
    <w:p w:rsidR="00375070" w:rsidRPr="00E3437E" w:rsidRDefault="00375070" w:rsidP="00375070">
      <w:pPr>
        <w:widowControl w:val="0"/>
        <w:shd w:val="clear" w:color="auto" w:fill="FFFFFF"/>
        <w:spacing w:line="322" w:lineRule="exact"/>
        <w:ind w:firstLine="540"/>
        <w:jc w:val="both"/>
        <w:rPr>
          <w:rFonts w:eastAsia="Courier New"/>
          <w:color w:val="000000"/>
          <w:spacing w:val="-1"/>
          <w:sz w:val="28"/>
          <w:szCs w:val="28"/>
        </w:rPr>
      </w:pPr>
      <w:r w:rsidRPr="00E3437E">
        <w:rPr>
          <w:rFonts w:eastAsia="Courier New"/>
          <w:color w:val="000000"/>
          <w:sz w:val="28"/>
          <w:szCs w:val="28"/>
        </w:rPr>
        <w:t>6.2. С целью улучшения условий труда в  учреждении</w:t>
      </w:r>
      <w:r w:rsidRPr="00E3437E">
        <w:rPr>
          <w:rFonts w:eastAsia="Courier New"/>
          <w:color w:val="000000"/>
          <w:spacing w:val="-1"/>
          <w:sz w:val="28"/>
          <w:szCs w:val="28"/>
        </w:rPr>
        <w:t xml:space="preserve"> стороны приняли на себя следующие обязательства:</w:t>
      </w:r>
    </w:p>
    <w:p w:rsidR="00375070" w:rsidRPr="00E3437E" w:rsidRDefault="00375070" w:rsidP="00375070">
      <w:pPr>
        <w:widowControl w:val="0"/>
        <w:shd w:val="clear" w:color="auto" w:fill="FFFFFF"/>
        <w:spacing w:line="322" w:lineRule="exact"/>
        <w:ind w:firstLine="540"/>
        <w:jc w:val="both"/>
        <w:rPr>
          <w:rFonts w:eastAsia="Courier New"/>
          <w:color w:val="000000"/>
          <w:spacing w:val="-1"/>
          <w:sz w:val="28"/>
          <w:szCs w:val="28"/>
        </w:rPr>
      </w:pPr>
      <w:r w:rsidRPr="00E3437E">
        <w:rPr>
          <w:rFonts w:eastAsia="Courier New"/>
          <w:color w:val="000000"/>
          <w:spacing w:val="-1"/>
          <w:sz w:val="28"/>
          <w:szCs w:val="28"/>
        </w:rPr>
        <w:t>6.2.1 Работодатель:</w:t>
      </w:r>
    </w:p>
    <w:p w:rsidR="00375070" w:rsidRPr="00E3437E" w:rsidRDefault="00375070" w:rsidP="00375070">
      <w:pPr>
        <w:ind w:firstLine="540"/>
        <w:jc w:val="both"/>
        <w:rPr>
          <w:bCs/>
          <w:sz w:val="28"/>
          <w:szCs w:val="28"/>
        </w:rPr>
      </w:pPr>
      <w:r w:rsidRPr="00E3437E">
        <w:rPr>
          <w:bCs/>
          <w:sz w:val="28"/>
          <w:szCs w:val="28"/>
        </w:rPr>
        <w:t>Обеспечивает право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(ст.219 ТК РФ).</w:t>
      </w:r>
    </w:p>
    <w:p w:rsidR="00375070" w:rsidRPr="00E3437E" w:rsidRDefault="00375070" w:rsidP="00375070">
      <w:pPr>
        <w:ind w:firstLine="540"/>
        <w:jc w:val="both"/>
        <w:rPr>
          <w:bCs/>
          <w:sz w:val="28"/>
          <w:szCs w:val="28"/>
        </w:rPr>
      </w:pPr>
      <w:r w:rsidRPr="00E3437E">
        <w:rPr>
          <w:bCs/>
          <w:sz w:val="28"/>
          <w:szCs w:val="28"/>
        </w:rPr>
        <w:t>Разрабатывает систему управления охраной труда в образовательном учреждении.</w:t>
      </w:r>
    </w:p>
    <w:p w:rsidR="00375070" w:rsidRPr="00E3437E" w:rsidRDefault="00375070" w:rsidP="00375070">
      <w:pPr>
        <w:widowControl w:val="0"/>
        <w:shd w:val="clear" w:color="auto" w:fill="FFFFFF"/>
        <w:spacing w:line="322" w:lineRule="exact"/>
        <w:ind w:firstLine="540"/>
        <w:jc w:val="both"/>
        <w:rPr>
          <w:rFonts w:eastAsia="Courier New"/>
          <w:color w:val="000000"/>
          <w:sz w:val="28"/>
          <w:szCs w:val="28"/>
        </w:rPr>
      </w:pPr>
      <w:r w:rsidRPr="00E3437E">
        <w:rPr>
          <w:rFonts w:eastAsia="Courier New"/>
          <w:color w:val="000000"/>
          <w:sz w:val="28"/>
          <w:szCs w:val="28"/>
        </w:rPr>
        <w:t>Формирует в образовательном учреждении фонд средств на мероприятия по охране труда в размере не менее 0,2% суммы затрат на предоставление образовательных услуг  (ст. 226 ТК РФ). Конкретный размер средств на указанные цели уточняется в соглашении об охране труда, являющемся неотъемлемым приложением к настоящему коллективному договору.</w:t>
      </w:r>
    </w:p>
    <w:p w:rsidR="00375070" w:rsidRPr="00E3437E" w:rsidRDefault="00375070" w:rsidP="00375070">
      <w:pPr>
        <w:widowControl w:val="0"/>
        <w:shd w:val="clear" w:color="auto" w:fill="FFFFFF"/>
        <w:spacing w:line="322" w:lineRule="exact"/>
        <w:ind w:firstLine="540"/>
        <w:jc w:val="both"/>
        <w:rPr>
          <w:rFonts w:eastAsia="Courier New"/>
          <w:color w:val="000000"/>
          <w:sz w:val="28"/>
          <w:szCs w:val="28"/>
        </w:rPr>
      </w:pPr>
      <w:r w:rsidRPr="00E3437E">
        <w:rPr>
          <w:rFonts w:eastAsia="Courier New"/>
          <w:bCs/>
          <w:color w:val="000000"/>
          <w:sz w:val="28"/>
          <w:szCs w:val="28"/>
        </w:rPr>
        <w:t>Выделяет средства на выполнение мероприятий по охране труда, в том числе на обучение работников безопасным приёмам работ, оценку условий труда из всех источников финансирования в размере не менее 2% от фонда оплаты труда и не менее 0,7% от суммы эксплуатационных расходов на содержание  учреждения.</w:t>
      </w:r>
      <w:r w:rsidRPr="00E3437E">
        <w:rPr>
          <w:rFonts w:eastAsia="Courier New"/>
          <w:color w:val="000000"/>
          <w:sz w:val="28"/>
          <w:szCs w:val="28"/>
        </w:rPr>
        <w:t xml:space="preserve"> </w:t>
      </w:r>
      <w:r w:rsidRPr="00E3437E">
        <w:rPr>
          <w:rFonts w:eastAsia="Courier New"/>
          <w:bCs/>
          <w:color w:val="000000"/>
          <w:sz w:val="28"/>
          <w:szCs w:val="28"/>
        </w:rPr>
        <w:t>Конкретный размер средств на указанные цели уточняется в соглашении об охране труда, являющемся неотъемлемым приложением к настоящему коллективному договору.</w:t>
      </w:r>
    </w:p>
    <w:p w:rsidR="00375070" w:rsidRPr="00E3437E" w:rsidRDefault="00375070" w:rsidP="00375070">
      <w:pPr>
        <w:widowControl w:val="0"/>
        <w:shd w:val="clear" w:color="auto" w:fill="FFFFFF"/>
        <w:spacing w:line="322" w:lineRule="exact"/>
        <w:ind w:left="14" w:firstLine="540"/>
        <w:jc w:val="both"/>
        <w:rPr>
          <w:rFonts w:eastAsia="Courier New"/>
          <w:color w:val="000000"/>
          <w:sz w:val="28"/>
          <w:szCs w:val="28"/>
        </w:rPr>
      </w:pPr>
      <w:r w:rsidRPr="00E3437E">
        <w:rPr>
          <w:rFonts w:eastAsia="Courier New"/>
          <w:bCs/>
          <w:color w:val="000000"/>
          <w:sz w:val="28"/>
          <w:szCs w:val="28"/>
        </w:rPr>
        <w:t>Создает комиссию по охране труда, в которую на паритетной основе входят представители работодателя и Профкома (ст. 218 ТК РФ).</w:t>
      </w:r>
    </w:p>
    <w:p w:rsidR="00375070" w:rsidRPr="00E3437E" w:rsidRDefault="00375070" w:rsidP="00375070">
      <w:pPr>
        <w:widowControl w:val="0"/>
        <w:ind w:firstLine="540"/>
        <w:jc w:val="both"/>
        <w:rPr>
          <w:rFonts w:eastAsia="Courier New"/>
          <w:color w:val="000000"/>
          <w:sz w:val="28"/>
          <w:szCs w:val="28"/>
        </w:rPr>
      </w:pPr>
      <w:r w:rsidRPr="00E3437E">
        <w:rPr>
          <w:rFonts w:eastAsia="Courier New"/>
          <w:bCs/>
          <w:color w:val="000000"/>
          <w:sz w:val="28"/>
          <w:szCs w:val="28"/>
        </w:rPr>
        <w:t>Использует возможность возврата части страховых взносов (до 20%) на предупредительные меры по сокращению производственного травматизма,</w:t>
      </w:r>
      <w:r w:rsidRPr="00E3437E">
        <w:rPr>
          <w:rFonts w:eastAsia="Courier New"/>
          <w:color w:val="000000"/>
          <w:sz w:val="28"/>
          <w:szCs w:val="28"/>
        </w:rPr>
        <w:t xml:space="preserve"> проведения специальной оценки условий труда, приобретения спецодежды.</w:t>
      </w:r>
    </w:p>
    <w:p w:rsidR="00375070" w:rsidRPr="00E3437E" w:rsidRDefault="00375070" w:rsidP="00375070">
      <w:pPr>
        <w:widowControl w:val="0"/>
        <w:shd w:val="clear" w:color="auto" w:fill="FFFFFF"/>
        <w:tabs>
          <w:tab w:val="left" w:pos="1418"/>
          <w:tab w:val="left" w:pos="7603"/>
        </w:tabs>
        <w:spacing w:line="322" w:lineRule="exact"/>
        <w:ind w:left="38" w:firstLine="502"/>
        <w:jc w:val="both"/>
        <w:rPr>
          <w:rFonts w:eastAsia="Courier New"/>
          <w:bCs/>
          <w:color w:val="000000"/>
          <w:sz w:val="28"/>
          <w:szCs w:val="28"/>
        </w:rPr>
      </w:pPr>
      <w:r w:rsidRPr="00E3437E">
        <w:rPr>
          <w:rFonts w:eastAsia="Courier New"/>
          <w:color w:val="000000"/>
          <w:sz w:val="28"/>
          <w:szCs w:val="28"/>
        </w:rPr>
        <w:t xml:space="preserve">Привлекает представителей Профкома к участию в комиссиях по </w:t>
      </w:r>
      <w:r w:rsidRPr="00E3437E">
        <w:rPr>
          <w:rFonts w:eastAsia="Courier New"/>
          <w:bCs/>
          <w:color w:val="000000"/>
          <w:sz w:val="28"/>
          <w:szCs w:val="28"/>
        </w:rPr>
        <w:t>приёмке  учреждения к новому учебному году.</w:t>
      </w:r>
    </w:p>
    <w:p w:rsidR="00375070" w:rsidRPr="00E3437E" w:rsidRDefault="00375070" w:rsidP="00375070">
      <w:pPr>
        <w:widowControl w:val="0"/>
        <w:shd w:val="clear" w:color="auto" w:fill="FFFFFF"/>
        <w:tabs>
          <w:tab w:val="left" w:pos="1418"/>
        </w:tabs>
        <w:autoSpaceDE w:val="0"/>
        <w:autoSpaceDN w:val="0"/>
        <w:adjustRightInd w:val="0"/>
        <w:spacing w:line="322" w:lineRule="exact"/>
        <w:ind w:firstLine="540"/>
        <w:jc w:val="both"/>
        <w:rPr>
          <w:rFonts w:eastAsia="Courier New"/>
          <w:color w:val="000000"/>
          <w:sz w:val="28"/>
          <w:szCs w:val="28"/>
        </w:rPr>
      </w:pPr>
      <w:r w:rsidRPr="00E3437E">
        <w:rPr>
          <w:rFonts w:eastAsia="Courier New"/>
          <w:color w:val="000000"/>
          <w:sz w:val="28"/>
          <w:szCs w:val="28"/>
        </w:rPr>
        <w:t>Принимает меры материального стимулирования уполномоченного по охране труда Профкома за проведение работы в учреждении в соответствии с Положением об уполномоченном по охране труда первичной профсоюзной организации</w:t>
      </w:r>
      <w:r w:rsidRPr="00E3437E">
        <w:rPr>
          <w:rFonts w:eastAsia="Courier New"/>
          <w:color w:val="000000"/>
        </w:rPr>
        <w:t xml:space="preserve">. </w:t>
      </w:r>
    </w:p>
    <w:p w:rsidR="00375070" w:rsidRPr="00E3437E" w:rsidRDefault="00375070" w:rsidP="00375070">
      <w:pPr>
        <w:ind w:firstLine="540"/>
        <w:jc w:val="both"/>
        <w:rPr>
          <w:bCs/>
          <w:sz w:val="28"/>
          <w:szCs w:val="28"/>
        </w:rPr>
      </w:pPr>
      <w:r w:rsidRPr="00E3437E">
        <w:rPr>
          <w:bCs/>
          <w:sz w:val="28"/>
          <w:szCs w:val="28"/>
        </w:rPr>
        <w:t xml:space="preserve">Проводит с работниками обучение и инструктаж по охране труда, сохранности жизни и здоровья, безопасным методам и приемам выполнения работ, оказанию первой помощи пострадавшим. </w:t>
      </w:r>
    </w:p>
    <w:p w:rsidR="00375070" w:rsidRPr="00E3437E" w:rsidRDefault="00375070" w:rsidP="00375070">
      <w:pPr>
        <w:ind w:firstLine="540"/>
        <w:jc w:val="both"/>
        <w:rPr>
          <w:bCs/>
          <w:sz w:val="28"/>
          <w:szCs w:val="28"/>
        </w:rPr>
      </w:pPr>
      <w:r w:rsidRPr="00E3437E">
        <w:rPr>
          <w:bCs/>
          <w:sz w:val="28"/>
          <w:szCs w:val="28"/>
        </w:rPr>
        <w:lastRenderedPageBreak/>
        <w:t>Организует  проверку  знаний  по  охране труда  на  начало каждого учебного года.</w:t>
      </w:r>
    </w:p>
    <w:p w:rsidR="00375070" w:rsidRPr="00E3437E" w:rsidRDefault="00375070" w:rsidP="00375070">
      <w:pPr>
        <w:ind w:firstLine="540"/>
        <w:jc w:val="both"/>
        <w:rPr>
          <w:bCs/>
          <w:sz w:val="28"/>
          <w:szCs w:val="28"/>
        </w:rPr>
      </w:pPr>
      <w:r w:rsidRPr="00E3437E">
        <w:rPr>
          <w:bCs/>
          <w:sz w:val="28"/>
          <w:szCs w:val="28"/>
        </w:rPr>
        <w:t>Обеспечивает наличие нормативных и справочных материалов по охране труда, правил, инструкций, журналов инструктажа и других материалов за счет средств  учреждения.</w:t>
      </w:r>
    </w:p>
    <w:p w:rsidR="00375070" w:rsidRPr="00E3437E" w:rsidRDefault="00375070" w:rsidP="00375070">
      <w:pPr>
        <w:ind w:firstLine="540"/>
        <w:jc w:val="both"/>
        <w:rPr>
          <w:bCs/>
          <w:sz w:val="28"/>
          <w:szCs w:val="28"/>
        </w:rPr>
      </w:pPr>
      <w:r w:rsidRPr="00E3437E">
        <w:rPr>
          <w:bCs/>
          <w:sz w:val="28"/>
          <w:szCs w:val="28"/>
        </w:rPr>
        <w:t xml:space="preserve">Обеспечивает работников специальной одеждой, обувью и другими средствами индивидуальной защиты, а также моющими и обезвреживающими средствами в соответствии с отраслевыми нормами и утвержденными перечнями профессий и должностей. </w:t>
      </w:r>
    </w:p>
    <w:p w:rsidR="00375070" w:rsidRPr="00E3437E" w:rsidRDefault="00375070" w:rsidP="00375070">
      <w:pPr>
        <w:ind w:firstLine="540"/>
        <w:jc w:val="both"/>
        <w:rPr>
          <w:bCs/>
          <w:sz w:val="28"/>
          <w:szCs w:val="28"/>
        </w:rPr>
      </w:pPr>
      <w:r w:rsidRPr="00E3437E">
        <w:rPr>
          <w:bCs/>
          <w:sz w:val="28"/>
          <w:szCs w:val="28"/>
        </w:rPr>
        <w:t>Обеспечивает своевременное отчисление средств на обязательное социальное страхование работников  учреждения в соответствии с требованиями федерального законодательства.</w:t>
      </w:r>
    </w:p>
    <w:p w:rsidR="00375070" w:rsidRPr="00E3437E" w:rsidRDefault="00375070" w:rsidP="00375070">
      <w:pPr>
        <w:ind w:firstLine="540"/>
        <w:jc w:val="both"/>
        <w:rPr>
          <w:bCs/>
          <w:sz w:val="28"/>
          <w:szCs w:val="28"/>
        </w:rPr>
      </w:pPr>
      <w:r w:rsidRPr="00E3437E">
        <w:rPr>
          <w:bCs/>
          <w:sz w:val="28"/>
          <w:szCs w:val="28"/>
        </w:rPr>
        <w:t>Сохраняет место работы (должность) и средний заработок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(ст.220 ТК РФ).</w:t>
      </w:r>
    </w:p>
    <w:p w:rsidR="00375070" w:rsidRPr="00E3437E" w:rsidRDefault="00375070" w:rsidP="00375070">
      <w:pPr>
        <w:ind w:firstLine="540"/>
        <w:jc w:val="both"/>
        <w:rPr>
          <w:bCs/>
          <w:sz w:val="28"/>
          <w:szCs w:val="28"/>
        </w:rPr>
      </w:pPr>
      <w:r w:rsidRPr="00E3437E">
        <w:rPr>
          <w:bCs/>
          <w:sz w:val="28"/>
          <w:szCs w:val="28"/>
        </w:rPr>
        <w:t>В случае отказа работника от выполнения трудовых функций при возникновении опасности для его жизни и здоровья вследствие зафиксированного невыполнения работодателем нормативных требований по охране труда, предоставляет работнику другую работу на время устранения такой опасности либо оплачивает возникший по этой причине простой в размере среднего заработка.</w:t>
      </w:r>
    </w:p>
    <w:p w:rsidR="00375070" w:rsidRPr="00E3437E" w:rsidRDefault="00375070" w:rsidP="00375070">
      <w:pPr>
        <w:ind w:firstLine="540"/>
        <w:jc w:val="both"/>
        <w:rPr>
          <w:bCs/>
          <w:sz w:val="28"/>
          <w:szCs w:val="28"/>
        </w:rPr>
      </w:pPr>
      <w:r w:rsidRPr="00E3437E">
        <w:rPr>
          <w:bCs/>
          <w:sz w:val="28"/>
          <w:szCs w:val="28"/>
        </w:rPr>
        <w:t>Разрабатывает и утверждает по согласованию с Профкомом инструкции по охране труда рабочих мест (ст.212 ТК РФ).</w:t>
      </w:r>
    </w:p>
    <w:p w:rsidR="00375070" w:rsidRPr="00E3437E" w:rsidRDefault="00375070" w:rsidP="00375070">
      <w:pPr>
        <w:ind w:firstLine="540"/>
        <w:jc w:val="both"/>
        <w:rPr>
          <w:bCs/>
          <w:sz w:val="28"/>
          <w:szCs w:val="28"/>
        </w:rPr>
      </w:pPr>
      <w:r w:rsidRPr="00E3437E">
        <w:rPr>
          <w:bCs/>
          <w:sz w:val="28"/>
          <w:szCs w:val="28"/>
        </w:rPr>
        <w:t>Обеспечивает соблюдение работниками требований, правил и инструкций по охране труда.</w:t>
      </w:r>
    </w:p>
    <w:p w:rsidR="00375070" w:rsidRPr="00E3437E" w:rsidRDefault="00375070" w:rsidP="00375070">
      <w:pPr>
        <w:ind w:firstLine="540"/>
        <w:jc w:val="both"/>
        <w:rPr>
          <w:bCs/>
          <w:sz w:val="28"/>
          <w:szCs w:val="28"/>
        </w:rPr>
      </w:pPr>
      <w:r w:rsidRPr="00E3437E">
        <w:rPr>
          <w:bCs/>
          <w:sz w:val="28"/>
          <w:szCs w:val="28"/>
        </w:rPr>
        <w:t>Осуществляет совместно с Профкомом контроль за состоянием условий и охраны труда, выполнением соглашения по охране труда.</w:t>
      </w:r>
    </w:p>
    <w:p w:rsidR="00375070" w:rsidRPr="00E3437E" w:rsidRDefault="00375070" w:rsidP="00375070">
      <w:pPr>
        <w:ind w:firstLine="540"/>
        <w:jc w:val="both"/>
        <w:rPr>
          <w:bCs/>
          <w:sz w:val="28"/>
          <w:szCs w:val="28"/>
        </w:rPr>
      </w:pPr>
      <w:r w:rsidRPr="00E3437E">
        <w:rPr>
          <w:bCs/>
          <w:sz w:val="28"/>
          <w:szCs w:val="28"/>
        </w:rPr>
        <w:t xml:space="preserve"> Представляет в Профком письменный отчет об исполнении соглашения по охране труда за истекший год, в котором содержатся: перечень выполненных работ и объем средств, израсходованных на выполнение каждого пункта. </w:t>
      </w:r>
    </w:p>
    <w:p w:rsidR="00375070" w:rsidRPr="00E3437E" w:rsidRDefault="00375070" w:rsidP="00375070">
      <w:pPr>
        <w:ind w:firstLine="540"/>
        <w:jc w:val="both"/>
        <w:rPr>
          <w:bCs/>
          <w:sz w:val="28"/>
          <w:szCs w:val="28"/>
        </w:rPr>
      </w:pPr>
      <w:r w:rsidRPr="00E3437E">
        <w:rPr>
          <w:bCs/>
          <w:sz w:val="28"/>
          <w:szCs w:val="28"/>
        </w:rPr>
        <w:t>Оказывает содействие техническим инспекторам труда Профсоюза работников народного образования и науки РФ, членам комиссий по охране труда, уполномоченным по охране труда в проведении контроля за состоянием охраны труда в образовательном учреждении. В случае выявления нарушения прав работников на здоровые и безопасные условия труда принимает меры к их устранению.</w:t>
      </w:r>
    </w:p>
    <w:p w:rsidR="00375070" w:rsidRPr="00E3437E" w:rsidRDefault="00375070" w:rsidP="00375070">
      <w:pPr>
        <w:ind w:firstLine="540"/>
        <w:jc w:val="both"/>
        <w:rPr>
          <w:bCs/>
          <w:sz w:val="28"/>
          <w:szCs w:val="28"/>
        </w:rPr>
      </w:pPr>
      <w:r w:rsidRPr="00E3437E">
        <w:rPr>
          <w:bCs/>
          <w:sz w:val="28"/>
          <w:szCs w:val="28"/>
        </w:rPr>
        <w:t xml:space="preserve">Обеспечивает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w:t>
      </w:r>
    </w:p>
    <w:p w:rsidR="00375070" w:rsidRPr="00E3437E" w:rsidRDefault="00375070" w:rsidP="00375070">
      <w:pPr>
        <w:ind w:firstLine="540"/>
        <w:jc w:val="both"/>
        <w:rPr>
          <w:bCs/>
          <w:sz w:val="28"/>
          <w:szCs w:val="28"/>
        </w:rPr>
      </w:pPr>
      <w:r w:rsidRPr="00E3437E">
        <w:rPr>
          <w:bCs/>
          <w:sz w:val="28"/>
          <w:szCs w:val="28"/>
        </w:rPr>
        <w:t>6.2.2 Профком:</w:t>
      </w:r>
    </w:p>
    <w:p w:rsidR="00375070" w:rsidRPr="00E3437E" w:rsidRDefault="00375070" w:rsidP="00375070">
      <w:pPr>
        <w:widowControl w:val="0"/>
        <w:shd w:val="clear" w:color="auto" w:fill="FFFFFF"/>
        <w:spacing w:line="322" w:lineRule="exact"/>
        <w:ind w:left="29" w:firstLine="511"/>
        <w:jc w:val="both"/>
        <w:rPr>
          <w:rFonts w:eastAsia="Courier New"/>
          <w:color w:val="000000"/>
          <w:sz w:val="28"/>
          <w:szCs w:val="28"/>
        </w:rPr>
      </w:pPr>
      <w:r w:rsidRPr="00E3437E">
        <w:rPr>
          <w:rFonts w:eastAsia="Courier New"/>
          <w:color w:val="000000"/>
          <w:sz w:val="28"/>
          <w:szCs w:val="28"/>
        </w:rPr>
        <w:lastRenderedPageBreak/>
        <w:t>Осуществляет общественный контроль по защите прав членов Профсоюза   учреждения на охрану труда.</w:t>
      </w:r>
    </w:p>
    <w:p w:rsidR="00375070" w:rsidRPr="00E3437E" w:rsidRDefault="00375070" w:rsidP="00375070">
      <w:pPr>
        <w:widowControl w:val="0"/>
        <w:shd w:val="clear" w:color="auto" w:fill="FFFFFF"/>
        <w:tabs>
          <w:tab w:val="left" w:pos="1728"/>
        </w:tabs>
        <w:autoSpaceDE w:val="0"/>
        <w:autoSpaceDN w:val="0"/>
        <w:adjustRightInd w:val="0"/>
        <w:spacing w:line="322" w:lineRule="exact"/>
        <w:ind w:firstLine="511"/>
        <w:jc w:val="both"/>
        <w:rPr>
          <w:rFonts w:eastAsia="Courier New"/>
          <w:color w:val="000000"/>
          <w:spacing w:val="-1"/>
          <w:sz w:val="28"/>
          <w:szCs w:val="28"/>
        </w:rPr>
      </w:pPr>
      <w:r w:rsidRPr="00E3437E">
        <w:rPr>
          <w:rFonts w:eastAsia="Courier New"/>
          <w:color w:val="000000"/>
          <w:sz w:val="28"/>
          <w:szCs w:val="28"/>
        </w:rPr>
        <w:t>Инициирует создание в  учреждении комиссии по охране труда, организацию ее эффективной работы.</w:t>
      </w:r>
    </w:p>
    <w:p w:rsidR="00375070" w:rsidRPr="00E3437E" w:rsidRDefault="00375070" w:rsidP="00375070">
      <w:pPr>
        <w:widowControl w:val="0"/>
        <w:shd w:val="clear" w:color="auto" w:fill="FFFFFF"/>
        <w:tabs>
          <w:tab w:val="left" w:pos="1728"/>
        </w:tabs>
        <w:autoSpaceDE w:val="0"/>
        <w:autoSpaceDN w:val="0"/>
        <w:adjustRightInd w:val="0"/>
        <w:spacing w:line="322" w:lineRule="exact"/>
        <w:ind w:firstLine="511"/>
        <w:jc w:val="both"/>
        <w:rPr>
          <w:rFonts w:eastAsia="Courier New"/>
          <w:color w:val="000000"/>
          <w:spacing w:val="-1"/>
          <w:sz w:val="28"/>
          <w:szCs w:val="28"/>
        </w:rPr>
      </w:pPr>
      <w:r w:rsidRPr="00E3437E">
        <w:rPr>
          <w:rFonts w:eastAsia="Courier New"/>
          <w:color w:val="000000"/>
          <w:sz w:val="28"/>
          <w:szCs w:val="28"/>
        </w:rPr>
        <w:t>Участвует в рассмотрении трудовых споров, связанных с нарушением законодательства по охране труда.</w:t>
      </w:r>
    </w:p>
    <w:p w:rsidR="00375070" w:rsidRPr="00E3437E" w:rsidRDefault="00375070" w:rsidP="00375070">
      <w:pPr>
        <w:widowControl w:val="0"/>
        <w:shd w:val="clear" w:color="auto" w:fill="FFFFFF"/>
        <w:tabs>
          <w:tab w:val="left" w:pos="1589"/>
        </w:tabs>
        <w:autoSpaceDE w:val="0"/>
        <w:autoSpaceDN w:val="0"/>
        <w:adjustRightInd w:val="0"/>
        <w:spacing w:line="322" w:lineRule="exact"/>
        <w:ind w:firstLine="511"/>
        <w:jc w:val="both"/>
        <w:rPr>
          <w:rFonts w:eastAsia="Courier New"/>
          <w:color w:val="000000"/>
          <w:spacing w:val="-1"/>
          <w:sz w:val="28"/>
          <w:szCs w:val="28"/>
        </w:rPr>
      </w:pPr>
      <w:r w:rsidRPr="00E3437E">
        <w:rPr>
          <w:rFonts w:eastAsia="Courier New"/>
          <w:color w:val="000000"/>
          <w:sz w:val="28"/>
          <w:szCs w:val="28"/>
        </w:rPr>
        <w:t>Оказывает консультативную помощь членам Профсоюза по вопросам охраны труда.</w:t>
      </w:r>
    </w:p>
    <w:p w:rsidR="00375070" w:rsidRPr="00E3437E" w:rsidRDefault="00375070" w:rsidP="00375070">
      <w:pPr>
        <w:widowControl w:val="0"/>
        <w:shd w:val="clear" w:color="auto" w:fill="FFFFFF"/>
        <w:tabs>
          <w:tab w:val="left" w:pos="1584"/>
        </w:tabs>
        <w:spacing w:line="322" w:lineRule="exact"/>
        <w:ind w:left="10" w:firstLine="511"/>
        <w:jc w:val="both"/>
        <w:rPr>
          <w:rFonts w:eastAsia="Courier New"/>
          <w:color w:val="000000"/>
          <w:sz w:val="28"/>
          <w:szCs w:val="28"/>
        </w:rPr>
      </w:pPr>
      <w:r w:rsidRPr="00E3437E">
        <w:rPr>
          <w:rFonts w:eastAsia="Courier New"/>
          <w:color w:val="000000"/>
          <w:sz w:val="28"/>
          <w:szCs w:val="28"/>
        </w:rPr>
        <w:t>Принимает участие в расследовании тяжелых, групповых и несчастных случаев со смертельным исходом.</w:t>
      </w:r>
    </w:p>
    <w:p w:rsidR="00375070" w:rsidRPr="00E3437E" w:rsidRDefault="00375070" w:rsidP="00375070">
      <w:pPr>
        <w:ind w:firstLine="540"/>
        <w:jc w:val="both"/>
        <w:rPr>
          <w:bCs/>
          <w:sz w:val="28"/>
          <w:szCs w:val="28"/>
        </w:rPr>
      </w:pPr>
      <w:r w:rsidRPr="00E3437E">
        <w:rPr>
          <w:bCs/>
          <w:sz w:val="28"/>
          <w:szCs w:val="28"/>
        </w:rPr>
        <w:t>Организовывает проведение физкультурно-оздоровительных мероприятий для работников  учреждения и членов их семей.</w:t>
      </w:r>
    </w:p>
    <w:p w:rsidR="00375070" w:rsidRPr="00E3437E" w:rsidRDefault="00375070" w:rsidP="00375070">
      <w:pPr>
        <w:ind w:firstLine="540"/>
        <w:jc w:val="both"/>
        <w:rPr>
          <w:bCs/>
          <w:sz w:val="28"/>
          <w:szCs w:val="28"/>
        </w:rPr>
      </w:pPr>
      <w:r w:rsidRPr="00E3437E">
        <w:rPr>
          <w:bCs/>
          <w:sz w:val="28"/>
          <w:szCs w:val="28"/>
        </w:rPr>
        <w:t xml:space="preserve">6.3. Работодатель и комиссия Профкома по охране труда отчитываются два раза в год на заседании Профкома о выполнении соглашения по охране труда. </w:t>
      </w:r>
    </w:p>
    <w:p w:rsidR="00375070" w:rsidRPr="00E3437E" w:rsidRDefault="00375070" w:rsidP="00375070">
      <w:pPr>
        <w:rPr>
          <w:b/>
          <w:bCs/>
          <w:color w:val="FF0000"/>
          <w:sz w:val="28"/>
          <w:szCs w:val="28"/>
        </w:rPr>
      </w:pPr>
    </w:p>
    <w:p w:rsidR="00375070" w:rsidRPr="00545183" w:rsidRDefault="00375070" w:rsidP="00375070">
      <w:pPr>
        <w:ind w:firstLine="900"/>
        <w:jc w:val="center"/>
        <w:rPr>
          <w:b/>
          <w:bCs/>
          <w:sz w:val="36"/>
          <w:szCs w:val="36"/>
          <w:u w:val="single"/>
        </w:rPr>
      </w:pPr>
      <w:r w:rsidRPr="00545183">
        <w:rPr>
          <w:b/>
          <w:bCs/>
          <w:sz w:val="36"/>
          <w:szCs w:val="36"/>
        </w:rPr>
        <w:t>V</w:t>
      </w:r>
      <w:r w:rsidRPr="00545183">
        <w:rPr>
          <w:b/>
          <w:bCs/>
          <w:sz w:val="36"/>
          <w:szCs w:val="36"/>
          <w:lang w:val="en-US"/>
        </w:rPr>
        <w:t>II</w:t>
      </w:r>
      <w:r w:rsidRPr="00545183">
        <w:rPr>
          <w:b/>
          <w:bCs/>
          <w:sz w:val="36"/>
          <w:szCs w:val="36"/>
        </w:rPr>
        <w:t>. Содействие занятости, дополнительному профессиональному образованию и закреплению профессиональных кадров.</w:t>
      </w:r>
    </w:p>
    <w:p w:rsidR="00375070" w:rsidRPr="00E3437E" w:rsidRDefault="00375070" w:rsidP="00375070">
      <w:pPr>
        <w:ind w:firstLine="900"/>
        <w:jc w:val="center"/>
        <w:rPr>
          <w:b/>
          <w:bCs/>
          <w:color w:val="FF0000"/>
          <w:sz w:val="28"/>
          <w:szCs w:val="28"/>
        </w:rPr>
      </w:pPr>
    </w:p>
    <w:p w:rsidR="00375070" w:rsidRPr="00E3437E" w:rsidRDefault="00375070" w:rsidP="00375070">
      <w:pPr>
        <w:ind w:firstLine="540"/>
        <w:jc w:val="both"/>
        <w:rPr>
          <w:bCs/>
          <w:sz w:val="28"/>
          <w:szCs w:val="28"/>
        </w:rPr>
      </w:pPr>
      <w:r w:rsidRPr="00E3437E">
        <w:rPr>
          <w:bCs/>
          <w:sz w:val="28"/>
          <w:szCs w:val="28"/>
        </w:rPr>
        <w:t xml:space="preserve">7.1. </w:t>
      </w:r>
      <w:r w:rsidRPr="00E3437E">
        <w:rPr>
          <w:sz w:val="28"/>
          <w:szCs w:val="28"/>
        </w:rPr>
        <w:t>Работники имеют право на профессиональную подготовку, переподготовку и повышение квалификации, включая обучение новым профессиям и специальностям. Указанное право реализуется путем заключения дополнительного договора между работником и работодателем.</w:t>
      </w:r>
    </w:p>
    <w:p w:rsidR="00375070" w:rsidRPr="00E3437E" w:rsidRDefault="00375070" w:rsidP="00375070">
      <w:pPr>
        <w:widowControl w:val="0"/>
        <w:ind w:right="-2" w:firstLine="540"/>
        <w:jc w:val="both"/>
        <w:rPr>
          <w:rFonts w:eastAsia="Courier New"/>
          <w:color w:val="000000"/>
          <w:sz w:val="28"/>
          <w:szCs w:val="28"/>
        </w:rPr>
      </w:pPr>
      <w:r w:rsidRPr="00E3437E">
        <w:rPr>
          <w:rFonts w:eastAsia="Courier New"/>
          <w:color w:val="000000"/>
          <w:sz w:val="28"/>
          <w:szCs w:val="28"/>
        </w:rPr>
        <w:t xml:space="preserve">7.2. Переподготовка и повышение квалификации педагогических работников осуществляется 1 раз в 5 лет. </w:t>
      </w:r>
    </w:p>
    <w:p w:rsidR="00375070" w:rsidRPr="00E3437E" w:rsidRDefault="00375070" w:rsidP="00375070">
      <w:pPr>
        <w:ind w:firstLine="540"/>
        <w:jc w:val="both"/>
        <w:rPr>
          <w:bCs/>
          <w:sz w:val="28"/>
          <w:szCs w:val="28"/>
        </w:rPr>
      </w:pPr>
      <w:r w:rsidRPr="00E3437E">
        <w:rPr>
          <w:sz w:val="28"/>
          <w:szCs w:val="28"/>
        </w:rPr>
        <w:t>7.3. Работодатель с учетом мнения Профкома определяет необходимость и формы профессиональной подготовки, переподготовки и повышения квалификации работников, перечень соответствующих профессий и специальностей на каждый календарный год с учетом перспектив развития образовательного учреждения.</w:t>
      </w:r>
    </w:p>
    <w:p w:rsidR="00375070" w:rsidRPr="00E3437E" w:rsidRDefault="00375070" w:rsidP="00375070">
      <w:pPr>
        <w:widowControl w:val="0"/>
        <w:shd w:val="clear" w:color="auto" w:fill="FFFFFF"/>
        <w:tabs>
          <w:tab w:val="left" w:pos="1733"/>
        </w:tabs>
        <w:suppressAutoHyphens/>
        <w:spacing w:line="312" w:lineRule="exact"/>
        <w:ind w:left="10" w:firstLine="567"/>
        <w:jc w:val="both"/>
        <w:rPr>
          <w:rFonts w:eastAsia="Courier New"/>
          <w:color w:val="000000"/>
          <w:sz w:val="28"/>
          <w:szCs w:val="28"/>
        </w:rPr>
      </w:pPr>
      <w:r w:rsidRPr="00E3437E">
        <w:rPr>
          <w:rFonts w:eastAsia="Courier New"/>
          <w:color w:val="000000"/>
          <w:sz w:val="28"/>
          <w:szCs w:val="28"/>
        </w:rPr>
        <w:t>7.4. Работникам, проходящим профессиональную подготовку, работодатель создает необходимые условия для совмещения работы с обучением и предоставляет гарантии, установленные законодательством РФ (ст. 173-177, 187 ТК РФ).</w:t>
      </w:r>
    </w:p>
    <w:p w:rsidR="00375070" w:rsidRPr="00E3437E" w:rsidRDefault="00375070" w:rsidP="00375070">
      <w:pPr>
        <w:widowControl w:val="0"/>
        <w:ind w:firstLine="567"/>
        <w:jc w:val="both"/>
        <w:rPr>
          <w:rFonts w:eastAsia="Courier New"/>
          <w:color w:val="000000"/>
          <w:sz w:val="28"/>
          <w:szCs w:val="28"/>
        </w:rPr>
      </w:pPr>
      <w:r w:rsidRPr="00E3437E">
        <w:rPr>
          <w:rFonts w:eastAsia="Courier New"/>
          <w:color w:val="000000"/>
          <w:sz w:val="28"/>
          <w:szCs w:val="28"/>
        </w:rPr>
        <w:t xml:space="preserve">7.5. Аттестация педагогических работников проводится по двум направлениям: </w:t>
      </w:r>
    </w:p>
    <w:p w:rsidR="00375070" w:rsidRPr="00E3437E" w:rsidRDefault="00375070" w:rsidP="00375070">
      <w:pPr>
        <w:widowControl w:val="0"/>
        <w:ind w:firstLine="567"/>
        <w:jc w:val="both"/>
        <w:rPr>
          <w:rFonts w:eastAsia="Courier New"/>
          <w:color w:val="000000"/>
          <w:sz w:val="28"/>
          <w:szCs w:val="28"/>
        </w:rPr>
      </w:pPr>
      <w:r w:rsidRPr="00E3437E">
        <w:rPr>
          <w:rFonts w:eastAsia="Courier New"/>
          <w:color w:val="000000"/>
          <w:sz w:val="28"/>
          <w:szCs w:val="28"/>
        </w:rPr>
        <w:t>подтверждение соответствия занимаемой должности (данный вид аттестации является обязательным, проводится в отношении работников, не имеющих квалификационной категории (первой, высшей) по представлению работодателя);</w:t>
      </w:r>
    </w:p>
    <w:p w:rsidR="00375070" w:rsidRPr="00E3437E" w:rsidRDefault="00375070" w:rsidP="00375070">
      <w:pPr>
        <w:jc w:val="both"/>
        <w:rPr>
          <w:rFonts w:eastAsia="MS Mincho"/>
          <w:sz w:val="28"/>
          <w:szCs w:val="20"/>
        </w:rPr>
      </w:pPr>
      <w:r w:rsidRPr="00E3437E">
        <w:rPr>
          <w:sz w:val="28"/>
          <w:szCs w:val="28"/>
        </w:rPr>
        <w:t xml:space="preserve">        установление соответствия уровня квалификации требованиям, предъявляемым к  первой или высшей квалификационным категориям </w:t>
      </w:r>
      <w:r w:rsidRPr="00E3437E">
        <w:rPr>
          <w:sz w:val="28"/>
          <w:szCs w:val="28"/>
        </w:rPr>
        <w:lastRenderedPageBreak/>
        <w:t>(аттестация является добровольной, проводится по заявлению работника).</w:t>
      </w:r>
    </w:p>
    <w:p w:rsidR="00375070" w:rsidRPr="00E3437E" w:rsidRDefault="00375070" w:rsidP="00375070">
      <w:pPr>
        <w:widowControl w:val="0"/>
        <w:autoSpaceDE w:val="0"/>
        <w:autoSpaceDN w:val="0"/>
        <w:adjustRightInd w:val="0"/>
        <w:ind w:left="540"/>
        <w:jc w:val="both"/>
        <w:rPr>
          <w:rFonts w:eastAsia="Courier New"/>
          <w:color w:val="000000"/>
          <w:sz w:val="28"/>
          <w:szCs w:val="28"/>
        </w:rPr>
      </w:pPr>
      <w:r w:rsidRPr="00E3437E">
        <w:rPr>
          <w:rFonts w:eastAsia="Courier New"/>
          <w:color w:val="000000"/>
          <w:sz w:val="28"/>
          <w:szCs w:val="28"/>
        </w:rPr>
        <w:t>7.6. Аттестации не подлежат:</w:t>
      </w:r>
    </w:p>
    <w:p w:rsidR="00375070" w:rsidRPr="00E3437E" w:rsidRDefault="00375070" w:rsidP="00375070">
      <w:pPr>
        <w:widowControl w:val="0"/>
        <w:numPr>
          <w:ilvl w:val="0"/>
          <w:numId w:val="1"/>
        </w:numPr>
        <w:tabs>
          <w:tab w:val="num" w:pos="0"/>
        </w:tabs>
        <w:autoSpaceDE w:val="0"/>
        <w:autoSpaceDN w:val="0"/>
        <w:adjustRightInd w:val="0"/>
        <w:ind w:firstLine="284"/>
        <w:jc w:val="both"/>
        <w:rPr>
          <w:rFonts w:eastAsia="Courier New"/>
          <w:color w:val="000000"/>
          <w:sz w:val="28"/>
          <w:szCs w:val="28"/>
        </w:rPr>
      </w:pPr>
      <w:r w:rsidRPr="00E3437E">
        <w:rPr>
          <w:rFonts w:eastAsia="Courier New"/>
          <w:color w:val="000000"/>
          <w:sz w:val="28"/>
          <w:szCs w:val="28"/>
        </w:rPr>
        <w:t>учителя, проработавшие в занимаемой должности менее двух лет;</w:t>
      </w:r>
    </w:p>
    <w:p w:rsidR="00375070" w:rsidRPr="00E3437E" w:rsidRDefault="00375070" w:rsidP="00375070">
      <w:pPr>
        <w:widowControl w:val="0"/>
        <w:numPr>
          <w:ilvl w:val="0"/>
          <w:numId w:val="1"/>
        </w:numPr>
        <w:tabs>
          <w:tab w:val="num" w:pos="0"/>
        </w:tabs>
        <w:autoSpaceDE w:val="0"/>
        <w:autoSpaceDN w:val="0"/>
        <w:adjustRightInd w:val="0"/>
        <w:ind w:firstLine="284"/>
        <w:jc w:val="both"/>
        <w:rPr>
          <w:rFonts w:eastAsia="Courier New"/>
          <w:color w:val="000000"/>
          <w:sz w:val="28"/>
          <w:szCs w:val="28"/>
        </w:rPr>
      </w:pPr>
      <w:r w:rsidRPr="00E3437E">
        <w:rPr>
          <w:rFonts w:eastAsia="Courier New"/>
          <w:color w:val="000000"/>
          <w:sz w:val="28"/>
          <w:szCs w:val="28"/>
        </w:rPr>
        <w:t xml:space="preserve">беременные женщины; </w:t>
      </w:r>
    </w:p>
    <w:p w:rsidR="00375070" w:rsidRPr="00E3437E" w:rsidRDefault="00375070" w:rsidP="00375070">
      <w:pPr>
        <w:widowControl w:val="0"/>
        <w:numPr>
          <w:ilvl w:val="0"/>
          <w:numId w:val="1"/>
        </w:numPr>
        <w:tabs>
          <w:tab w:val="num" w:pos="0"/>
        </w:tabs>
        <w:autoSpaceDE w:val="0"/>
        <w:autoSpaceDN w:val="0"/>
        <w:adjustRightInd w:val="0"/>
        <w:ind w:firstLine="284"/>
        <w:jc w:val="both"/>
        <w:rPr>
          <w:rFonts w:eastAsia="Courier New"/>
          <w:color w:val="000000"/>
          <w:sz w:val="28"/>
          <w:szCs w:val="28"/>
        </w:rPr>
      </w:pPr>
      <w:r w:rsidRPr="00E3437E">
        <w:rPr>
          <w:rFonts w:eastAsia="Courier New"/>
          <w:color w:val="000000"/>
          <w:sz w:val="28"/>
          <w:szCs w:val="28"/>
        </w:rPr>
        <w:t xml:space="preserve">женщины, находящиеся в отпуске по беременности и родам; </w:t>
      </w:r>
    </w:p>
    <w:p w:rsidR="00375070" w:rsidRPr="00E3437E" w:rsidRDefault="00375070" w:rsidP="00375070">
      <w:pPr>
        <w:widowControl w:val="0"/>
        <w:numPr>
          <w:ilvl w:val="0"/>
          <w:numId w:val="1"/>
        </w:numPr>
        <w:tabs>
          <w:tab w:val="num" w:pos="0"/>
        </w:tabs>
        <w:autoSpaceDE w:val="0"/>
        <w:autoSpaceDN w:val="0"/>
        <w:adjustRightInd w:val="0"/>
        <w:ind w:firstLine="284"/>
        <w:jc w:val="both"/>
        <w:rPr>
          <w:rFonts w:eastAsia="Courier New"/>
          <w:color w:val="000000"/>
          <w:sz w:val="28"/>
          <w:szCs w:val="28"/>
        </w:rPr>
      </w:pPr>
      <w:r w:rsidRPr="00E3437E">
        <w:rPr>
          <w:rFonts w:eastAsia="Courier New"/>
          <w:color w:val="000000"/>
          <w:sz w:val="28"/>
          <w:szCs w:val="28"/>
        </w:rPr>
        <w:t>педагогические работники, находящиеся в отпуске по уходу за ребенком до достижения им возраста трех лет;</w:t>
      </w:r>
    </w:p>
    <w:p w:rsidR="00375070" w:rsidRPr="00E3437E" w:rsidRDefault="00375070" w:rsidP="00375070">
      <w:pPr>
        <w:widowControl w:val="0"/>
        <w:numPr>
          <w:ilvl w:val="0"/>
          <w:numId w:val="1"/>
        </w:numPr>
        <w:tabs>
          <w:tab w:val="num" w:pos="0"/>
        </w:tabs>
        <w:autoSpaceDE w:val="0"/>
        <w:autoSpaceDN w:val="0"/>
        <w:adjustRightInd w:val="0"/>
        <w:ind w:firstLine="284"/>
        <w:jc w:val="both"/>
        <w:rPr>
          <w:rFonts w:eastAsia="Courier New"/>
          <w:color w:val="000000"/>
          <w:sz w:val="28"/>
          <w:szCs w:val="28"/>
        </w:rPr>
      </w:pPr>
      <w:r w:rsidRPr="00E3437E">
        <w:rPr>
          <w:rFonts w:eastAsia="Courier New"/>
          <w:color w:val="000000"/>
          <w:sz w:val="28"/>
          <w:szCs w:val="28"/>
        </w:rPr>
        <w:t xml:space="preserve">педагогические работники, </w:t>
      </w:r>
      <w:r w:rsidRPr="00E3437E">
        <w:rPr>
          <w:rFonts w:eastAsia="MS Mincho"/>
          <w:color w:val="000000"/>
          <w:sz w:val="28"/>
          <w:szCs w:val="28"/>
        </w:rPr>
        <w:t xml:space="preserve">находящиеся в </w:t>
      </w:r>
      <w:r w:rsidRPr="00E3437E">
        <w:rPr>
          <w:rFonts w:eastAsia="Courier New"/>
          <w:color w:val="000000"/>
          <w:sz w:val="28"/>
          <w:szCs w:val="28"/>
        </w:rPr>
        <w:t>длительном отпуске сроком до одного года.</w:t>
      </w:r>
    </w:p>
    <w:p w:rsidR="00375070" w:rsidRPr="00E3437E" w:rsidRDefault="00375070" w:rsidP="00375070">
      <w:pPr>
        <w:widowControl w:val="0"/>
        <w:autoSpaceDE w:val="0"/>
        <w:autoSpaceDN w:val="0"/>
        <w:adjustRightInd w:val="0"/>
        <w:jc w:val="both"/>
        <w:rPr>
          <w:rFonts w:eastAsia="Courier New"/>
          <w:color w:val="000000"/>
          <w:sz w:val="28"/>
          <w:szCs w:val="28"/>
        </w:rPr>
      </w:pPr>
      <w:r w:rsidRPr="00E3437E">
        <w:rPr>
          <w:rFonts w:eastAsia="Courier New"/>
          <w:color w:val="000000"/>
          <w:sz w:val="28"/>
          <w:szCs w:val="28"/>
        </w:rPr>
        <w:t xml:space="preserve">         Аттестация указанных работников возможна не ранее чем через два года после их выхода из указанных отпусков.</w:t>
      </w:r>
    </w:p>
    <w:p w:rsidR="00375070" w:rsidRPr="00E3437E" w:rsidRDefault="00375070" w:rsidP="00375070">
      <w:pPr>
        <w:widowControl w:val="0"/>
        <w:jc w:val="both"/>
        <w:rPr>
          <w:rFonts w:eastAsia="Courier New"/>
          <w:color w:val="000000"/>
          <w:sz w:val="28"/>
          <w:szCs w:val="28"/>
        </w:rPr>
      </w:pPr>
      <w:r w:rsidRPr="00E3437E">
        <w:rPr>
          <w:rFonts w:eastAsia="MS Mincho"/>
          <w:color w:val="000000"/>
          <w:sz w:val="28"/>
        </w:rPr>
        <w:t xml:space="preserve">        7.7. </w:t>
      </w:r>
      <w:r w:rsidRPr="00E3437E">
        <w:rPr>
          <w:rFonts w:eastAsia="Courier New"/>
          <w:color w:val="000000"/>
          <w:sz w:val="28"/>
          <w:szCs w:val="28"/>
        </w:rPr>
        <w:t>В течение срока действия второй квалификационной категории  педагогический работник не подлежит аттестации, проводимой с целью подтверждения соответствия  занимаемой должности.</w:t>
      </w:r>
    </w:p>
    <w:p w:rsidR="00375070" w:rsidRPr="009F38A1" w:rsidRDefault="00375070" w:rsidP="00375070">
      <w:pPr>
        <w:widowControl w:val="0"/>
        <w:jc w:val="both"/>
        <w:rPr>
          <w:rFonts w:eastAsia="Courier New"/>
          <w:sz w:val="28"/>
          <w:szCs w:val="28"/>
        </w:rPr>
      </w:pPr>
      <w:r w:rsidRPr="009F38A1">
        <w:rPr>
          <w:rFonts w:eastAsia="Courier New"/>
          <w:sz w:val="28"/>
          <w:szCs w:val="28"/>
        </w:rPr>
        <w:t xml:space="preserve">        7.8. Педагогические работники проходят аттестацию в особом порядке в случаях:</w:t>
      </w:r>
    </w:p>
    <w:p w:rsidR="00375070" w:rsidRPr="009F38A1" w:rsidRDefault="00375070" w:rsidP="00375070">
      <w:pPr>
        <w:widowControl w:val="0"/>
        <w:jc w:val="both"/>
        <w:rPr>
          <w:rFonts w:eastAsia="Courier New"/>
          <w:sz w:val="28"/>
          <w:szCs w:val="28"/>
        </w:rPr>
      </w:pPr>
      <w:r w:rsidRPr="009F38A1">
        <w:rPr>
          <w:rFonts w:eastAsia="Courier New"/>
          <w:sz w:val="28"/>
          <w:szCs w:val="28"/>
        </w:rPr>
        <w:t>- наличия государственных наград, полученных за достижения в педагогической деятельности за последние десять лет;</w:t>
      </w:r>
    </w:p>
    <w:p w:rsidR="00375070" w:rsidRPr="009F38A1" w:rsidRDefault="00375070" w:rsidP="00375070">
      <w:pPr>
        <w:widowControl w:val="0"/>
        <w:jc w:val="both"/>
        <w:rPr>
          <w:rFonts w:eastAsia="Courier New"/>
          <w:sz w:val="28"/>
          <w:szCs w:val="28"/>
        </w:rPr>
      </w:pPr>
      <w:r w:rsidRPr="009F38A1">
        <w:rPr>
          <w:rFonts w:eastAsia="Courier New"/>
          <w:sz w:val="28"/>
          <w:szCs w:val="28"/>
        </w:rPr>
        <w:t>- победы в конкурсах профессионального мастерства на краевом (1-3 место) или муниципальном (1 место) уровнях за последние три года;</w:t>
      </w:r>
    </w:p>
    <w:p w:rsidR="00375070" w:rsidRPr="009F38A1" w:rsidRDefault="00375070" w:rsidP="00375070">
      <w:pPr>
        <w:widowControl w:val="0"/>
        <w:jc w:val="both"/>
        <w:rPr>
          <w:rFonts w:eastAsia="Courier New"/>
          <w:sz w:val="28"/>
          <w:szCs w:val="28"/>
        </w:rPr>
      </w:pPr>
      <w:r w:rsidRPr="009F38A1">
        <w:rPr>
          <w:rFonts w:eastAsia="Courier New"/>
          <w:sz w:val="28"/>
          <w:szCs w:val="28"/>
        </w:rPr>
        <w:t>- получения ведомственных наград Министерства образования и науки Российской Федерации за последние пять лет;</w:t>
      </w:r>
    </w:p>
    <w:p w:rsidR="00375070" w:rsidRPr="009F38A1" w:rsidRDefault="00375070" w:rsidP="00375070">
      <w:pPr>
        <w:widowControl w:val="0"/>
        <w:jc w:val="both"/>
        <w:rPr>
          <w:rFonts w:eastAsia="Courier New"/>
          <w:sz w:val="28"/>
          <w:szCs w:val="28"/>
        </w:rPr>
      </w:pPr>
      <w:r w:rsidRPr="009F38A1">
        <w:rPr>
          <w:rFonts w:eastAsia="Courier New"/>
          <w:sz w:val="28"/>
          <w:szCs w:val="28"/>
        </w:rPr>
        <w:t>- победы в конкурсном отборе лучших учителей на получение денежного поощрения в рамках реализации приоритетного национального проекта «Образование» за последние пять лет;</w:t>
      </w:r>
    </w:p>
    <w:p w:rsidR="00375070" w:rsidRPr="009F38A1" w:rsidRDefault="00375070" w:rsidP="00375070">
      <w:pPr>
        <w:widowControl w:val="0"/>
        <w:jc w:val="both"/>
        <w:rPr>
          <w:rFonts w:eastAsia="Courier New"/>
          <w:sz w:val="28"/>
          <w:szCs w:val="28"/>
        </w:rPr>
      </w:pPr>
      <w:r w:rsidRPr="009F38A1">
        <w:rPr>
          <w:rFonts w:eastAsia="Courier New"/>
          <w:sz w:val="28"/>
          <w:szCs w:val="28"/>
        </w:rPr>
        <w:t>- наличия наград Ставропольского края: звание «Почетный гражданин Ставропольского края», медаль «Герой труда Ставрополья», медаль «За заслуги перед Ставропольским краем», медаль «За доблестный труд», премия Ставропольского края, почетная грамота губернатора Ставропольского края, почетная грамота Думы Ставропольского края, почетная грамота правительства Ставропольского края, полученных за достижения в сфере образования и науки за последние пять лет;</w:t>
      </w:r>
    </w:p>
    <w:p w:rsidR="00375070" w:rsidRPr="009F38A1" w:rsidRDefault="00375070" w:rsidP="00375070">
      <w:pPr>
        <w:widowControl w:val="0"/>
        <w:jc w:val="both"/>
        <w:rPr>
          <w:rFonts w:eastAsia="Courier New"/>
          <w:sz w:val="28"/>
          <w:szCs w:val="28"/>
        </w:rPr>
      </w:pPr>
      <w:r w:rsidRPr="009F38A1">
        <w:rPr>
          <w:rFonts w:eastAsia="Courier New"/>
          <w:sz w:val="28"/>
          <w:szCs w:val="28"/>
        </w:rPr>
        <w:t>- наличия ученой степени кандидата или доктора наук по профилю деятельности. (обратите внимание на перечень наград и достижений работника для «льготной аттестации»).</w:t>
      </w:r>
    </w:p>
    <w:p w:rsidR="00375070" w:rsidRPr="00E3437E" w:rsidRDefault="00375070" w:rsidP="00375070">
      <w:pPr>
        <w:widowControl w:val="0"/>
        <w:autoSpaceDE w:val="0"/>
        <w:autoSpaceDN w:val="0"/>
        <w:adjustRightInd w:val="0"/>
        <w:jc w:val="both"/>
        <w:rPr>
          <w:rFonts w:eastAsia="Courier New"/>
          <w:color w:val="000000"/>
          <w:sz w:val="28"/>
          <w:szCs w:val="28"/>
        </w:rPr>
      </w:pPr>
      <w:r w:rsidRPr="00E3437E">
        <w:rPr>
          <w:rFonts w:eastAsia="Courier New"/>
          <w:color w:val="000000"/>
          <w:sz w:val="28"/>
          <w:szCs w:val="28"/>
        </w:rPr>
        <w:t xml:space="preserve">       7.9. Увольнение работника, являющегося членом Профсоюза, по пункту 3 части 1 статьи 81 ТК РФ осуществляется с учетом мотивированного мнения Профкома в порядке, предусмотренном ст.373 ТК РФ. </w:t>
      </w:r>
    </w:p>
    <w:p w:rsidR="00375070" w:rsidRPr="00E3437E" w:rsidRDefault="00375070" w:rsidP="00375070">
      <w:pPr>
        <w:widowControl w:val="0"/>
        <w:autoSpaceDE w:val="0"/>
        <w:autoSpaceDN w:val="0"/>
        <w:adjustRightInd w:val="0"/>
        <w:jc w:val="both"/>
        <w:rPr>
          <w:rFonts w:eastAsia="Courier New"/>
          <w:color w:val="000000"/>
          <w:sz w:val="28"/>
          <w:szCs w:val="28"/>
        </w:rPr>
      </w:pPr>
      <w:r w:rsidRPr="00E3437E">
        <w:rPr>
          <w:rFonts w:eastAsia="Courier New"/>
          <w:color w:val="000000"/>
          <w:sz w:val="28"/>
          <w:szCs w:val="28"/>
        </w:rPr>
        <w:t xml:space="preserve">        7.11. Увольнение работника, признанного по результатам аттестации не соответствующим занимаемой должности,  является правом, а не обязанностью работодателя.</w:t>
      </w:r>
    </w:p>
    <w:p w:rsidR="00375070" w:rsidRPr="00E3437E" w:rsidRDefault="00375070" w:rsidP="00375070">
      <w:pPr>
        <w:widowControl w:val="0"/>
        <w:autoSpaceDE w:val="0"/>
        <w:autoSpaceDN w:val="0"/>
        <w:adjustRightInd w:val="0"/>
        <w:jc w:val="both"/>
        <w:rPr>
          <w:rFonts w:eastAsia="Courier New"/>
          <w:color w:val="000000"/>
          <w:sz w:val="28"/>
          <w:szCs w:val="28"/>
        </w:rPr>
      </w:pPr>
      <w:r w:rsidRPr="00E3437E">
        <w:rPr>
          <w:rFonts w:eastAsia="Courier New"/>
          <w:color w:val="000000"/>
          <w:sz w:val="28"/>
          <w:szCs w:val="28"/>
        </w:rPr>
        <w:lastRenderedPageBreak/>
        <w:t>В отношении педагогического работника, не прошедшего повышение квалификации, аттестационная комиссия не вправе принять решение о том, что уровень его квалификации не соответствует требованиям, предъявляемым к первой (высшей) квалификационной категории, если по результатам всестороннего анализа профессиональной деятельности педагогического работника подготовлено положительное экспертное заключение.</w:t>
      </w:r>
    </w:p>
    <w:p w:rsidR="00375070" w:rsidRPr="00E3437E" w:rsidRDefault="00375070" w:rsidP="00375070">
      <w:pPr>
        <w:widowControl w:val="0"/>
        <w:autoSpaceDE w:val="0"/>
        <w:autoSpaceDN w:val="0"/>
        <w:adjustRightInd w:val="0"/>
        <w:jc w:val="both"/>
        <w:rPr>
          <w:rFonts w:eastAsia="Courier New"/>
          <w:color w:val="000000"/>
          <w:sz w:val="28"/>
          <w:szCs w:val="28"/>
        </w:rPr>
      </w:pPr>
      <w:r w:rsidRPr="00E3437E">
        <w:rPr>
          <w:rFonts w:eastAsia="Courier New"/>
          <w:color w:val="000000"/>
          <w:sz w:val="28"/>
          <w:szCs w:val="28"/>
        </w:rPr>
        <w:t xml:space="preserve">        Результаты аттестации, в том числе увольнение по инициативе работодателя, педагогический работник вправе обжаловать в соответствии с законодательством РФ.</w:t>
      </w:r>
    </w:p>
    <w:p w:rsidR="00375070" w:rsidRPr="00E3437E" w:rsidRDefault="00375070" w:rsidP="00375070">
      <w:pPr>
        <w:widowControl w:val="0"/>
        <w:jc w:val="both"/>
        <w:rPr>
          <w:rFonts w:eastAsia="Courier New"/>
          <w:color w:val="000000"/>
          <w:sz w:val="28"/>
          <w:szCs w:val="28"/>
        </w:rPr>
      </w:pPr>
      <w:r w:rsidRPr="00E3437E">
        <w:rPr>
          <w:rFonts w:eastAsia="Courier New"/>
          <w:color w:val="000000"/>
          <w:sz w:val="28"/>
          <w:szCs w:val="28"/>
        </w:rPr>
        <w:t xml:space="preserve">       7.12. Квалификационная категория педагогическому работнику  устанавливается со дня принятия аттестационной комиссией решения о соответствии уровня его квалификации требованиям, предъявляемым к первой (высшей) квалификационной категории независимо от даты издания приказа. С этой же даты у работника  возникает право на оплату труда с учетом установленной квалификационной категории. </w:t>
      </w:r>
    </w:p>
    <w:p w:rsidR="00375070" w:rsidRPr="00E3437E" w:rsidRDefault="00375070" w:rsidP="00375070">
      <w:pPr>
        <w:suppressAutoHyphens/>
        <w:jc w:val="both"/>
        <w:rPr>
          <w:sz w:val="28"/>
          <w:szCs w:val="28"/>
        </w:rPr>
      </w:pPr>
      <w:r w:rsidRPr="00E3437E">
        <w:rPr>
          <w:sz w:val="28"/>
          <w:szCs w:val="28"/>
        </w:rPr>
        <w:t xml:space="preserve">      7.13.  В целях материальной поддержки педагогических работников, у которых срок действия квалификационной категории истек (истекает) в период: </w:t>
      </w:r>
    </w:p>
    <w:p w:rsidR="00375070" w:rsidRPr="00E3437E" w:rsidRDefault="00375070" w:rsidP="00375070">
      <w:pPr>
        <w:suppressAutoHyphens/>
        <w:jc w:val="both"/>
        <w:rPr>
          <w:sz w:val="28"/>
          <w:szCs w:val="28"/>
        </w:rPr>
      </w:pPr>
      <w:r w:rsidRPr="00E3437E">
        <w:rPr>
          <w:sz w:val="28"/>
          <w:szCs w:val="28"/>
        </w:rPr>
        <w:t>-   длительной временной нетрудоспособности;</w:t>
      </w:r>
    </w:p>
    <w:p w:rsidR="00375070" w:rsidRPr="00E3437E" w:rsidRDefault="00375070" w:rsidP="00375070">
      <w:pPr>
        <w:suppressAutoHyphens/>
        <w:jc w:val="both"/>
        <w:rPr>
          <w:sz w:val="28"/>
          <w:szCs w:val="28"/>
        </w:rPr>
      </w:pPr>
      <w:r w:rsidRPr="00E3437E">
        <w:rPr>
          <w:sz w:val="28"/>
          <w:szCs w:val="28"/>
        </w:rPr>
        <w:t xml:space="preserve"> -  нахождения в отпуске по беременности и родам, по уходу за ребенком до достижения им возраста трех лет; </w:t>
      </w:r>
    </w:p>
    <w:p w:rsidR="00375070" w:rsidRPr="00E3437E" w:rsidRDefault="00375070" w:rsidP="00375070">
      <w:pPr>
        <w:suppressAutoHyphens/>
        <w:jc w:val="both"/>
        <w:rPr>
          <w:sz w:val="28"/>
          <w:szCs w:val="28"/>
        </w:rPr>
      </w:pPr>
      <w:r w:rsidRPr="00E3437E">
        <w:rPr>
          <w:sz w:val="28"/>
          <w:szCs w:val="28"/>
        </w:rPr>
        <w:t>- нахождения в длительном отпуске сроком до одного года, предоставляемом после 10 лет непрерывной педагогической работы в соответствии со статьей 335 ТК РФ;</w:t>
      </w:r>
    </w:p>
    <w:p w:rsidR="00375070" w:rsidRPr="00E3437E" w:rsidRDefault="00375070" w:rsidP="00375070">
      <w:pPr>
        <w:suppressAutoHyphens/>
        <w:jc w:val="both"/>
        <w:rPr>
          <w:sz w:val="28"/>
          <w:szCs w:val="28"/>
        </w:rPr>
      </w:pPr>
      <w:r w:rsidRPr="00E3437E">
        <w:rPr>
          <w:sz w:val="28"/>
          <w:szCs w:val="28"/>
        </w:rPr>
        <w:t xml:space="preserve">  - иных периодов, препятствующих реализации права работников на аттестацию,</w:t>
      </w:r>
    </w:p>
    <w:p w:rsidR="00375070" w:rsidRPr="00E3437E" w:rsidRDefault="00375070" w:rsidP="00375070">
      <w:pPr>
        <w:suppressAutoHyphens/>
        <w:jc w:val="both"/>
        <w:rPr>
          <w:sz w:val="28"/>
          <w:szCs w:val="28"/>
        </w:rPr>
      </w:pPr>
      <w:r w:rsidRPr="00E3437E">
        <w:rPr>
          <w:sz w:val="28"/>
          <w:szCs w:val="28"/>
        </w:rPr>
        <w:t>сохранять оплату труда с учетом имевшейся квалификационной категории.</w:t>
      </w:r>
    </w:p>
    <w:p w:rsidR="00375070" w:rsidRPr="00E3437E" w:rsidRDefault="00375070" w:rsidP="00375070">
      <w:pPr>
        <w:suppressAutoHyphens/>
        <w:jc w:val="both"/>
        <w:rPr>
          <w:sz w:val="28"/>
          <w:szCs w:val="28"/>
        </w:rPr>
      </w:pPr>
      <w:r w:rsidRPr="00E3437E">
        <w:rPr>
          <w:sz w:val="28"/>
          <w:szCs w:val="28"/>
        </w:rPr>
        <w:t>Основанием для сохранения оплаты труда в указанные сроки является заявление педагогического работника, поданное работодателю, и копии документов, подтверждающих данное основание.</w:t>
      </w:r>
    </w:p>
    <w:p w:rsidR="00375070" w:rsidRPr="00E3437E" w:rsidRDefault="00375070" w:rsidP="00375070">
      <w:pPr>
        <w:suppressAutoHyphens/>
        <w:jc w:val="both"/>
        <w:rPr>
          <w:sz w:val="28"/>
          <w:szCs w:val="28"/>
        </w:rPr>
      </w:pPr>
      <w:r w:rsidRPr="00E3437E">
        <w:rPr>
          <w:sz w:val="28"/>
          <w:szCs w:val="28"/>
        </w:rPr>
        <w:t xml:space="preserve">      7. 13. 1. Продлить на один год с момента выхода на работу оплату труда с учетом имеющейся квалификационной категории, срок которой истекает в течение первого года со дня выхода на работу, в случаях:</w:t>
      </w:r>
    </w:p>
    <w:p w:rsidR="00375070" w:rsidRPr="00E3437E" w:rsidRDefault="00375070" w:rsidP="00375070">
      <w:pPr>
        <w:suppressAutoHyphens/>
        <w:jc w:val="both"/>
        <w:rPr>
          <w:sz w:val="28"/>
          <w:szCs w:val="28"/>
        </w:rPr>
      </w:pPr>
      <w:r w:rsidRPr="00E3437E">
        <w:rPr>
          <w:sz w:val="28"/>
          <w:szCs w:val="28"/>
        </w:rPr>
        <w:t>- возобновления педагогической работы после ее прекращения в связи с ликвидацией образовательного учреждения или выходом на пенсию, независимо от ее вида;</w:t>
      </w:r>
    </w:p>
    <w:p w:rsidR="00375070" w:rsidRPr="00E3437E" w:rsidRDefault="00375070" w:rsidP="00375070">
      <w:pPr>
        <w:suppressAutoHyphens/>
        <w:jc w:val="both"/>
        <w:rPr>
          <w:sz w:val="28"/>
          <w:szCs w:val="28"/>
        </w:rPr>
      </w:pPr>
      <w:r w:rsidRPr="00E3437E">
        <w:rPr>
          <w:sz w:val="28"/>
          <w:szCs w:val="28"/>
        </w:rPr>
        <w:t>- длительной временной нетрудоспособности;</w:t>
      </w:r>
    </w:p>
    <w:p w:rsidR="00375070" w:rsidRPr="00E3437E" w:rsidRDefault="00375070" w:rsidP="00375070">
      <w:pPr>
        <w:suppressAutoHyphens/>
        <w:jc w:val="both"/>
        <w:rPr>
          <w:sz w:val="28"/>
          <w:szCs w:val="28"/>
        </w:rPr>
      </w:pPr>
      <w:r w:rsidRPr="00E3437E">
        <w:rPr>
          <w:sz w:val="28"/>
          <w:szCs w:val="28"/>
        </w:rPr>
        <w:t xml:space="preserve"> -  нахождения в отпуске по беременности и родам, по уходу за ребенком до достижения им возраста трех лет; </w:t>
      </w:r>
    </w:p>
    <w:p w:rsidR="00375070" w:rsidRPr="00E3437E" w:rsidRDefault="00375070" w:rsidP="00375070">
      <w:pPr>
        <w:suppressAutoHyphens/>
        <w:jc w:val="both"/>
        <w:rPr>
          <w:sz w:val="28"/>
          <w:szCs w:val="28"/>
        </w:rPr>
      </w:pPr>
      <w:r w:rsidRPr="00E3437E">
        <w:rPr>
          <w:sz w:val="28"/>
          <w:szCs w:val="28"/>
        </w:rPr>
        <w:t>- нахождения в длительном отпуске сроком до одного года, предоставляемом после 10 лет непрерывной педагогической работы в соответствии со статьей 335 ТК РФ;</w:t>
      </w:r>
    </w:p>
    <w:p w:rsidR="00375070" w:rsidRPr="00E3437E" w:rsidRDefault="00375070" w:rsidP="00375070">
      <w:pPr>
        <w:suppressAutoHyphens/>
        <w:jc w:val="both"/>
        <w:rPr>
          <w:sz w:val="28"/>
          <w:szCs w:val="28"/>
        </w:rPr>
      </w:pPr>
      <w:r w:rsidRPr="00E3437E">
        <w:rPr>
          <w:sz w:val="28"/>
          <w:szCs w:val="28"/>
        </w:rPr>
        <w:t xml:space="preserve">  - иных периодов, препятствующих реализации права работников на аттестацию.</w:t>
      </w:r>
    </w:p>
    <w:p w:rsidR="00375070" w:rsidRPr="00E3437E" w:rsidRDefault="00375070" w:rsidP="00375070">
      <w:pPr>
        <w:suppressAutoHyphens/>
        <w:jc w:val="both"/>
        <w:rPr>
          <w:sz w:val="28"/>
          <w:szCs w:val="28"/>
        </w:rPr>
      </w:pPr>
      <w:r w:rsidRPr="00E3437E">
        <w:rPr>
          <w:sz w:val="28"/>
          <w:szCs w:val="28"/>
        </w:rPr>
        <w:lastRenderedPageBreak/>
        <w:t>Основанием для сохранения оплаты труда в указанные сроки является заявление педагогического работника, поданное работодателю, и копии документов, подтверждающих данное основание.</w:t>
      </w:r>
    </w:p>
    <w:p w:rsidR="00375070" w:rsidRPr="00E3437E" w:rsidRDefault="00375070" w:rsidP="00375070">
      <w:pPr>
        <w:widowControl w:val="0"/>
        <w:jc w:val="both"/>
        <w:rPr>
          <w:rFonts w:eastAsia="Courier New"/>
          <w:color w:val="000000"/>
          <w:sz w:val="28"/>
          <w:szCs w:val="28"/>
        </w:rPr>
      </w:pPr>
      <w:r w:rsidRPr="00E3437E">
        <w:rPr>
          <w:rFonts w:eastAsia="Courier New"/>
          <w:color w:val="000000"/>
          <w:sz w:val="28"/>
          <w:szCs w:val="28"/>
        </w:rPr>
        <w:t xml:space="preserve">      7.14. С целью создания заинтересованности педагогических работников в выполнении педагогической работы по иной должности, по которой не установлена квалификационная категория, для них устанавливаются условия оплаты труда с учетом имеющейся квалификационной категории, если по выполняемой работе совпадают профили работы (деятельности).</w:t>
      </w:r>
    </w:p>
    <w:p w:rsidR="00375070" w:rsidRPr="00E3437E" w:rsidRDefault="00375070" w:rsidP="00375070">
      <w:pPr>
        <w:suppressAutoHyphens/>
        <w:ind w:firstLine="540"/>
        <w:jc w:val="both"/>
        <w:rPr>
          <w:bCs/>
          <w:sz w:val="28"/>
          <w:szCs w:val="28"/>
        </w:rPr>
      </w:pPr>
      <w:r w:rsidRPr="00E3437E">
        <w:rPr>
          <w:bCs/>
          <w:sz w:val="28"/>
          <w:szCs w:val="28"/>
        </w:rPr>
        <w:t>7.15. Представление руководителя в аттестационную комиссию на соответствие занимаемой должности на работника, являющегося членом Профсоюза, подается с учетом мнения Профкома.</w:t>
      </w:r>
    </w:p>
    <w:p w:rsidR="00375070" w:rsidRPr="00E3437E" w:rsidRDefault="00375070" w:rsidP="00375070">
      <w:pPr>
        <w:suppressAutoHyphens/>
        <w:ind w:firstLine="540"/>
        <w:jc w:val="both"/>
        <w:rPr>
          <w:bCs/>
          <w:sz w:val="28"/>
          <w:szCs w:val="28"/>
        </w:rPr>
      </w:pPr>
    </w:p>
    <w:p w:rsidR="00375070" w:rsidRDefault="00375070" w:rsidP="00375070">
      <w:pPr>
        <w:suppressAutoHyphens/>
        <w:ind w:firstLine="540"/>
        <w:jc w:val="center"/>
        <w:rPr>
          <w:b/>
          <w:bCs/>
          <w:sz w:val="36"/>
          <w:szCs w:val="36"/>
        </w:rPr>
      </w:pPr>
      <w:r w:rsidRPr="00E3437E">
        <w:rPr>
          <w:b/>
          <w:bCs/>
          <w:sz w:val="36"/>
          <w:szCs w:val="36"/>
          <w:lang w:val="en-US"/>
        </w:rPr>
        <w:t>VIII</w:t>
      </w:r>
      <w:r w:rsidRPr="00E3437E">
        <w:rPr>
          <w:b/>
          <w:bCs/>
          <w:sz w:val="36"/>
          <w:szCs w:val="36"/>
        </w:rPr>
        <w:t>. Высвобождение работников и содействие их занятости.</w:t>
      </w:r>
    </w:p>
    <w:p w:rsidR="00780918" w:rsidRPr="00E3437E" w:rsidRDefault="00780918" w:rsidP="00375070">
      <w:pPr>
        <w:suppressAutoHyphens/>
        <w:ind w:firstLine="540"/>
        <w:jc w:val="center"/>
        <w:rPr>
          <w:b/>
          <w:bCs/>
          <w:sz w:val="36"/>
          <w:szCs w:val="36"/>
        </w:rPr>
      </w:pPr>
    </w:p>
    <w:p w:rsidR="00375070" w:rsidRPr="00E3437E" w:rsidRDefault="00375070" w:rsidP="00375070">
      <w:pPr>
        <w:ind w:firstLine="540"/>
        <w:jc w:val="both"/>
        <w:rPr>
          <w:bCs/>
          <w:sz w:val="28"/>
          <w:szCs w:val="28"/>
        </w:rPr>
      </w:pPr>
      <w:r w:rsidRPr="00E3437E">
        <w:rPr>
          <w:bCs/>
          <w:sz w:val="28"/>
          <w:szCs w:val="28"/>
        </w:rPr>
        <w:t>8.1. С целью достижения социального эффекта в области занятости работников  учреждения стороны договорились:</w:t>
      </w:r>
    </w:p>
    <w:p w:rsidR="00375070" w:rsidRPr="00E3437E" w:rsidRDefault="00375070" w:rsidP="00375070">
      <w:pPr>
        <w:ind w:firstLine="540"/>
        <w:jc w:val="both"/>
        <w:rPr>
          <w:bCs/>
          <w:sz w:val="28"/>
          <w:szCs w:val="28"/>
        </w:rPr>
      </w:pPr>
      <w:r w:rsidRPr="00E3437E">
        <w:rPr>
          <w:sz w:val="28"/>
          <w:szCs w:val="28"/>
        </w:rPr>
        <w:t>обеспечивать необходимые условия для профессиональной подготовки и переподготовки работников;</w:t>
      </w:r>
    </w:p>
    <w:p w:rsidR="00375070" w:rsidRPr="00E3437E" w:rsidRDefault="00375070" w:rsidP="00375070">
      <w:pPr>
        <w:ind w:firstLine="539"/>
        <w:jc w:val="both"/>
        <w:rPr>
          <w:sz w:val="28"/>
          <w:szCs w:val="28"/>
        </w:rPr>
      </w:pPr>
      <w:r w:rsidRPr="00E3437E">
        <w:rPr>
          <w:sz w:val="28"/>
          <w:szCs w:val="28"/>
        </w:rPr>
        <w:t>оказывать помощь молодым педагогам в профессиональной и социальной адаптации;</w:t>
      </w:r>
    </w:p>
    <w:p w:rsidR="00375070" w:rsidRPr="00E3437E" w:rsidRDefault="00375070" w:rsidP="00375070">
      <w:pPr>
        <w:ind w:firstLine="539"/>
        <w:jc w:val="both"/>
        <w:rPr>
          <w:sz w:val="28"/>
          <w:szCs w:val="28"/>
        </w:rPr>
      </w:pPr>
      <w:r w:rsidRPr="00E3437E">
        <w:rPr>
          <w:sz w:val="28"/>
          <w:szCs w:val="28"/>
        </w:rPr>
        <w:t>содействовать участию педагогических работников учреждения в  конкурсах профессионального мастерства;</w:t>
      </w:r>
    </w:p>
    <w:p w:rsidR="00375070" w:rsidRPr="00E3437E" w:rsidRDefault="00375070" w:rsidP="00375070">
      <w:pPr>
        <w:ind w:firstLine="539"/>
        <w:jc w:val="both"/>
        <w:rPr>
          <w:sz w:val="28"/>
          <w:szCs w:val="28"/>
        </w:rPr>
      </w:pPr>
      <w:r w:rsidRPr="00E3437E">
        <w:rPr>
          <w:sz w:val="28"/>
          <w:szCs w:val="28"/>
        </w:rPr>
        <w:t>с</w:t>
      </w:r>
      <w:r w:rsidRPr="00E3437E">
        <w:rPr>
          <w:kern w:val="1"/>
          <w:sz w:val="28"/>
          <w:szCs w:val="28"/>
        </w:rPr>
        <w:t>овместно обеспечивать выполнение работодателем требований о с</w:t>
      </w:r>
      <w:r w:rsidRPr="00E3437E">
        <w:rPr>
          <w:sz w:val="28"/>
          <w:szCs w:val="28"/>
        </w:rPr>
        <w:t>воевременном, не менее чем за три месяца и в полном объеме, предоставлении органам службы занятости информации о возможных массовых увольнениях работников в связи с сокращением численности или штата, а также в случае ликвидации учреждения.</w:t>
      </w:r>
    </w:p>
    <w:p w:rsidR="00375070" w:rsidRPr="00E3437E" w:rsidRDefault="00375070" w:rsidP="00375070">
      <w:pPr>
        <w:widowControl w:val="0"/>
        <w:autoSpaceDE w:val="0"/>
        <w:autoSpaceDN w:val="0"/>
        <w:adjustRightInd w:val="0"/>
        <w:ind w:firstLine="709"/>
        <w:jc w:val="both"/>
        <w:rPr>
          <w:rFonts w:eastAsia="Courier New"/>
          <w:color w:val="000000"/>
          <w:sz w:val="28"/>
          <w:szCs w:val="28"/>
        </w:rPr>
      </w:pPr>
      <w:r w:rsidRPr="00E3437E">
        <w:rPr>
          <w:rFonts w:eastAsia="Courier New"/>
          <w:color w:val="000000"/>
          <w:sz w:val="28"/>
          <w:szCs w:val="28"/>
        </w:rPr>
        <w:t>Увольнение считается массовым в следующих случаях:</w:t>
      </w:r>
    </w:p>
    <w:p w:rsidR="00375070" w:rsidRPr="00E3437E" w:rsidRDefault="00375070" w:rsidP="00375070">
      <w:pPr>
        <w:widowControl w:val="0"/>
        <w:autoSpaceDE w:val="0"/>
        <w:autoSpaceDN w:val="0"/>
        <w:adjustRightInd w:val="0"/>
        <w:jc w:val="both"/>
        <w:rPr>
          <w:rFonts w:eastAsia="Courier New"/>
          <w:color w:val="000000"/>
          <w:sz w:val="28"/>
          <w:szCs w:val="28"/>
        </w:rPr>
      </w:pPr>
      <w:r w:rsidRPr="00E3437E">
        <w:rPr>
          <w:rFonts w:eastAsia="Courier New"/>
          <w:color w:val="000000"/>
          <w:sz w:val="28"/>
          <w:szCs w:val="28"/>
        </w:rPr>
        <w:t xml:space="preserve">        - ликвидации образовательного учреждения;</w:t>
      </w:r>
    </w:p>
    <w:p w:rsidR="00375070" w:rsidRPr="00E3437E" w:rsidRDefault="00375070" w:rsidP="00375070">
      <w:pPr>
        <w:widowControl w:val="0"/>
        <w:autoSpaceDE w:val="0"/>
        <w:autoSpaceDN w:val="0"/>
        <w:adjustRightInd w:val="0"/>
        <w:jc w:val="both"/>
        <w:rPr>
          <w:rFonts w:eastAsia="Courier New"/>
          <w:color w:val="000000"/>
          <w:sz w:val="28"/>
          <w:szCs w:val="28"/>
        </w:rPr>
      </w:pPr>
      <w:r w:rsidRPr="00E3437E">
        <w:rPr>
          <w:rFonts w:eastAsia="Courier New"/>
          <w:color w:val="000000"/>
          <w:sz w:val="28"/>
          <w:szCs w:val="28"/>
        </w:rPr>
        <w:t xml:space="preserve">        - сокращения численности или штата работников образовательного учреждения в количестве:</w:t>
      </w:r>
    </w:p>
    <w:p w:rsidR="00375070" w:rsidRPr="00E3437E" w:rsidRDefault="00375070" w:rsidP="00375070">
      <w:pPr>
        <w:widowControl w:val="0"/>
        <w:autoSpaceDE w:val="0"/>
        <w:autoSpaceDN w:val="0"/>
        <w:adjustRightInd w:val="0"/>
        <w:jc w:val="both"/>
        <w:rPr>
          <w:rFonts w:eastAsia="Courier New"/>
          <w:color w:val="000000"/>
          <w:sz w:val="28"/>
          <w:szCs w:val="28"/>
        </w:rPr>
      </w:pPr>
      <w:r w:rsidRPr="00E3437E">
        <w:rPr>
          <w:rFonts w:eastAsia="Courier New"/>
          <w:color w:val="000000"/>
          <w:sz w:val="28"/>
          <w:szCs w:val="28"/>
        </w:rPr>
        <w:t xml:space="preserve">         10 работников и более в течение 30 дней;</w:t>
      </w:r>
    </w:p>
    <w:p w:rsidR="00375070" w:rsidRPr="00E3437E" w:rsidRDefault="00375070" w:rsidP="00375070">
      <w:pPr>
        <w:widowControl w:val="0"/>
        <w:autoSpaceDE w:val="0"/>
        <w:autoSpaceDN w:val="0"/>
        <w:adjustRightInd w:val="0"/>
        <w:jc w:val="both"/>
        <w:rPr>
          <w:rFonts w:eastAsia="Courier New"/>
          <w:color w:val="000000"/>
          <w:sz w:val="28"/>
          <w:szCs w:val="28"/>
        </w:rPr>
      </w:pPr>
      <w:r w:rsidRPr="00E3437E">
        <w:rPr>
          <w:rFonts w:eastAsia="Courier New"/>
          <w:color w:val="000000"/>
          <w:sz w:val="28"/>
          <w:szCs w:val="28"/>
        </w:rPr>
        <w:t xml:space="preserve">         10% работников и более  в течение 60 календарных дней.</w:t>
      </w:r>
    </w:p>
    <w:p w:rsidR="00375070" w:rsidRPr="00E3437E" w:rsidRDefault="00375070" w:rsidP="00375070">
      <w:pPr>
        <w:ind w:firstLine="540"/>
        <w:jc w:val="both"/>
        <w:rPr>
          <w:bCs/>
          <w:sz w:val="28"/>
          <w:szCs w:val="28"/>
        </w:rPr>
      </w:pPr>
      <w:r w:rsidRPr="00E3437E">
        <w:rPr>
          <w:bCs/>
          <w:sz w:val="28"/>
          <w:szCs w:val="28"/>
        </w:rPr>
        <w:t xml:space="preserve">  8.2.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ст.179 ТК РФ, согласно настоящего КД имеют также: </w:t>
      </w:r>
    </w:p>
    <w:p w:rsidR="00375070" w:rsidRPr="00E3437E" w:rsidRDefault="00375070" w:rsidP="004418DF">
      <w:pPr>
        <w:widowControl w:val="0"/>
        <w:numPr>
          <w:ilvl w:val="0"/>
          <w:numId w:val="11"/>
        </w:numPr>
        <w:tabs>
          <w:tab w:val="num" w:pos="-900"/>
        </w:tabs>
        <w:jc w:val="both"/>
        <w:rPr>
          <w:bCs/>
          <w:sz w:val="28"/>
          <w:szCs w:val="28"/>
        </w:rPr>
      </w:pPr>
      <w:r w:rsidRPr="00E3437E">
        <w:rPr>
          <w:bCs/>
          <w:sz w:val="28"/>
          <w:szCs w:val="28"/>
        </w:rPr>
        <w:t xml:space="preserve">лица, проработавшие в образовательном учреждении свыше 10 лет, </w:t>
      </w:r>
    </w:p>
    <w:p w:rsidR="00375070" w:rsidRPr="00E3437E" w:rsidRDefault="00375070" w:rsidP="004418DF">
      <w:pPr>
        <w:widowControl w:val="0"/>
        <w:numPr>
          <w:ilvl w:val="0"/>
          <w:numId w:val="11"/>
        </w:numPr>
        <w:tabs>
          <w:tab w:val="num" w:pos="-900"/>
        </w:tabs>
        <w:jc w:val="both"/>
        <w:rPr>
          <w:bCs/>
          <w:sz w:val="28"/>
          <w:szCs w:val="28"/>
        </w:rPr>
      </w:pPr>
      <w:r w:rsidRPr="00E3437E">
        <w:rPr>
          <w:bCs/>
          <w:sz w:val="28"/>
          <w:szCs w:val="28"/>
        </w:rPr>
        <w:t xml:space="preserve">одинокие матери и отцы, воспитывающие детей в возрасте до 16 лет; </w:t>
      </w:r>
    </w:p>
    <w:p w:rsidR="00375070" w:rsidRPr="00E3437E" w:rsidRDefault="00375070" w:rsidP="004418DF">
      <w:pPr>
        <w:widowControl w:val="0"/>
        <w:numPr>
          <w:ilvl w:val="0"/>
          <w:numId w:val="11"/>
        </w:numPr>
        <w:tabs>
          <w:tab w:val="num" w:pos="-900"/>
        </w:tabs>
        <w:jc w:val="both"/>
        <w:rPr>
          <w:bCs/>
          <w:sz w:val="28"/>
          <w:szCs w:val="28"/>
        </w:rPr>
      </w:pPr>
      <w:r w:rsidRPr="00E3437E">
        <w:rPr>
          <w:bCs/>
          <w:sz w:val="28"/>
          <w:szCs w:val="28"/>
        </w:rPr>
        <w:t xml:space="preserve">награжденные отраслевыми и государственными наградами; </w:t>
      </w:r>
    </w:p>
    <w:p w:rsidR="00375070" w:rsidRPr="00E3437E" w:rsidRDefault="00375070" w:rsidP="004418DF">
      <w:pPr>
        <w:widowControl w:val="0"/>
        <w:numPr>
          <w:ilvl w:val="0"/>
          <w:numId w:val="11"/>
        </w:numPr>
        <w:tabs>
          <w:tab w:val="num" w:pos="-900"/>
        </w:tabs>
        <w:jc w:val="both"/>
        <w:rPr>
          <w:bCs/>
          <w:sz w:val="28"/>
          <w:szCs w:val="28"/>
        </w:rPr>
      </w:pPr>
      <w:r w:rsidRPr="00E3437E">
        <w:rPr>
          <w:bCs/>
          <w:sz w:val="28"/>
          <w:szCs w:val="28"/>
        </w:rPr>
        <w:t xml:space="preserve">неосвобожденные председатели первичных профсоюзных </w:t>
      </w:r>
      <w:r w:rsidRPr="00E3437E">
        <w:rPr>
          <w:bCs/>
          <w:sz w:val="28"/>
          <w:szCs w:val="28"/>
        </w:rPr>
        <w:lastRenderedPageBreak/>
        <w:t xml:space="preserve">организаций; </w:t>
      </w:r>
    </w:p>
    <w:p w:rsidR="00375070" w:rsidRPr="00E3437E" w:rsidRDefault="00375070" w:rsidP="004418DF">
      <w:pPr>
        <w:widowControl w:val="0"/>
        <w:numPr>
          <w:ilvl w:val="0"/>
          <w:numId w:val="11"/>
        </w:numPr>
        <w:tabs>
          <w:tab w:val="num" w:pos="-900"/>
        </w:tabs>
        <w:jc w:val="both"/>
        <w:rPr>
          <w:bCs/>
          <w:sz w:val="28"/>
          <w:szCs w:val="28"/>
        </w:rPr>
      </w:pPr>
      <w:r w:rsidRPr="00E3437E">
        <w:rPr>
          <w:bCs/>
          <w:sz w:val="28"/>
          <w:szCs w:val="28"/>
        </w:rPr>
        <w:t>молодые специалисты, имеющие трудовой стаж менее одного года.</w:t>
      </w:r>
    </w:p>
    <w:p w:rsidR="00375070" w:rsidRPr="00E3437E" w:rsidRDefault="00375070" w:rsidP="00375070">
      <w:pPr>
        <w:ind w:firstLine="540"/>
        <w:jc w:val="both"/>
        <w:rPr>
          <w:bCs/>
          <w:sz w:val="28"/>
          <w:szCs w:val="28"/>
        </w:rPr>
      </w:pPr>
      <w:r w:rsidRPr="00E3437E">
        <w:rPr>
          <w:bCs/>
          <w:sz w:val="28"/>
          <w:szCs w:val="28"/>
        </w:rPr>
        <w:t xml:space="preserve">8.3.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(ст.178, 180 ТК РФ), а также преимущественное право приема на работу при возникновении вакансий в течение  1 года. </w:t>
      </w:r>
    </w:p>
    <w:p w:rsidR="00375070" w:rsidRPr="00E3437E" w:rsidRDefault="00375070" w:rsidP="00375070">
      <w:pPr>
        <w:ind w:firstLine="540"/>
        <w:jc w:val="both"/>
        <w:rPr>
          <w:bCs/>
          <w:sz w:val="28"/>
          <w:szCs w:val="28"/>
        </w:rPr>
      </w:pPr>
      <w:r w:rsidRPr="00E3437E">
        <w:rPr>
          <w:bCs/>
          <w:sz w:val="28"/>
          <w:szCs w:val="28"/>
        </w:rPr>
        <w:t>8.4. При появлении новых рабочих мест в учреждении работодатель обеспечивает приоритет в приеме на работу работников, добросовестно работавших, но ранее уволенных в связи с сокращением численности или штата.</w:t>
      </w:r>
    </w:p>
    <w:p w:rsidR="00375070" w:rsidRPr="00E3437E" w:rsidRDefault="00375070" w:rsidP="00375070">
      <w:pPr>
        <w:ind w:firstLine="540"/>
        <w:jc w:val="both"/>
        <w:rPr>
          <w:bCs/>
          <w:sz w:val="28"/>
          <w:szCs w:val="28"/>
        </w:rPr>
      </w:pPr>
      <w:r w:rsidRPr="00E3437E">
        <w:rPr>
          <w:bCs/>
          <w:sz w:val="28"/>
          <w:szCs w:val="28"/>
        </w:rPr>
        <w:t>8.5. Работодатель обязуется уведомлять Профком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(ст.82 ТК РФ).</w:t>
      </w:r>
    </w:p>
    <w:p w:rsidR="00375070" w:rsidRPr="00E3437E" w:rsidRDefault="00375070" w:rsidP="00375070">
      <w:pPr>
        <w:ind w:firstLine="540"/>
        <w:jc w:val="both"/>
        <w:rPr>
          <w:bCs/>
          <w:sz w:val="28"/>
          <w:szCs w:val="28"/>
        </w:rPr>
      </w:pPr>
      <w:r w:rsidRPr="00E3437E">
        <w:rPr>
          <w:bCs/>
          <w:sz w:val="28"/>
          <w:szCs w:val="28"/>
        </w:rPr>
        <w:t xml:space="preserve">Уведомление должно содержать проекты приказов о сокращении численности или штатов, </w:t>
      </w:r>
      <w:r w:rsidRPr="00E3437E">
        <w:rPr>
          <w:sz w:val="28"/>
          <w:szCs w:val="28"/>
        </w:rPr>
        <w:t>планы-графики высвобождения работников с разбивкой по месяцам,</w:t>
      </w:r>
      <w:r w:rsidRPr="00E3437E">
        <w:rPr>
          <w:spacing w:val="-20"/>
          <w:sz w:val="28"/>
          <w:szCs w:val="28"/>
        </w:rPr>
        <w:t xml:space="preserve"> </w:t>
      </w:r>
      <w:r w:rsidRPr="00E3437E">
        <w:rPr>
          <w:bCs/>
          <w:sz w:val="28"/>
          <w:szCs w:val="28"/>
        </w:rPr>
        <w:t>список сокращаемых должностей и работников, перечень вакансий, предполагаемые варианты трудоустройства.</w:t>
      </w:r>
    </w:p>
    <w:p w:rsidR="00375070" w:rsidRPr="00E3437E" w:rsidRDefault="00375070" w:rsidP="00375070">
      <w:pPr>
        <w:ind w:firstLine="540"/>
        <w:jc w:val="both"/>
        <w:rPr>
          <w:bCs/>
          <w:sz w:val="28"/>
          <w:szCs w:val="28"/>
        </w:rPr>
      </w:pPr>
      <w:r w:rsidRPr="00E3437E">
        <w:rPr>
          <w:bCs/>
          <w:sz w:val="28"/>
          <w:szCs w:val="28"/>
        </w:rPr>
        <w:t>В случае массового высвобождения работников уведомление должно содержать социально-экономическое обоснование.</w:t>
      </w:r>
    </w:p>
    <w:p w:rsidR="00375070" w:rsidRPr="00E3437E" w:rsidRDefault="00375070" w:rsidP="00375070">
      <w:pPr>
        <w:ind w:firstLine="540"/>
        <w:jc w:val="both"/>
        <w:rPr>
          <w:bCs/>
          <w:sz w:val="28"/>
          <w:szCs w:val="28"/>
        </w:rPr>
      </w:pPr>
      <w:r w:rsidRPr="00E3437E">
        <w:rPr>
          <w:bCs/>
          <w:sz w:val="28"/>
          <w:szCs w:val="28"/>
        </w:rPr>
        <w:t>8.6. Увольнение членов Профсоюза по инициативе работодателя в связи с сокращением штата (п.2 ст.81 ТК РФ) производить по согласованию с Профкомом (ст.82 ТК РФ).</w:t>
      </w:r>
    </w:p>
    <w:p w:rsidR="00375070" w:rsidRPr="00E3437E" w:rsidRDefault="00375070" w:rsidP="00375070">
      <w:pPr>
        <w:widowControl w:val="0"/>
        <w:suppressAutoHyphens/>
        <w:autoSpaceDE w:val="0"/>
        <w:autoSpaceDN w:val="0"/>
        <w:adjustRightInd w:val="0"/>
        <w:ind w:firstLine="540"/>
        <w:jc w:val="both"/>
        <w:rPr>
          <w:rFonts w:eastAsia="Courier New"/>
          <w:color w:val="000000"/>
          <w:sz w:val="28"/>
          <w:szCs w:val="28"/>
        </w:rPr>
      </w:pPr>
      <w:r w:rsidRPr="00E3437E">
        <w:rPr>
          <w:rFonts w:eastAsia="Courier New"/>
          <w:color w:val="000000"/>
          <w:sz w:val="28"/>
          <w:szCs w:val="28"/>
        </w:rPr>
        <w:t>8.7. Работодатель обязуется:</w:t>
      </w:r>
    </w:p>
    <w:p w:rsidR="00375070" w:rsidRPr="00E3437E" w:rsidRDefault="00375070" w:rsidP="00375070">
      <w:pPr>
        <w:widowControl w:val="0"/>
        <w:suppressAutoHyphens/>
        <w:autoSpaceDE w:val="0"/>
        <w:autoSpaceDN w:val="0"/>
        <w:adjustRightInd w:val="0"/>
        <w:ind w:firstLine="540"/>
        <w:jc w:val="both"/>
        <w:rPr>
          <w:rFonts w:eastAsia="Courier New"/>
          <w:color w:val="000000"/>
          <w:sz w:val="28"/>
          <w:szCs w:val="28"/>
        </w:rPr>
      </w:pPr>
      <w:r w:rsidRPr="00E3437E">
        <w:rPr>
          <w:rFonts w:eastAsia="Courier New"/>
          <w:color w:val="000000"/>
          <w:sz w:val="28"/>
          <w:szCs w:val="28"/>
        </w:rPr>
        <w:t xml:space="preserve"> обеспечивать полную занятость работника в соответствии с его должностью, профессией, квалификацией. В случае временного отсутствия работы по профессии или соответствующей квалификации работодатель обязуется предоставлять работнику другую подходящую работу при наличии его согласия с оплатой не ниже, предусмотренной трудовым договором;</w:t>
      </w:r>
    </w:p>
    <w:p w:rsidR="00375070" w:rsidRPr="00E3437E" w:rsidRDefault="00375070" w:rsidP="00375070">
      <w:pPr>
        <w:suppressAutoHyphens/>
        <w:ind w:firstLine="540"/>
        <w:jc w:val="both"/>
        <w:rPr>
          <w:sz w:val="28"/>
          <w:szCs w:val="28"/>
          <w:lang w:eastAsia="ar-SA"/>
        </w:rPr>
      </w:pPr>
      <w:r w:rsidRPr="00E3437E">
        <w:rPr>
          <w:sz w:val="28"/>
          <w:szCs w:val="28"/>
          <w:lang w:eastAsia="ar-SA"/>
        </w:rPr>
        <w:t>проводить с Профкомом консультации по проблемам занятости высвобождаемых работников, возможности предоставления им социальных гарантий в зависимости от стажа работы в данной организации, источников их финансирования;</w:t>
      </w:r>
    </w:p>
    <w:p w:rsidR="00375070" w:rsidRPr="00E3437E" w:rsidRDefault="00375070" w:rsidP="00375070">
      <w:pPr>
        <w:widowControl w:val="0"/>
        <w:ind w:firstLine="540"/>
        <w:jc w:val="both"/>
        <w:rPr>
          <w:rFonts w:eastAsia="Courier New"/>
          <w:color w:val="000000"/>
          <w:sz w:val="28"/>
          <w:szCs w:val="28"/>
        </w:rPr>
      </w:pPr>
      <w:r w:rsidRPr="00E3437E">
        <w:rPr>
          <w:rFonts w:eastAsia="Courier New"/>
          <w:color w:val="000000"/>
          <w:sz w:val="28"/>
          <w:szCs w:val="28"/>
        </w:rPr>
        <w:t>обеспечивать гарантии и компенсации высвобождаемым работникам;</w:t>
      </w:r>
    </w:p>
    <w:p w:rsidR="00375070" w:rsidRPr="00E3437E" w:rsidRDefault="00375070" w:rsidP="00375070">
      <w:pPr>
        <w:widowControl w:val="0"/>
        <w:ind w:firstLine="540"/>
        <w:jc w:val="both"/>
        <w:rPr>
          <w:rFonts w:eastAsia="Courier New"/>
          <w:color w:val="000000"/>
          <w:sz w:val="28"/>
          <w:szCs w:val="28"/>
        </w:rPr>
      </w:pPr>
      <w:r w:rsidRPr="00E3437E">
        <w:rPr>
          <w:rFonts w:eastAsia="Courier New"/>
          <w:color w:val="000000"/>
          <w:sz w:val="28"/>
          <w:szCs w:val="28"/>
        </w:rPr>
        <w:t>сохранять права работников, высвобождаемых в связи с сокращением численности или штата, на улучшение жилья (жилищных условий) по прежнему месту работы, пользования дошкольными образовательными учреждениями на равных с работающими условиях до своего трудоустройства, но не более, чем на год;</w:t>
      </w:r>
    </w:p>
    <w:p w:rsidR="00375070" w:rsidRPr="00E3437E" w:rsidRDefault="00375070" w:rsidP="00375070">
      <w:pPr>
        <w:ind w:firstLine="539"/>
        <w:jc w:val="both"/>
        <w:rPr>
          <w:sz w:val="28"/>
          <w:szCs w:val="28"/>
        </w:rPr>
      </w:pPr>
      <w:r w:rsidRPr="00E3437E">
        <w:rPr>
          <w:sz w:val="28"/>
          <w:szCs w:val="28"/>
        </w:rPr>
        <w:t>эффективно использовать кадровые ресурсы.</w:t>
      </w:r>
    </w:p>
    <w:p w:rsidR="00375070" w:rsidRPr="00E3437E" w:rsidRDefault="00375070" w:rsidP="00375070">
      <w:pPr>
        <w:suppressAutoHyphens/>
        <w:ind w:firstLine="540"/>
        <w:jc w:val="both"/>
        <w:rPr>
          <w:bCs/>
          <w:sz w:val="36"/>
          <w:szCs w:val="36"/>
        </w:rPr>
      </w:pPr>
    </w:p>
    <w:p w:rsidR="00375070" w:rsidRPr="00E3437E" w:rsidRDefault="00375070" w:rsidP="00375070">
      <w:pPr>
        <w:ind w:firstLine="900"/>
        <w:jc w:val="center"/>
        <w:rPr>
          <w:b/>
          <w:bCs/>
          <w:sz w:val="36"/>
          <w:szCs w:val="36"/>
        </w:rPr>
      </w:pPr>
      <w:r w:rsidRPr="00E3437E">
        <w:rPr>
          <w:b/>
          <w:bCs/>
          <w:sz w:val="36"/>
          <w:szCs w:val="36"/>
          <w:lang w:val="en-US"/>
        </w:rPr>
        <w:lastRenderedPageBreak/>
        <w:t>I</w:t>
      </w:r>
      <w:r w:rsidRPr="00E3437E">
        <w:rPr>
          <w:b/>
          <w:bCs/>
          <w:sz w:val="36"/>
          <w:szCs w:val="36"/>
        </w:rPr>
        <w:t>Х. Социальные гарантии, льготы, компенсации</w:t>
      </w:r>
    </w:p>
    <w:p w:rsidR="00375070" w:rsidRPr="00E3437E" w:rsidRDefault="00375070" w:rsidP="00375070">
      <w:pPr>
        <w:ind w:firstLine="900"/>
        <w:jc w:val="center"/>
        <w:rPr>
          <w:b/>
          <w:bCs/>
          <w:color w:val="FF0000"/>
          <w:sz w:val="28"/>
          <w:szCs w:val="28"/>
          <w:u w:val="single"/>
        </w:rPr>
      </w:pPr>
    </w:p>
    <w:p w:rsidR="00375070" w:rsidRPr="00E3437E" w:rsidRDefault="00375070" w:rsidP="00375070">
      <w:pPr>
        <w:widowControl w:val="0"/>
        <w:ind w:firstLine="540"/>
        <w:jc w:val="both"/>
        <w:rPr>
          <w:rFonts w:eastAsia="Courier New"/>
          <w:color w:val="000000"/>
          <w:sz w:val="28"/>
          <w:szCs w:val="28"/>
        </w:rPr>
      </w:pPr>
      <w:r w:rsidRPr="00E3437E">
        <w:rPr>
          <w:rFonts w:eastAsia="Courier New"/>
          <w:color w:val="000000"/>
          <w:sz w:val="28"/>
          <w:szCs w:val="28"/>
        </w:rPr>
        <w:t>9.1. Стороны договорились осуществлять меры по реализации и расширению льгот и гарантий работников образовательного учреждения.</w:t>
      </w:r>
    </w:p>
    <w:p w:rsidR="00375070" w:rsidRPr="00E3437E" w:rsidRDefault="00375070" w:rsidP="00375070">
      <w:pPr>
        <w:widowControl w:val="0"/>
        <w:suppressAutoHyphens/>
        <w:autoSpaceDE w:val="0"/>
        <w:autoSpaceDN w:val="0"/>
        <w:adjustRightInd w:val="0"/>
        <w:ind w:firstLine="540"/>
        <w:jc w:val="both"/>
        <w:rPr>
          <w:rFonts w:eastAsia="Courier New"/>
          <w:color w:val="000000"/>
          <w:sz w:val="28"/>
          <w:szCs w:val="28"/>
        </w:rPr>
      </w:pPr>
      <w:r w:rsidRPr="00E3437E">
        <w:rPr>
          <w:rFonts w:eastAsia="Courier New"/>
          <w:color w:val="000000"/>
          <w:sz w:val="28"/>
          <w:szCs w:val="28"/>
        </w:rPr>
        <w:t>9.2. Работникам учреждения предоставляются гарантии и компенсации в порядке, установленном законодательством РФ (ст.164-188 ТК РФ).</w:t>
      </w:r>
    </w:p>
    <w:p w:rsidR="00375070" w:rsidRPr="00E3437E" w:rsidRDefault="00375070" w:rsidP="00375070">
      <w:pPr>
        <w:widowControl w:val="0"/>
        <w:suppressAutoHyphens/>
        <w:autoSpaceDE w:val="0"/>
        <w:autoSpaceDN w:val="0"/>
        <w:adjustRightInd w:val="0"/>
        <w:ind w:firstLine="540"/>
        <w:jc w:val="both"/>
        <w:rPr>
          <w:rFonts w:eastAsia="Courier New"/>
          <w:color w:val="000000"/>
          <w:sz w:val="28"/>
          <w:szCs w:val="28"/>
        </w:rPr>
      </w:pPr>
      <w:r w:rsidRPr="00E3437E">
        <w:rPr>
          <w:rFonts w:eastAsia="Courier New"/>
          <w:color w:val="000000"/>
          <w:sz w:val="28"/>
          <w:szCs w:val="28"/>
        </w:rPr>
        <w:t>При предоставлении гарантий и компенсаций соответствующие выплаты производятся за счет средств работодателя.</w:t>
      </w:r>
    </w:p>
    <w:p w:rsidR="00375070" w:rsidRPr="00E3437E" w:rsidRDefault="00375070" w:rsidP="00375070">
      <w:pPr>
        <w:widowControl w:val="0"/>
        <w:suppressAutoHyphens/>
        <w:autoSpaceDE w:val="0"/>
        <w:autoSpaceDN w:val="0"/>
        <w:adjustRightInd w:val="0"/>
        <w:ind w:firstLine="540"/>
        <w:jc w:val="both"/>
        <w:rPr>
          <w:rFonts w:eastAsia="Courier New"/>
          <w:color w:val="000000"/>
          <w:sz w:val="28"/>
          <w:szCs w:val="28"/>
        </w:rPr>
      </w:pPr>
      <w:r w:rsidRPr="00E3437E">
        <w:rPr>
          <w:rFonts w:eastAsia="Courier New"/>
          <w:color w:val="000000"/>
          <w:sz w:val="28"/>
          <w:szCs w:val="28"/>
        </w:rPr>
        <w:t>9.3. Педагогические работники, пользуются правом на предоставление компенсации в размере 100% фактически произведенных расходов на оплату жилых помещений, отопления и освещения педагогическим работникам.</w:t>
      </w:r>
    </w:p>
    <w:p w:rsidR="00375070" w:rsidRPr="00E3437E" w:rsidRDefault="00375070" w:rsidP="00375070">
      <w:pPr>
        <w:widowControl w:val="0"/>
        <w:suppressAutoHyphens/>
        <w:autoSpaceDE w:val="0"/>
        <w:autoSpaceDN w:val="0"/>
        <w:adjustRightInd w:val="0"/>
        <w:ind w:firstLine="540"/>
        <w:jc w:val="both"/>
        <w:rPr>
          <w:rFonts w:eastAsia="Courier New"/>
          <w:color w:val="000000"/>
          <w:sz w:val="28"/>
          <w:szCs w:val="28"/>
        </w:rPr>
      </w:pPr>
      <w:r w:rsidRPr="00E3437E">
        <w:rPr>
          <w:rFonts w:eastAsia="Courier New"/>
          <w:color w:val="000000"/>
          <w:sz w:val="28"/>
          <w:szCs w:val="28"/>
        </w:rPr>
        <w:t>За педагогическими работниками перешедшими на пенсию и проработавшими в учреждении не менее 10 лет, сохраняется право на предоставление компенсации в размере 100% фактически произведенных расходов на оплату жилых помещений, отопления и освещения.</w:t>
      </w:r>
    </w:p>
    <w:p w:rsidR="00375070" w:rsidRPr="00E3437E" w:rsidRDefault="00375070" w:rsidP="00375070">
      <w:pPr>
        <w:widowControl w:val="0"/>
        <w:suppressAutoHyphens/>
        <w:autoSpaceDE w:val="0"/>
        <w:autoSpaceDN w:val="0"/>
        <w:adjustRightInd w:val="0"/>
        <w:ind w:firstLine="540"/>
        <w:jc w:val="both"/>
        <w:rPr>
          <w:rFonts w:eastAsia="Courier New"/>
          <w:color w:val="000000"/>
          <w:sz w:val="28"/>
          <w:szCs w:val="28"/>
        </w:rPr>
      </w:pPr>
      <w:r w:rsidRPr="00E3437E">
        <w:rPr>
          <w:rFonts w:eastAsia="Courier New"/>
          <w:color w:val="000000"/>
          <w:sz w:val="28"/>
          <w:szCs w:val="28"/>
        </w:rPr>
        <w:t xml:space="preserve">9.4. Работникам учреждения осуществляется компенсационная выплата в размере 25% должностного оклада, ставки заработной платы (за работу в учреждении, расположенном в сельской местности). </w:t>
      </w:r>
    </w:p>
    <w:p w:rsidR="00375070" w:rsidRPr="009F38A1" w:rsidRDefault="00375070" w:rsidP="00375070">
      <w:pPr>
        <w:widowControl w:val="0"/>
        <w:suppressAutoHyphens/>
        <w:ind w:firstLine="540"/>
        <w:jc w:val="both"/>
        <w:rPr>
          <w:rFonts w:eastAsia="Courier New"/>
          <w:sz w:val="28"/>
          <w:szCs w:val="28"/>
        </w:rPr>
      </w:pPr>
      <w:r w:rsidRPr="009F38A1">
        <w:rPr>
          <w:rFonts w:eastAsia="Courier New"/>
          <w:sz w:val="28"/>
          <w:szCs w:val="28"/>
        </w:rPr>
        <w:t>Установить надбавку к ставке заработной платы (должностному окладу) за непрерывный стаж работы  учреждении от 5 до 10 лет – 5%; от 10 до 15 – 10%; от 15 до 20 лет – 15%.</w:t>
      </w:r>
    </w:p>
    <w:p w:rsidR="00375070" w:rsidRPr="00E3437E" w:rsidRDefault="00375070" w:rsidP="00375070">
      <w:pPr>
        <w:widowControl w:val="0"/>
        <w:suppressAutoHyphens/>
        <w:ind w:firstLine="540"/>
        <w:jc w:val="both"/>
        <w:rPr>
          <w:rFonts w:eastAsia="Courier New"/>
          <w:color w:val="000000"/>
          <w:sz w:val="28"/>
          <w:szCs w:val="28"/>
        </w:rPr>
      </w:pPr>
      <w:r w:rsidRPr="00E3437E">
        <w:rPr>
          <w:rFonts w:eastAsia="Courier New"/>
          <w:color w:val="000000"/>
          <w:sz w:val="28"/>
          <w:szCs w:val="28"/>
        </w:rPr>
        <w:t>9.5. Профком обязуется:</w:t>
      </w:r>
    </w:p>
    <w:p w:rsidR="00375070" w:rsidRPr="00E3437E" w:rsidRDefault="00375070" w:rsidP="00375070">
      <w:pPr>
        <w:widowControl w:val="0"/>
        <w:suppressAutoHyphens/>
        <w:ind w:firstLine="540"/>
        <w:jc w:val="both"/>
        <w:rPr>
          <w:rFonts w:eastAsia="Courier New"/>
          <w:color w:val="000000"/>
          <w:sz w:val="28"/>
          <w:szCs w:val="28"/>
        </w:rPr>
      </w:pPr>
      <w:r w:rsidRPr="00E3437E">
        <w:rPr>
          <w:rFonts w:eastAsia="Courier New"/>
          <w:color w:val="000000"/>
          <w:sz w:val="28"/>
          <w:szCs w:val="28"/>
        </w:rPr>
        <w:t>Выделять средства из профсоюзного бюджета для решения социальных вопросов.</w:t>
      </w:r>
    </w:p>
    <w:p w:rsidR="00375070" w:rsidRPr="00E3437E" w:rsidRDefault="00375070" w:rsidP="00375070">
      <w:pPr>
        <w:widowControl w:val="0"/>
        <w:suppressAutoHyphens/>
        <w:ind w:firstLine="540"/>
        <w:jc w:val="both"/>
        <w:rPr>
          <w:rFonts w:ascii="Courier New" w:eastAsia="Courier New" w:hAnsi="Courier New" w:cs="Courier New"/>
          <w:color w:val="000000"/>
          <w:sz w:val="28"/>
          <w:szCs w:val="28"/>
        </w:rPr>
      </w:pPr>
      <w:r w:rsidRPr="00E3437E">
        <w:rPr>
          <w:rFonts w:eastAsia="Courier New"/>
          <w:color w:val="000000"/>
          <w:sz w:val="28"/>
          <w:szCs w:val="28"/>
        </w:rPr>
        <w:t>Способствовать восстановлению здоровья работников и членов их семей в санаторно-курортных лечебных учреждениях, в спортивно-оздоровительных лагерях, а также посредством физкультурно-оздоровительной работы. Совместно с комиссией по социальному страхованию контролировать правильность выдачи и оформления больничных листов, единовременных пособий на рождение ребенка, оплаты отпуска по уходу за ребенком.</w:t>
      </w:r>
      <w:r w:rsidRPr="00E3437E">
        <w:rPr>
          <w:rFonts w:ascii="Courier New" w:eastAsia="Courier New" w:hAnsi="Courier New" w:cs="Courier New"/>
          <w:color w:val="000000"/>
        </w:rPr>
        <w:t xml:space="preserve"> </w:t>
      </w:r>
    </w:p>
    <w:p w:rsidR="00375070" w:rsidRPr="00E3437E" w:rsidRDefault="00375070" w:rsidP="00375070">
      <w:pPr>
        <w:rPr>
          <w:b/>
          <w:bCs/>
          <w:color w:val="FF0000"/>
          <w:sz w:val="28"/>
          <w:szCs w:val="28"/>
        </w:rPr>
      </w:pPr>
    </w:p>
    <w:p w:rsidR="00375070" w:rsidRPr="00E3437E" w:rsidRDefault="00375070" w:rsidP="00375070">
      <w:pPr>
        <w:ind w:firstLine="900"/>
        <w:jc w:val="center"/>
        <w:rPr>
          <w:b/>
          <w:bCs/>
          <w:sz w:val="36"/>
          <w:szCs w:val="36"/>
        </w:rPr>
      </w:pPr>
      <w:r w:rsidRPr="00E3437E">
        <w:rPr>
          <w:b/>
          <w:bCs/>
          <w:sz w:val="36"/>
          <w:szCs w:val="36"/>
        </w:rPr>
        <w:t>Х. Гарантии деятельности профсоюзных органов.</w:t>
      </w:r>
    </w:p>
    <w:p w:rsidR="00375070" w:rsidRPr="00E3437E" w:rsidRDefault="00375070" w:rsidP="00375070">
      <w:pPr>
        <w:ind w:firstLine="900"/>
        <w:jc w:val="center"/>
        <w:rPr>
          <w:b/>
          <w:bCs/>
          <w:color w:val="FF0000"/>
          <w:sz w:val="28"/>
          <w:szCs w:val="28"/>
        </w:rPr>
      </w:pPr>
    </w:p>
    <w:p w:rsidR="00375070" w:rsidRPr="00E3437E" w:rsidRDefault="00375070" w:rsidP="00375070">
      <w:pPr>
        <w:ind w:firstLine="709"/>
        <w:jc w:val="both"/>
        <w:rPr>
          <w:rFonts w:eastAsia="MS Mincho"/>
          <w:sz w:val="28"/>
          <w:szCs w:val="20"/>
        </w:rPr>
      </w:pPr>
      <w:r w:rsidRPr="00E3437E">
        <w:rPr>
          <w:rFonts w:eastAsia="MS Mincho"/>
          <w:sz w:val="28"/>
          <w:szCs w:val="20"/>
        </w:rPr>
        <w:t xml:space="preserve">10.1. Права и гарантии деятельности профсоюзных органов устанавливаются ТК РФ, Федеральным законом от 12.01.1996г. №10-ФЗ «О профессиональных союзах, правах и гарантиях их деятельности», Уставом Профсоюза работников народного образования и науки Российской Федерации и реализуются с учетом </w:t>
      </w:r>
      <w:r w:rsidRPr="00E3437E">
        <w:rPr>
          <w:rFonts w:eastAsia="MS Mincho"/>
          <w:sz w:val="28"/>
          <w:szCs w:val="20"/>
        </w:rPr>
        <w:lastRenderedPageBreak/>
        <w:t>Генерального соглашения между общероссийскими объединениями профсоюзов, общероссийскими объединениями Ставропольского края, территориальным объединением Федерации профсоюзов Ставропольского края и союзом работодателей Ставропольского края «Конгресс деловых кругов Ставрополья», Отраслевым соглашением по организациям, находящимся в ведении министерства образования и молодежной политики Ставропольского края,  Отраслевым соглашением по учреждениям, находящимся в ведении отдела образования администрации Курского муниципального района, Устава  учреждения; настоящего коллективного договора.</w:t>
      </w:r>
    </w:p>
    <w:p w:rsidR="00375070" w:rsidRPr="00E3437E" w:rsidRDefault="00375070" w:rsidP="00375070">
      <w:pPr>
        <w:ind w:firstLine="540"/>
        <w:jc w:val="both"/>
        <w:rPr>
          <w:bCs/>
          <w:sz w:val="28"/>
          <w:szCs w:val="28"/>
        </w:rPr>
      </w:pPr>
      <w:r w:rsidRPr="00E3437E">
        <w:rPr>
          <w:bCs/>
          <w:sz w:val="28"/>
          <w:szCs w:val="28"/>
        </w:rPr>
        <w:t>10.2. Стороны договорились о том, что:</w:t>
      </w:r>
    </w:p>
    <w:p w:rsidR="00375070" w:rsidRPr="00E3437E" w:rsidRDefault="00375070" w:rsidP="00375070">
      <w:pPr>
        <w:suppressAutoHyphens/>
        <w:ind w:firstLine="540"/>
        <w:jc w:val="both"/>
        <w:rPr>
          <w:rFonts w:eastAsia="MS Mincho"/>
          <w:bCs/>
          <w:iCs/>
          <w:sz w:val="28"/>
          <w:szCs w:val="28"/>
          <w:lang w:eastAsia="ar-SA"/>
        </w:rPr>
      </w:pPr>
      <w:r w:rsidRPr="00E3437E">
        <w:rPr>
          <w:rFonts w:eastAsia="MS Mincho"/>
          <w:sz w:val="28"/>
          <w:szCs w:val="28"/>
          <w:lang w:eastAsia="ar-SA"/>
        </w:rPr>
        <w:t>Работа на выборной должности председателя профсоюзной организации и в составе выборного профсоюзного органа признается значимой для деятельности учреждения и принимается во внимание при  поощрении работников, их аттестации.</w:t>
      </w:r>
    </w:p>
    <w:p w:rsidR="00375070" w:rsidRPr="00E3437E" w:rsidRDefault="00375070" w:rsidP="00375070">
      <w:pPr>
        <w:ind w:firstLine="540"/>
        <w:jc w:val="both"/>
        <w:rPr>
          <w:bCs/>
          <w:sz w:val="28"/>
          <w:szCs w:val="28"/>
        </w:rPr>
      </w:pPr>
      <w:r w:rsidRPr="00E3437E">
        <w:rPr>
          <w:bCs/>
          <w:sz w:val="28"/>
          <w:szCs w:val="28"/>
        </w:rPr>
        <w:t>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учреждения в связи с его членством в Профсоюзе или его профсоюзной деятельностью.</w:t>
      </w:r>
    </w:p>
    <w:p w:rsidR="00375070" w:rsidRPr="00E3437E" w:rsidRDefault="00375070" w:rsidP="00375070">
      <w:pPr>
        <w:ind w:firstLine="540"/>
        <w:jc w:val="both"/>
        <w:rPr>
          <w:bCs/>
          <w:sz w:val="28"/>
          <w:szCs w:val="28"/>
        </w:rPr>
      </w:pPr>
      <w:r w:rsidRPr="00E3437E">
        <w:rPr>
          <w:bCs/>
          <w:sz w:val="28"/>
          <w:szCs w:val="28"/>
        </w:rPr>
        <w:t xml:space="preserve">Увольнение работника, являющегося членом Профсоюза, по основаниям, предусмотренным пунктами 2,3 и 5 ст.81 ТК РФ производится с учетом мотивированного мнения Профкома. </w:t>
      </w:r>
    </w:p>
    <w:p w:rsidR="00375070" w:rsidRPr="00E3437E" w:rsidRDefault="00375070" w:rsidP="00375070">
      <w:pPr>
        <w:ind w:firstLine="540"/>
        <w:jc w:val="both"/>
        <w:rPr>
          <w:bCs/>
          <w:sz w:val="28"/>
          <w:szCs w:val="28"/>
        </w:rPr>
      </w:pPr>
      <w:r w:rsidRPr="00E3437E">
        <w:rPr>
          <w:bCs/>
          <w:sz w:val="28"/>
          <w:szCs w:val="28"/>
        </w:rPr>
        <w:t>Председатель, его заместители и члены Профкома могут быть уволены  по основаниям, предусмотренным пунктами 2,3 и 5 ст.81 ТК РФ с соблюдением общего порядка увольнения и только с предварительного согласия соответствующего вышестоящего выборного профсоюзного органа (ст.374 ТК РФ).</w:t>
      </w:r>
    </w:p>
    <w:p w:rsidR="00375070" w:rsidRPr="00E3437E" w:rsidRDefault="00375070" w:rsidP="00375070">
      <w:pPr>
        <w:ind w:firstLine="540"/>
        <w:jc w:val="both"/>
        <w:rPr>
          <w:bCs/>
          <w:sz w:val="28"/>
          <w:szCs w:val="28"/>
        </w:rPr>
      </w:pPr>
      <w:r w:rsidRPr="00E3437E">
        <w:rPr>
          <w:bCs/>
          <w:sz w:val="28"/>
          <w:szCs w:val="28"/>
        </w:rPr>
        <w:t>Члены Профкома включаются в состав комиссий  учреждения.</w:t>
      </w:r>
    </w:p>
    <w:p w:rsidR="00375070" w:rsidRPr="00E3437E" w:rsidRDefault="00375070" w:rsidP="00375070">
      <w:pPr>
        <w:ind w:firstLine="540"/>
        <w:jc w:val="both"/>
        <w:rPr>
          <w:rFonts w:eastAsia="MS Mincho"/>
          <w:sz w:val="28"/>
          <w:szCs w:val="20"/>
        </w:rPr>
      </w:pPr>
      <w:r w:rsidRPr="00E3437E">
        <w:rPr>
          <w:rFonts w:eastAsia="MS Mincho"/>
          <w:sz w:val="28"/>
          <w:szCs w:val="20"/>
        </w:rPr>
        <w:t>Стороны совместно принимают решение о присвоении почетных званий и награждении ведомственными знаками отличия выборных профсоюзных работников.</w:t>
      </w:r>
    </w:p>
    <w:p w:rsidR="00375070" w:rsidRPr="00E3437E" w:rsidRDefault="00375070" w:rsidP="00375070">
      <w:pPr>
        <w:ind w:firstLine="540"/>
        <w:rPr>
          <w:rFonts w:eastAsia="MS Mincho"/>
          <w:sz w:val="28"/>
          <w:szCs w:val="28"/>
        </w:rPr>
      </w:pPr>
      <w:r w:rsidRPr="00E3437E">
        <w:rPr>
          <w:bCs/>
          <w:sz w:val="28"/>
          <w:szCs w:val="28"/>
        </w:rPr>
        <w:t>10.3. Работодатель:</w:t>
      </w:r>
      <w:r w:rsidRPr="00E3437E">
        <w:rPr>
          <w:rFonts w:eastAsia="MS Mincho"/>
          <w:sz w:val="28"/>
          <w:szCs w:val="28"/>
        </w:rPr>
        <w:t xml:space="preserve"> </w:t>
      </w:r>
    </w:p>
    <w:p w:rsidR="00375070" w:rsidRPr="00E3437E" w:rsidRDefault="00375070" w:rsidP="00375070">
      <w:pPr>
        <w:ind w:firstLine="540"/>
        <w:jc w:val="both"/>
        <w:rPr>
          <w:rFonts w:eastAsia="MS Mincho"/>
          <w:sz w:val="28"/>
          <w:szCs w:val="28"/>
        </w:rPr>
      </w:pPr>
      <w:r w:rsidRPr="00E3437E">
        <w:rPr>
          <w:rFonts w:eastAsia="MS Mincho"/>
          <w:sz w:val="28"/>
          <w:szCs w:val="28"/>
        </w:rPr>
        <w:t>соблюдает права и гарантии профсоюзной организации, способствует ее деятельности, не допуская ограничения установленных законом прав;</w:t>
      </w:r>
    </w:p>
    <w:p w:rsidR="00375070" w:rsidRPr="00E3437E" w:rsidRDefault="00375070" w:rsidP="00375070">
      <w:pPr>
        <w:ind w:firstLine="540"/>
        <w:jc w:val="both"/>
        <w:rPr>
          <w:sz w:val="28"/>
          <w:szCs w:val="28"/>
        </w:rPr>
      </w:pPr>
      <w:r w:rsidRPr="00E3437E">
        <w:rPr>
          <w:rFonts w:eastAsia="MS Mincho"/>
          <w:sz w:val="28"/>
          <w:szCs w:val="28"/>
        </w:rPr>
        <w:t>в</w:t>
      </w:r>
      <w:r w:rsidRPr="00E3437E">
        <w:rPr>
          <w:sz w:val="28"/>
          <w:szCs w:val="28"/>
        </w:rPr>
        <w:t>ключает по уполномочию работников представителей профсоюзной организации в состав членов коллегиальных органов управления учреждением;</w:t>
      </w:r>
    </w:p>
    <w:p w:rsidR="00375070" w:rsidRPr="00E3437E" w:rsidRDefault="00375070" w:rsidP="00375070">
      <w:pPr>
        <w:ind w:firstLine="540"/>
        <w:jc w:val="both"/>
        <w:rPr>
          <w:bCs/>
          <w:sz w:val="28"/>
          <w:szCs w:val="28"/>
        </w:rPr>
      </w:pPr>
      <w:r w:rsidRPr="00E3437E">
        <w:rPr>
          <w:bCs/>
          <w:sz w:val="28"/>
          <w:szCs w:val="28"/>
        </w:rPr>
        <w:t>принимает решения с учетом мнения Профкома в случаях, предусмотренных законодательством и настоящим коллективным договором;</w:t>
      </w:r>
    </w:p>
    <w:p w:rsidR="00375070" w:rsidRPr="00E3437E" w:rsidRDefault="00375070" w:rsidP="00375070">
      <w:pPr>
        <w:ind w:firstLine="540"/>
        <w:jc w:val="both"/>
        <w:rPr>
          <w:rFonts w:eastAsia="MS Mincho"/>
          <w:sz w:val="28"/>
          <w:szCs w:val="20"/>
        </w:rPr>
      </w:pPr>
      <w:r w:rsidRPr="00E3437E">
        <w:rPr>
          <w:bCs/>
          <w:sz w:val="28"/>
          <w:szCs w:val="28"/>
        </w:rPr>
        <w:t>предоставляет Профкому безвозмездно помещение,</w:t>
      </w:r>
      <w:r w:rsidRPr="00E3437E">
        <w:rPr>
          <w:rFonts w:eastAsia="MS Mincho"/>
          <w:sz w:val="28"/>
          <w:szCs w:val="20"/>
        </w:rPr>
        <w:t xml:space="preserve"> отвечающее санитарно-гигиеническим требованиям, обеспеченное отоплением и освещением, оборудованием  </w:t>
      </w:r>
      <w:r w:rsidRPr="00E3437E">
        <w:rPr>
          <w:bCs/>
          <w:sz w:val="28"/>
          <w:szCs w:val="28"/>
        </w:rPr>
        <w:t xml:space="preserve"> для проведения собраний, заседаний, хранения документации, проведения оздоровительной, культурно-</w:t>
      </w:r>
      <w:r w:rsidRPr="00E3437E">
        <w:rPr>
          <w:bCs/>
          <w:sz w:val="28"/>
          <w:szCs w:val="28"/>
        </w:rPr>
        <w:lastRenderedPageBreak/>
        <w:t xml:space="preserve">массовой работы; возможность размещения информации в доступном для всех работников месте; право пользоваться средствами связи (включая электронную почту и Интернет), оргтехникой, транспортом; </w:t>
      </w:r>
      <w:r w:rsidRPr="00E3437E">
        <w:rPr>
          <w:rFonts w:eastAsia="MS Mincho"/>
          <w:sz w:val="28"/>
          <w:szCs w:val="20"/>
        </w:rPr>
        <w:t xml:space="preserve">обеспечивать охрану и уборку выделяемых помещений; создает другие улучшающие условия для обеспечения деятельности выборного профсоюзного органа </w:t>
      </w:r>
      <w:r w:rsidRPr="00E3437E">
        <w:rPr>
          <w:bCs/>
          <w:sz w:val="28"/>
          <w:szCs w:val="28"/>
        </w:rPr>
        <w:t>(ст.377 ТК РФ);</w:t>
      </w:r>
      <w:r w:rsidRPr="00E3437E">
        <w:rPr>
          <w:rFonts w:eastAsia="MS Mincho"/>
          <w:sz w:val="28"/>
          <w:szCs w:val="20"/>
        </w:rPr>
        <w:t xml:space="preserve"> </w:t>
      </w:r>
    </w:p>
    <w:p w:rsidR="00375070" w:rsidRPr="00E3437E" w:rsidRDefault="00375070" w:rsidP="00375070">
      <w:pPr>
        <w:ind w:firstLine="540"/>
        <w:jc w:val="both"/>
        <w:rPr>
          <w:rFonts w:eastAsia="MS Mincho"/>
          <w:sz w:val="28"/>
          <w:szCs w:val="28"/>
        </w:rPr>
      </w:pPr>
      <w:r w:rsidRPr="00E3437E">
        <w:rPr>
          <w:rFonts w:eastAsia="MS Mincho"/>
          <w:sz w:val="28"/>
          <w:szCs w:val="28"/>
        </w:rPr>
        <w:t>содействует Профкому в использовании локальной информационной системы для информирования работников о деятельности Профсоюза по защите социально-трудовых прав и профессиональных интересов работников;</w:t>
      </w:r>
    </w:p>
    <w:p w:rsidR="00375070" w:rsidRPr="00E3437E" w:rsidRDefault="00375070" w:rsidP="00375070">
      <w:pPr>
        <w:ind w:firstLine="540"/>
        <w:jc w:val="both"/>
        <w:rPr>
          <w:bCs/>
          <w:sz w:val="28"/>
          <w:szCs w:val="28"/>
        </w:rPr>
      </w:pPr>
      <w:r w:rsidRPr="00E3437E">
        <w:rPr>
          <w:bCs/>
          <w:sz w:val="28"/>
          <w:szCs w:val="28"/>
        </w:rPr>
        <w:t>способствует ежемесячному перечислению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 в размере 1%. Членские профсоюзные взносы перечисляются на счет первичной профсоюзной организации в день выплаты заработной платы;</w:t>
      </w:r>
    </w:p>
    <w:p w:rsidR="00375070" w:rsidRPr="00E3437E" w:rsidRDefault="00375070" w:rsidP="00375070">
      <w:pPr>
        <w:ind w:firstLine="540"/>
        <w:jc w:val="both"/>
        <w:rPr>
          <w:bCs/>
          <w:sz w:val="28"/>
          <w:szCs w:val="28"/>
        </w:rPr>
      </w:pPr>
      <w:r w:rsidRPr="00E3437E">
        <w:rPr>
          <w:bCs/>
          <w:sz w:val="28"/>
          <w:szCs w:val="28"/>
        </w:rPr>
        <w:t xml:space="preserve">освобождает от работы с сохранением среднего заработка председателя до 14 дней в году и членов Профкома до 7 дней в году на время участия в качестве делегатов созываемых Профсоюзом съездов, конференций, а также для участия в работе выборных органов Профсоюза, проводимых им семинарах, совещаниях и других мероприятиях; </w:t>
      </w:r>
    </w:p>
    <w:p w:rsidR="00375070" w:rsidRPr="00E3437E" w:rsidRDefault="00375070" w:rsidP="00375070">
      <w:pPr>
        <w:ind w:firstLine="540"/>
        <w:jc w:val="both"/>
        <w:rPr>
          <w:bCs/>
          <w:sz w:val="28"/>
          <w:szCs w:val="28"/>
        </w:rPr>
      </w:pPr>
      <w:r w:rsidRPr="00E3437E">
        <w:rPr>
          <w:bCs/>
          <w:sz w:val="28"/>
          <w:szCs w:val="28"/>
        </w:rPr>
        <w:t>обеспечивает предоставление гарантий работникам, занимающимся профсоюзной деятельностью, в порядке, предусмотренном законодательством РФ и настоящим коллективным договором;</w:t>
      </w:r>
    </w:p>
    <w:p w:rsidR="00375070" w:rsidRPr="00E3437E" w:rsidRDefault="00375070" w:rsidP="00375070">
      <w:pPr>
        <w:ind w:firstLine="540"/>
        <w:jc w:val="both"/>
        <w:rPr>
          <w:bCs/>
          <w:sz w:val="28"/>
          <w:szCs w:val="28"/>
        </w:rPr>
      </w:pPr>
      <w:r w:rsidRPr="00E3437E">
        <w:rPr>
          <w:sz w:val="28"/>
          <w:szCs w:val="28"/>
        </w:rPr>
        <w:t>предоставляет Профкому необходимую информацию по вопросам труда и социально-экономического развития  учреждения.</w:t>
      </w:r>
    </w:p>
    <w:p w:rsidR="00375070" w:rsidRPr="009F38A1" w:rsidRDefault="00375070" w:rsidP="00375070">
      <w:pPr>
        <w:ind w:firstLine="539"/>
        <w:rPr>
          <w:sz w:val="28"/>
          <w:szCs w:val="28"/>
        </w:rPr>
      </w:pPr>
      <w:r w:rsidRPr="009F38A1">
        <w:rPr>
          <w:rFonts w:eastAsia="MS Mincho"/>
          <w:sz w:val="28"/>
          <w:szCs w:val="28"/>
        </w:rPr>
        <w:t xml:space="preserve">10.4. </w:t>
      </w:r>
      <w:r w:rsidRPr="009F38A1">
        <w:rPr>
          <w:sz w:val="28"/>
          <w:szCs w:val="28"/>
        </w:rPr>
        <w:t>По согласованию с Профкомом работодатель производит:</w:t>
      </w:r>
    </w:p>
    <w:p w:rsidR="00375070" w:rsidRPr="009F38A1" w:rsidRDefault="00375070" w:rsidP="004418DF">
      <w:pPr>
        <w:widowControl w:val="0"/>
        <w:numPr>
          <w:ilvl w:val="0"/>
          <w:numId w:val="8"/>
        </w:numPr>
        <w:rPr>
          <w:sz w:val="28"/>
          <w:szCs w:val="28"/>
        </w:rPr>
      </w:pPr>
      <w:r w:rsidRPr="009F38A1">
        <w:rPr>
          <w:sz w:val="28"/>
          <w:szCs w:val="28"/>
        </w:rPr>
        <w:t>установление, изменение размеров и снятие всех видов выплат компенсационного и стимулирующего характера;</w:t>
      </w:r>
    </w:p>
    <w:p w:rsidR="00375070" w:rsidRPr="009F38A1" w:rsidRDefault="00375070" w:rsidP="004418DF">
      <w:pPr>
        <w:widowControl w:val="0"/>
        <w:numPr>
          <w:ilvl w:val="0"/>
          <w:numId w:val="8"/>
        </w:numPr>
        <w:jc w:val="both"/>
        <w:rPr>
          <w:rFonts w:eastAsia="Courier New"/>
          <w:sz w:val="28"/>
          <w:szCs w:val="28"/>
        </w:rPr>
      </w:pPr>
      <w:r w:rsidRPr="009F38A1">
        <w:rPr>
          <w:rFonts w:eastAsia="Courier New"/>
          <w:sz w:val="28"/>
          <w:szCs w:val="28"/>
        </w:rPr>
        <w:t>распределение премиальных выплат и использование фонда экономии заработной платы;</w:t>
      </w:r>
    </w:p>
    <w:p w:rsidR="00375070" w:rsidRPr="009F38A1" w:rsidRDefault="00375070" w:rsidP="004418DF">
      <w:pPr>
        <w:widowControl w:val="0"/>
        <w:numPr>
          <w:ilvl w:val="0"/>
          <w:numId w:val="8"/>
        </w:numPr>
        <w:jc w:val="both"/>
        <w:rPr>
          <w:rFonts w:eastAsia="Courier New"/>
          <w:sz w:val="28"/>
          <w:szCs w:val="28"/>
        </w:rPr>
      </w:pPr>
      <w:r w:rsidRPr="009F38A1">
        <w:rPr>
          <w:rFonts w:eastAsia="Courier New"/>
          <w:sz w:val="28"/>
          <w:szCs w:val="28"/>
        </w:rPr>
        <w:t>утверждение должностных обязанностей работников;</w:t>
      </w:r>
    </w:p>
    <w:p w:rsidR="00375070" w:rsidRPr="009F38A1" w:rsidRDefault="00375070" w:rsidP="004418DF">
      <w:pPr>
        <w:widowControl w:val="0"/>
        <w:numPr>
          <w:ilvl w:val="0"/>
          <w:numId w:val="8"/>
        </w:numPr>
        <w:jc w:val="both"/>
        <w:rPr>
          <w:rFonts w:eastAsia="Courier New"/>
          <w:sz w:val="28"/>
          <w:szCs w:val="28"/>
        </w:rPr>
      </w:pPr>
      <w:r w:rsidRPr="009F38A1">
        <w:rPr>
          <w:rFonts w:eastAsia="Courier New"/>
          <w:sz w:val="28"/>
          <w:szCs w:val="28"/>
        </w:rPr>
        <w:t>утверждение графиков отпусков;</w:t>
      </w:r>
    </w:p>
    <w:p w:rsidR="00375070" w:rsidRPr="009F38A1" w:rsidRDefault="00375070" w:rsidP="004418DF">
      <w:pPr>
        <w:widowControl w:val="0"/>
        <w:numPr>
          <w:ilvl w:val="0"/>
          <w:numId w:val="8"/>
        </w:numPr>
        <w:jc w:val="both"/>
        <w:rPr>
          <w:rFonts w:eastAsia="Courier New"/>
          <w:sz w:val="28"/>
          <w:szCs w:val="28"/>
        </w:rPr>
      </w:pPr>
      <w:r w:rsidRPr="009F38A1">
        <w:rPr>
          <w:rFonts w:eastAsia="Courier New"/>
          <w:sz w:val="28"/>
          <w:szCs w:val="28"/>
        </w:rPr>
        <w:t>принятие Положения о дополнительных отпусках;</w:t>
      </w:r>
    </w:p>
    <w:p w:rsidR="00375070" w:rsidRPr="009F38A1" w:rsidRDefault="00375070" w:rsidP="004418DF">
      <w:pPr>
        <w:widowControl w:val="0"/>
        <w:numPr>
          <w:ilvl w:val="0"/>
          <w:numId w:val="8"/>
        </w:numPr>
        <w:jc w:val="both"/>
        <w:rPr>
          <w:rFonts w:eastAsia="Courier New"/>
          <w:sz w:val="28"/>
          <w:szCs w:val="28"/>
        </w:rPr>
      </w:pPr>
      <w:r w:rsidRPr="009F38A1">
        <w:rPr>
          <w:rFonts w:eastAsia="Courier New"/>
          <w:sz w:val="28"/>
          <w:szCs w:val="28"/>
        </w:rPr>
        <w:t>изменение условий труда</w:t>
      </w:r>
      <w:r w:rsidRPr="009F38A1">
        <w:rPr>
          <w:rFonts w:eastAsia="Courier New"/>
        </w:rPr>
        <w:t>.</w:t>
      </w:r>
    </w:p>
    <w:p w:rsidR="00375070" w:rsidRPr="009F38A1" w:rsidRDefault="00375070" w:rsidP="00375070">
      <w:pPr>
        <w:ind w:firstLine="540"/>
        <w:jc w:val="both"/>
        <w:rPr>
          <w:bCs/>
          <w:sz w:val="28"/>
          <w:szCs w:val="28"/>
        </w:rPr>
      </w:pPr>
      <w:r w:rsidRPr="009F38A1">
        <w:rPr>
          <w:bCs/>
          <w:sz w:val="28"/>
          <w:szCs w:val="28"/>
        </w:rPr>
        <w:t xml:space="preserve">10.5. Работодатель с учетом мнения Профкома рассматривает следующие вопросы: </w:t>
      </w:r>
    </w:p>
    <w:p w:rsidR="00375070" w:rsidRPr="009F38A1" w:rsidRDefault="00375070" w:rsidP="004418DF">
      <w:pPr>
        <w:widowControl w:val="0"/>
        <w:numPr>
          <w:ilvl w:val="0"/>
          <w:numId w:val="9"/>
        </w:numPr>
        <w:jc w:val="both"/>
        <w:rPr>
          <w:bCs/>
          <w:sz w:val="28"/>
          <w:szCs w:val="28"/>
        </w:rPr>
      </w:pPr>
      <w:r w:rsidRPr="009F38A1">
        <w:rPr>
          <w:bCs/>
          <w:sz w:val="28"/>
          <w:szCs w:val="28"/>
        </w:rPr>
        <w:t>расторжение трудового договора с работниками, являющимися членами профсоюза, по инициативе работодателя (ст.82, 374 ТК РФ);</w:t>
      </w:r>
    </w:p>
    <w:p w:rsidR="00375070" w:rsidRPr="009F38A1" w:rsidRDefault="00375070" w:rsidP="004418DF">
      <w:pPr>
        <w:widowControl w:val="0"/>
        <w:numPr>
          <w:ilvl w:val="0"/>
          <w:numId w:val="9"/>
        </w:numPr>
        <w:jc w:val="both"/>
        <w:rPr>
          <w:bCs/>
          <w:sz w:val="28"/>
          <w:szCs w:val="28"/>
        </w:rPr>
      </w:pPr>
      <w:r w:rsidRPr="009F38A1">
        <w:rPr>
          <w:bCs/>
          <w:sz w:val="28"/>
          <w:szCs w:val="28"/>
        </w:rPr>
        <w:t xml:space="preserve">привлечение к сверхурочным работам (ст.99 ТК РФ); </w:t>
      </w:r>
    </w:p>
    <w:p w:rsidR="00375070" w:rsidRPr="009F38A1" w:rsidRDefault="00375070" w:rsidP="004418DF">
      <w:pPr>
        <w:widowControl w:val="0"/>
        <w:numPr>
          <w:ilvl w:val="0"/>
          <w:numId w:val="9"/>
        </w:numPr>
        <w:jc w:val="both"/>
        <w:rPr>
          <w:bCs/>
          <w:sz w:val="28"/>
          <w:szCs w:val="28"/>
        </w:rPr>
      </w:pPr>
      <w:r w:rsidRPr="009F38A1">
        <w:rPr>
          <w:bCs/>
          <w:sz w:val="28"/>
          <w:szCs w:val="28"/>
        </w:rPr>
        <w:t xml:space="preserve">разделение рабочего времени на части (ст.105 ТК РФ); </w:t>
      </w:r>
    </w:p>
    <w:p w:rsidR="00375070" w:rsidRPr="009F38A1" w:rsidRDefault="00375070" w:rsidP="004418DF">
      <w:pPr>
        <w:widowControl w:val="0"/>
        <w:numPr>
          <w:ilvl w:val="0"/>
          <w:numId w:val="9"/>
        </w:numPr>
        <w:jc w:val="both"/>
        <w:rPr>
          <w:bCs/>
          <w:sz w:val="28"/>
          <w:szCs w:val="28"/>
        </w:rPr>
      </w:pPr>
      <w:r w:rsidRPr="009F38A1">
        <w:rPr>
          <w:bCs/>
          <w:sz w:val="28"/>
          <w:szCs w:val="28"/>
        </w:rPr>
        <w:t xml:space="preserve">запрещение работы в выходные и нерабочие праздничные дни (ст.113 ТК РФ); </w:t>
      </w:r>
    </w:p>
    <w:p w:rsidR="00375070" w:rsidRPr="009F38A1" w:rsidRDefault="00375070" w:rsidP="004418DF">
      <w:pPr>
        <w:widowControl w:val="0"/>
        <w:numPr>
          <w:ilvl w:val="0"/>
          <w:numId w:val="9"/>
        </w:numPr>
        <w:jc w:val="both"/>
        <w:rPr>
          <w:bCs/>
          <w:sz w:val="28"/>
          <w:szCs w:val="28"/>
        </w:rPr>
      </w:pPr>
      <w:r w:rsidRPr="009F38A1">
        <w:rPr>
          <w:bCs/>
          <w:sz w:val="28"/>
          <w:szCs w:val="28"/>
        </w:rPr>
        <w:t xml:space="preserve">очередность предоставления отпусков (ст.123 ТК РФ); </w:t>
      </w:r>
    </w:p>
    <w:p w:rsidR="00375070" w:rsidRPr="009F38A1" w:rsidRDefault="00375070" w:rsidP="004418DF">
      <w:pPr>
        <w:widowControl w:val="0"/>
        <w:numPr>
          <w:ilvl w:val="0"/>
          <w:numId w:val="9"/>
        </w:numPr>
        <w:jc w:val="both"/>
        <w:rPr>
          <w:bCs/>
          <w:sz w:val="28"/>
          <w:szCs w:val="28"/>
        </w:rPr>
      </w:pPr>
      <w:r w:rsidRPr="009F38A1">
        <w:rPr>
          <w:bCs/>
          <w:sz w:val="28"/>
          <w:szCs w:val="28"/>
        </w:rPr>
        <w:lastRenderedPageBreak/>
        <w:t xml:space="preserve">изменение порядка оплаты труда работников (ст.135 ТК РФ); </w:t>
      </w:r>
    </w:p>
    <w:p w:rsidR="00375070" w:rsidRPr="009F38A1" w:rsidRDefault="00375070" w:rsidP="004418DF">
      <w:pPr>
        <w:widowControl w:val="0"/>
        <w:numPr>
          <w:ilvl w:val="0"/>
          <w:numId w:val="9"/>
        </w:numPr>
        <w:jc w:val="both"/>
        <w:rPr>
          <w:bCs/>
          <w:sz w:val="28"/>
          <w:szCs w:val="28"/>
        </w:rPr>
      </w:pPr>
      <w:r w:rsidRPr="009F38A1">
        <w:rPr>
          <w:bCs/>
          <w:sz w:val="28"/>
          <w:szCs w:val="28"/>
        </w:rPr>
        <w:t xml:space="preserve">применение систем нормирования труда (ст.159 ТК РФ); </w:t>
      </w:r>
    </w:p>
    <w:p w:rsidR="00375070" w:rsidRPr="009F38A1" w:rsidRDefault="00375070" w:rsidP="004418DF">
      <w:pPr>
        <w:widowControl w:val="0"/>
        <w:numPr>
          <w:ilvl w:val="0"/>
          <w:numId w:val="9"/>
        </w:numPr>
        <w:jc w:val="both"/>
        <w:rPr>
          <w:bCs/>
          <w:sz w:val="28"/>
          <w:szCs w:val="28"/>
        </w:rPr>
      </w:pPr>
      <w:r w:rsidRPr="009F38A1">
        <w:rPr>
          <w:bCs/>
          <w:sz w:val="28"/>
          <w:szCs w:val="28"/>
        </w:rPr>
        <w:t xml:space="preserve">массовые увольнения (ст. 180 ТК РФ); </w:t>
      </w:r>
    </w:p>
    <w:p w:rsidR="00375070" w:rsidRPr="009F38A1" w:rsidRDefault="00375070" w:rsidP="004418DF">
      <w:pPr>
        <w:widowControl w:val="0"/>
        <w:numPr>
          <w:ilvl w:val="0"/>
          <w:numId w:val="9"/>
        </w:numPr>
        <w:jc w:val="both"/>
        <w:rPr>
          <w:bCs/>
          <w:sz w:val="28"/>
          <w:szCs w:val="28"/>
        </w:rPr>
      </w:pPr>
      <w:r w:rsidRPr="009F38A1">
        <w:rPr>
          <w:bCs/>
          <w:sz w:val="28"/>
          <w:szCs w:val="28"/>
        </w:rPr>
        <w:t xml:space="preserve">установление перечня должностей работников с ненормированным рабочим днем (ст.101 ТК РФ); </w:t>
      </w:r>
    </w:p>
    <w:p w:rsidR="00375070" w:rsidRPr="009F38A1" w:rsidRDefault="00375070" w:rsidP="004418DF">
      <w:pPr>
        <w:widowControl w:val="0"/>
        <w:numPr>
          <w:ilvl w:val="0"/>
          <w:numId w:val="9"/>
        </w:numPr>
        <w:jc w:val="both"/>
        <w:rPr>
          <w:bCs/>
          <w:sz w:val="28"/>
          <w:szCs w:val="28"/>
        </w:rPr>
      </w:pPr>
      <w:r w:rsidRPr="009F38A1">
        <w:rPr>
          <w:bCs/>
          <w:sz w:val="28"/>
          <w:szCs w:val="28"/>
        </w:rPr>
        <w:t xml:space="preserve">утверждение Правил внутреннего трудового распорядка (ст.190 ТК РФ); </w:t>
      </w:r>
    </w:p>
    <w:p w:rsidR="00375070" w:rsidRPr="009F38A1" w:rsidRDefault="00375070" w:rsidP="004418DF">
      <w:pPr>
        <w:widowControl w:val="0"/>
        <w:numPr>
          <w:ilvl w:val="0"/>
          <w:numId w:val="9"/>
        </w:numPr>
        <w:jc w:val="both"/>
        <w:rPr>
          <w:bCs/>
          <w:sz w:val="28"/>
          <w:szCs w:val="28"/>
        </w:rPr>
      </w:pPr>
      <w:r w:rsidRPr="009F38A1">
        <w:rPr>
          <w:bCs/>
          <w:sz w:val="28"/>
          <w:szCs w:val="28"/>
        </w:rPr>
        <w:t xml:space="preserve">создание комиссии по охране труда (ст.218 ТК РФ); </w:t>
      </w:r>
    </w:p>
    <w:p w:rsidR="00375070" w:rsidRPr="009F38A1" w:rsidRDefault="00375070" w:rsidP="004418DF">
      <w:pPr>
        <w:widowControl w:val="0"/>
        <w:numPr>
          <w:ilvl w:val="0"/>
          <w:numId w:val="9"/>
        </w:numPr>
        <w:jc w:val="both"/>
        <w:rPr>
          <w:bCs/>
          <w:sz w:val="28"/>
          <w:szCs w:val="28"/>
        </w:rPr>
      </w:pPr>
      <w:r w:rsidRPr="009F38A1">
        <w:rPr>
          <w:bCs/>
          <w:sz w:val="28"/>
          <w:szCs w:val="28"/>
        </w:rPr>
        <w:t xml:space="preserve">составление графиков сменности (ст.103 ТК РФ); </w:t>
      </w:r>
    </w:p>
    <w:p w:rsidR="00375070" w:rsidRPr="009F38A1" w:rsidRDefault="00375070" w:rsidP="004418DF">
      <w:pPr>
        <w:widowControl w:val="0"/>
        <w:numPr>
          <w:ilvl w:val="0"/>
          <w:numId w:val="9"/>
        </w:numPr>
        <w:jc w:val="both"/>
        <w:rPr>
          <w:bCs/>
          <w:sz w:val="28"/>
          <w:szCs w:val="28"/>
        </w:rPr>
      </w:pPr>
      <w:r w:rsidRPr="009F38A1">
        <w:rPr>
          <w:bCs/>
          <w:sz w:val="28"/>
          <w:szCs w:val="28"/>
        </w:rPr>
        <w:t xml:space="preserve">утверждение формы расчетного листка (ст.136 ТК РФ); </w:t>
      </w:r>
    </w:p>
    <w:p w:rsidR="00375070" w:rsidRPr="009F38A1" w:rsidRDefault="00375070" w:rsidP="004418DF">
      <w:pPr>
        <w:widowControl w:val="0"/>
        <w:numPr>
          <w:ilvl w:val="0"/>
          <w:numId w:val="9"/>
        </w:numPr>
        <w:jc w:val="both"/>
        <w:rPr>
          <w:bCs/>
          <w:sz w:val="28"/>
          <w:szCs w:val="28"/>
        </w:rPr>
      </w:pPr>
      <w:r w:rsidRPr="009F38A1">
        <w:rPr>
          <w:bCs/>
          <w:sz w:val="28"/>
          <w:szCs w:val="28"/>
        </w:rPr>
        <w:t xml:space="preserve">установление размеров повышенной заработной платы за вредные и (или) опасные и иные особые условия труда (ст.147 ТК РФ); </w:t>
      </w:r>
    </w:p>
    <w:p w:rsidR="00375070" w:rsidRPr="009F38A1" w:rsidRDefault="00375070" w:rsidP="004418DF">
      <w:pPr>
        <w:widowControl w:val="0"/>
        <w:numPr>
          <w:ilvl w:val="0"/>
          <w:numId w:val="9"/>
        </w:numPr>
        <w:jc w:val="both"/>
        <w:rPr>
          <w:bCs/>
          <w:sz w:val="28"/>
          <w:szCs w:val="28"/>
        </w:rPr>
      </w:pPr>
      <w:r w:rsidRPr="009F38A1">
        <w:rPr>
          <w:bCs/>
          <w:sz w:val="28"/>
          <w:szCs w:val="28"/>
        </w:rPr>
        <w:t>размеры повышения заработной платы в ночное время (ст.154 ТК РФ);</w:t>
      </w:r>
    </w:p>
    <w:p w:rsidR="00375070" w:rsidRPr="009F38A1" w:rsidRDefault="00375070" w:rsidP="004418DF">
      <w:pPr>
        <w:widowControl w:val="0"/>
        <w:numPr>
          <w:ilvl w:val="0"/>
          <w:numId w:val="9"/>
        </w:numPr>
        <w:jc w:val="both"/>
        <w:rPr>
          <w:bCs/>
          <w:sz w:val="28"/>
          <w:szCs w:val="28"/>
        </w:rPr>
      </w:pPr>
      <w:r w:rsidRPr="009F38A1">
        <w:rPr>
          <w:bCs/>
          <w:sz w:val="28"/>
          <w:szCs w:val="28"/>
        </w:rPr>
        <w:t xml:space="preserve">применение и снятие дисциплинарного взыскания до истечения 1 года со дня его применения (ст.193, 194 ТК РФ); </w:t>
      </w:r>
    </w:p>
    <w:p w:rsidR="00375070" w:rsidRPr="009F38A1" w:rsidRDefault="00375070" w:rsidP="004418DF">
      <w:pPr>
        <w:widowControl w:val="0"/>
        <w:numPr>
          <w:ilvl w:val="0"/>
          <w:numId w:val="9"/>
        </w:numPr>
        <w:jc w:val="both"/>
        <w:rPr>
          <w:bCs/>
          <w:sz w:val="28"/>
          <w:szCs w:val="28"/>
        </w:rPr>
      </w:pPr>
      <w:r w:rsidRPr="009F38A1">
        <w:rPr>
          <w:bCs/>
          <w:sz w:val="28"/>
          <w:szCs w:val="28"/>
        </w:rPr>
        <w:t xml:space="preserve">определение форм профессиональной подготовки, переподготовки и повышения квалификации работников, перечень необходимых профессий и специальностей (ст.196 ТК РФ); </w:t>
      </w:r>
    </w:p>
    <w:p w:rsidR="00375070" w:rsidRPr="009F38A1" w:rsidRDefault="00375070" w:rsidP="004418DF">
      <w:pPr>
        <w:widowControl w:val="0"/>
        <w:numPr>
          <w:ilvl w:val="0"/>
          <w:numId w:val="9"/>
        </w:numPr>
        <w:jc w:val="both"/>
        <w:rPr>
          <w:bCs/>
          <w:sz w:val="28"/>
          <w:szCs w:val="28"/>
        </w:rPr>
      </w:pPr>
      <w:r w:rsidRPr="009F38A1">
        <w:rPr>
          <w:bCs/>
          <w:sz w:val="28"/>
          <w:szCs w:val="28"/>
        </w:rPr>
        <w:t>установление сроков выплаты заработной платы работникам (ст.136 ТК РФ) и другие вопросы. (Проверьте, все ли документы согласованы с Профкомом).</w:t>
      </w:r>
    </w:p>
    <w:p w:rsidR="00375070" w:rsidRPr="00E3437E" w:rsidRDefault="00375070" w:rsidP="00375070">
      <w:pPr>
        <w:ind w:firstLine="540"/>
        <w:jc w:val="both"/>
        <w:rPr>
          <w:bCs/>
          <w:sz w:val="28"/>
          <w:szCs w:val="28"/>
        </w:rPr>
      </w:pPr>
      <w:r w:rsidRPr="00E3437E">
        <w:rPr>
          <w:bCs/>
          <w:sz w:val="28"/>
          <w:szCs w:val="28"/>
        </w:rPr>
        <w:t>10.6. Гарантии  не освобожденным от основной работы профсоюзным работникам:</w:t>
      </w:r>
    </w:p>
    <w:p w:rsidR="00375070" w:rsidRPr="00E3437E" w:rsidRDefault="00375070" w:rsidP="00375070">
      <w:pPr>
        <w:ind w:firstLine="540"/>
        <w:jc w:val="both"/>
        <w:rPr>
          <w:bCs/>
          <w:sz w:val="28"/>
          <w:szCs w:val="28"/>
        </w:rPr>
      </w:pPr>
      <w:r w:rsidRPr="00E3437E">
        <w:rPr>
          <w:rFonts w:eastAsia="MS Mincho"/>
          <w:sz w:val="28"/>
          <w:szCs w:val="28"/>
        </w:rPr>
        <w:t>У</w:t>
      </w:r>
      <w:r w:rsidRPr="00E3437E">
        <w:rPr>
          <w:sz w:val="28"/>
          <w:szCs w:val="28"/>
        </w:rPr>
        <w:t xml:space="preserve">вольнение по инициативе работодателя по основаниям, не связанным с виновным поведением, а равно изменение обязательных условий трудового договора (уменьшение размера оплаты труда в связи с изменением объема учебной нагрузки или объема иной работы не по вине работника, отмена установленных доплат и надбавок, иных стимулирующих и поощрительных выплат и  др.) работников, входящих в состав профсоюзных органов, допускается, помимо соблюдения общего порядка увольнения, только с предварительного согласия  Профкома, председателя профсоюзной организации образовательного учреждения – с согласия </w:t>
      </w:r>
      <w:r w:rsidRPr="00E3437E">
        <w:rPr>
          <w:bCs/>
          <w:sz w:val="28"/>
          <w:szCs w:val="28"/>
        </w:rPr>
        <w:t xml:space="preserve">соответствующего вышестоящего выборного профсоюзного органа (ст. 25 </w:t>
      </w:r>
      <w:r w:rsidRPr="00E3437E">
        <w:rPr>
          <w:rFonts w:eastAsia="MS Mincho"/>
          <w:sz w:val="28"/>
          <w:szCs w:val="28"/>
        </w:rPr>
        <w:t>ФЗ "О профессиональных союзах, правах и гарантиях их деятельности</w:t>
      </w:r>
      <w:r w:rsidRPr="00E3437E">
        <w:rPr>
          <w:rFonts w:eastAsia="MS Mincho"/>
          <w:b/>
          <w:sz w:val="28"/>
          <w:szCs w:val="28"/>
        </w:rPr>
        <w:t>"</w:t>
      </w:r>
      <w:r w:rsidRPr="00E3437E">
        <w:rPr>
          <w:bCs/>
          <w:sz w:val="28"/>
          <w:szCs w:val="28"/>
        </w:rPr>
        <w:t>).</w:t>
      </w:r>
    </w:p>
    <w:p w:rsidR="00375070" w:rsidRPr="00E3437E" w:rsidRDefault="00375070" w:rsidP="00375070">
      <w:pPr>
        <w:jc w:val="both"/>
        <w:rPr>
          <w:rFonts w:eastAsia="MS Mincho"/>
          <w:sz w:val="28"/>
          <w:szCs w:val="20"/>
        </w:rPr>
      </w:pPr>
      <w:r w:rsidRPr="00E3437E">
        <w:rPr>
          <w:rFonts w:eastAsia="MS Mincho"/>
          <w:sz w:val="28"/>
          <w:szCs w:val="20"/>
        </w:rPr>
        <w:t xml:space="preserve">        Члены выборных профсоюзных органов, уполномоченный по охране труда, внештатный правовой инспектор труда, представители профсоюзной организации в создаваемых в  учреждении совместных с работодателем комиссиях, освобождаются от основной работы с сохранением среднего заработка  для  выполнения общественных обязанностей в интересах коллектива работников и на время краткосрочной профсоюзной учебы на условиях, предусмотренных законодательством РФ, Отраслевым соглашением, Соглашением, настоящим коллективным договором.</w:t>
      </w:r>
    </w:p>
    <w:p w:rsidR="00375070" w:rsidRPr="00E3437E" w:rsidRDefault="00375070" w:rsidP="00375070">
      <w:pPr>
        <w:ind w:firstLine="709"/>
        <w:jc w:val="both"/>
        <w:rPr>
          <w:rFonts w:eastAsia="MS Mincho"/>
          <w:sz w:val="28"/>
          <w:szCs w:val="20"/>
        </w:rPr>
      </w:pPr>
      <w:r w:rsidRPr="00E3437E">
        <w:rPr>
          <w:rFonts w:eastAsia="MS Mincho"/>
          <w:sz w:val="28"/>
          <w:szCs w:val="20"/>
        </w:rPr>
        <w:lastRenderedPageBreak/>
        <w:t>Вышеуказанное положение распространяется на работников  учреждения,  являющихся членами комиссии по ведению и заключению коллективного договора - не менее 7 рабочих дней.</w:t>
      </w:r>
    </w:p>
    <w:p w:rsidR="00375070" w:rsidRPr="00E3437E" w:rsidRDefault="00375070" w:rsidP="00375070">
      <w:pPr>
        <w:ind w:firstLine="540"/>
        <w:jc w:val="both"/>
        <w:rPr>
          <w:rFonts w:eastAsia="MS Mincho"/>
          <w:sz w:val="28"/>
          <w:szCs w:val="28"/>
        </w:rPr>
      </w:pPr>
      <w:r w:rsidRPr="00E3437E">
        <w:rPr>
          <w:rFonts w:eastAsia="MS Mincho"/>
          <w:sz w:val="28"/>
          <w:szCs w:val="28"/>
        </w:rPr>
        <w:t xml:space="preserve">Члены выборных профсоюзных органов, не освобожденные от основной работы в учреждении, освобождаются от нее с сохранением среднего заработка на время участия в работе съездов, конференций, пленумов, президиумов, собраний, созываемых Профсоюзом. </w:t>
      </w:r>
    </w:p>
    <w:p w:rsidR="00375070" w:rsidRPr="00E3437E" w:rsidRDefault="00375070" w:rsidP="00375070">
      <w:pPr>
        <w:ind w:firstLine="540"/>
        <w:jc w:val="both"/>
        <w:rPr>
          <w:rFonts w:eastAsia="MS Mincho"/>
          <w:color w:val="FF0000"/>
          <w:sz w:val="28"/>
          <w:szCs w:val="28"/>
        </w:rPr>
      </w:pPr>
    </w:p>
    <w:p w:rsidR="00375070" w:rsidRDefault="00375070" w:rsidP="00375070">
      <w:pPr>
        <w:autoSpaceDE w:val="0"/>
        <w:autoSpaceDN w:val="0"/>
        <w:adjustRightInd w:val="0"/>
        <w:jc w:val="center"/>
        <w:rPr>
          <w:rFonts w:eastAsia="Calibri"/>
          <w:b/>
          <w:bCs/>
          <w:sz w:val="28"/>
          <w:szCs w:val="28"/>
          <w:lang w:eastAsia="en-US"/>
        </w:rPr>
      </w:pPr>
    </w:p>
    <w:p w:rsidR="00375070" w:rsidRPr="00545183" w:rsidRDefault="00375070" w:rsidP="00375070">
      <w:pPr>
        <w:autoSpaceDE w:val="0"/>
        <w:autoSpaceDN w:val="0"/>
        <w:adjustRightInd w:val="0"/>
        <w:jc w:val="center"/>
        <w:rPr>
          <w:rFonts w:eastAsia="Calibri"/>
          <w:b/>
          <w:bCs/>
          <w:sz w:val="36"/>
          <w:szCs w:val="36"/>
          <w:lang w:eastAsia="en-US"/>
        </w:rPr>
      </w:pPr>
      <w:r w:rsidRPr="00545183">
        <w:rPr>
          <w:rFonts w:eastAsia="Calibri"/>
          <w:b/>
          <w:bCs/>
          <w:sz w:val="36"/>
          <w:szCs w:val="36"/>
          <w:lang w:val="en-US" w:eastAsia="en-US"/>
        </w:rPr>
        <w:t>XI</w:t>
      </w:r>
      <w:r w:rsidRPr="00545183">
        <w:rPr>
          <w:rFonts w:eastAsia="Calibri"/>
          <w:b/>
          <w:bCs/>
          <w:sz w:val="36"/>
          <w:szCs w:val="36"/>
          <w:lang w:eastAsia="en-US"/>
        </w:rPr>
        <w:t>. Работа с молодежью, социальные льготы и гарантии молодых педагогов.</w:t>
      </w:r>
    </w:p>
    <w:p w:rsidR="00780918" w:rsidRPr="00E3437E" w:rsidRDefault="00780918" w:rsidP="00375070">
      <w:pPr>
        <w:autoSpaceDE w:val="0"/>
        <w:autoSpaceDN w:val="0"/>
        <w:adjustRightInd w:val="0"/>
        <w:jc w:val="center"/>
        <w:rPr>
          <w:rFonts w:eastAsia="Calibri"/>
          <w:b/>
          <w:bCs/>
          <w:sz w:val="28"/>
          <w:szCs w:val="28"/>
          <w:lang w:eastAsia="en-US"/>
        </w:rPr>
      </w:pPr>
    </w:p>
    <w:p w:rsidR="00375070" w:rsidRPr="00E3437E" w:rsidRDefault="00375070" w:rsidP="00375070">
      <w:pPr>
        <w:widowControl w:val="0"/>
        <w:autoSpaceDE w:val="0"/>
        <w:autoSpaceDN w:val="0"/>
        <w:adjustRightInd w:val="0"/>
        <w:jc w:val="both"/>
        <w:rPr>
          <w:rFonts w:eastAsia="Calibri"/>
          <w:color w:val="000000"/>
          <w:sz w:val="28"/>
          <w:szCs w:val="28"/>
          <w:lang w:eastAsia="en-US"/>
        </w:rPr>
      </w:pPr>
      <w:r w:rsidRPr="00E3437E">
        <w:rPr>
          <w:rFonts w:eastAsia="Calibri"/>
          <w:color w:val="000000"/>
          <w:sz w:val="28"/>
          <w:szCs w:val="28"/>
          <w:lang w:eastAsia="en-US"/>
        </w:rPr>
        <w:t xml:space="preserve">11.1. Стороны считают работу с молодежью одним из приоритетных направлений своей деятельности. </w:t>
      </w:r>
    </w:p>
    <w:p w:rsidR="00375070" w:rsidRPr="00E3437E" w:rsidRDefault="00375070" w:rsidP="00375070">
      <w:pPr>
        <w:widowControl w:val="0"/>
        <w:autoSpaceDE w:val="0"/>
        <w:autoSpaceDN w:val="0"/>
        <w:adjustRightInd w:val="0"/>
        <w:jc w:val="both"/>
        <w:rPr>
          <w:rFonts w:eastAsia="Calibri"/>
          <w:color w:val="000000"/>
          <w:sz w:val="28"/>
          <w:szCs w:val="28"/>
          <w:lang w:eastAsia="en-US"/>
        </w:rPr>
      </w:pPr>
      <w:r w:rsidRPr="00E3437E">
        <w:rPr>
          <w:rFonts w:eastAsia="Calibri"/>
          <w:color w:val="000000"/>
          <w:sz w:val="28"/>
          <w:szCs w:val="28"/>
          <w:lang w:eastAsia="en-US"/>
        </w:rPr>
        <w:t>11.2. Стороны подтверждают:</w:t>
      </w:r>
    </w:p>
    <w:p w:rsidR="00375070" w:rsidRPr="00E3437E" w:rsidRDefault="00375070" w:rsidP="00375070">
      <w:pPr>
        <w:widowControl w:val="0"/>
        <w:autoSpaceDE w:val="0"/>
        <w:autoSpaceDN w:val="0"/>
        <w:adjustRightInd w:val="0"/>
        <w:jc w:val="both"/>
        <w:rPr>
          <w:rFonts w:eastAsia="Calibri"/>
          <w:color w:val="000000"/>
          <w:sz w:val="28"/>
          <w:szCs w:val="28"/>
          <w:lang w:eastAsia="en-US"/>
        </w:rPr>
      </w:pPr>
      <w:r w:rsidRPr="00E3437E">
        <w:rPr>
          <w:rFonts w:eastAsia="Calibri"/>
          <w:color w:val="000000"/>
          <w:sz w:val="28"/>
          <w:szCs w:val="28"/>
          <w:lang w:eastAsia="en-US"/>
        </w:rPr>
        <w:t>- к молодым специалистам относятся лица в возрасте до 35 лет – принятые на работу в Учреждение в течение трех лет включительно после окончания профессиональной образовательной организации, образовательной организации высшего образования;</w:t>
      </w:r>
    </w:p>
    <w:p w:rsidR="00375070" w:rsidRPr="00E3437E" w:rsidRDefault="00375070" w:rsidP="00375070">
      <w:pPr>
        <w:widowControl w:val="0"/>
        <w:autoSpaceDE w:val="0"/>
        <w:autoSpaceDN w:val="0"/>
        <w:adjustRightInd w:val="0"/>
        <w:jc w:val="both"/>
        <w:rPr>
          <w:rFonts w:eastAsia="Calibri"/>
          <w:color w:val="000000"/>
          <w:sz w:val="28"/>
          <w:szCs w:val="28"/>
          <w:lang w:eastAsia="en-US"/>
        </w:rPr>
      </w:pPr>
      <w:r w:rsidRPr="00E3437E">
        <w:rPr>
          <w:rFonts w:eastAsia="Calibri"/>
          <w:color w:val="000000"/>
          <w:sz w:val="28"/>
          <w:szCs w:val="28"/>
          <w:lang w:eastAsia="en-US"/>
        </w:rPr>
        <w:t xml:space="preserve">- правами молодого специалиста наделяются работники, приступившие к работе в педагогической должности после окончания профессиональных образовательных организаций, образовательных организаций высшего образования уже находясь в трудовых отношениях с работодателем. </w:t>
      </w:r>
    </w:p>
    <w:p w:rsidR="00375070" w:rsidRPr="00E3437E" w:rsidRDefault="00375070" w:rsidP="00375070">
      <w:pPr>
        <w:widowControl w:val="0"/>
        <w:autoSpaceDE w:val="0"/>
        <w:autoSpaceDN w:val="0"/>
        <w:adjustRightInd w:val="0"/>
        <w:jc w:val="both"/>
        <w:rPr>
          <w:rFonts w:eastAsia="Calibri"/>
          <w:color w:val="000000"/>
          <w:sz w:val="28"/>
          <w:szCs w:val="28"/>
          <w:lang w:eastAsia="en-US"/>
        </w:rPr>
      </w:pPr>
      <w:r w:rsidRPr="00E3437E">
        <w:rPr>
          <w:rFonts w:eastAsia="Calibri"/>
          <w:color w:val="000000"/>
          <w:sz w:val="28"/>
          <w:szCs w:val="28"/>
          <w:lang w:eastAsia="en-US"/>
        </w:rPr>
        <w:t xml:space="preserve"> 11.3. В целях социально-экономической поддержки молодых специалистов:</w:t>
      </w:r>
    </w:p>
    <w:p w:rsidR="00375070" w:rsidRPr="00E3437E" w:rsidRDefault="00375070" w:rsidP="00375070">
      <w:pPr>
        <w:widowControl w:val="0"/>
        <w:autoSpaceDE w:val="0"/>
        <w:autoSpaceDN w:val="0"/>
        <w:adjustRightInd w:val="0"/>
        <w:jc w:val="both"/>
        <w:rPr>
          <w:rFonts w:eastAsia="Calibri"/>
          <w:color w:val="000000"/>
          <w:sz w:val="28"/>
          <w:szCs w:val="28"/>
          <w:lang w:eastAsia="en-US"/>
        </w:rPr>
      </w:pPr>
      <w:r w:rsidRPr="00E3437E">
        <w:rPr>
          <w:rFonts w:eastAsia="Calibri"/>
          <w:color w:val="000000"/>
          <w:sz w:val="28"/>
          <w:szCs w:val="28"/>
          <w:lang w:eastAsia="en-US"/>
        </w:rPr>
        <w:t>11.3.1. Работодатель обязуется:</w:t>
      </w:r>
    </w:p>
    <w:p w:rsidR="00375070" w:rsidRPr="009F38A1" w:rsidRDefault="00375070" w:rsidP="00375070">
      <w:pPr>
        <w:widowControl w:val="0"/>
        <w:autoSpaceDE w:val="0"/>
        <w:autoSpaceDN w:val="0"/>
        <w:adjustRightInd w:val="0"/>
        <w:jc w:val="both"/>
        <w:rPr>
          <w:rFonts w:eastAsia="Courier New"/>
          <w:sz w:val="28"/>
          <w:szCs w:val="28"/>
        </w:rPr>
      </w:pPr>
      <w:r w:rsidRPr="009F38A1">
        <w:rPr>
          <w:rFonts w:eastAsia="Calibri"/>
          <w:sz w:val="28"/>
          <w:szCs w:val="28"/>
          <w:lang w:eastAsia="en-US"/>
        </w:rPr>
        <w:t xml:space="preserve">- реализовывать право молодых специалистов, очно окончивших высшие или средние профессиональные образовательные организации и впервые поступивших на работу в этом же году, на получение  </w:t>
      </w:r>
      <w:r w:rsidRPr="009F38A1">
        <w:rPr>
          <w:rFonts w:eastAsia="Courier New"/>
          <w:sz w:val="28"/>
          <w:szCs w:val="28"/>
        </w:rPr>
        <w:t>специальных мер материальной поддержки молодых педагогов,  в первые три года профессиональной деятельности не менее 50% должностного оклада;</w:t>
      </w:r>
      <w:r w:rsidR="009F38A1">
        <w:rPr>
          <w:rFonts w:eastAsia="Courier New"/>
          <w:sz w:val="28"/>
          <w:szCs w:val="28"/>
        </w:rPr>
        <w:t xml:space="preserve"> </w:t>
      </w:r>
    </w:p>
    <w:p w:rsidR="00375070" w:rsidRPr="00E3437E" w:rsidRDefault="00375070" w:rsidP="00375070">
      <w:pPr>
        <w:widowControl w:val="0"/>
        <w:autoSpaceDE w:val="0"/>
        <w:autoSpaceDN w:val="0"/>
        <w:adjustRightInd w:val="0"/>
        <w:jc w:val="both"/>
        <w:rPr>
          <w:rFonts w:eastAsia="Calibri"/>
          <w:color w:val="000000"/>
          <w:sz w:val="28"/>
          <w:szCs w:val="28"/>
          <w:lang w:eastAsia="en-US"/>
        </w:rPr>
      </w:pPr>
      <w:r w:rsidRPr="00E3437E">
        <w:rPr>
          <w:rFonts w:eastAsia="Calibri"/>
          <w:color w:val="000000"/>
          <w:sz w:val="28"/>
          <w:szCs w:val="28"/>
          <w:lang w:eastAsia="en-US"/>
        </w:rPr>
        <w:t>- содействовать минимизации составления молодыми педагогами отчетной документации, в том числе в части разработки и оформления рабочих программ учебных курсов, и осуществлению над ними квалифицированного педагогического наставничества при выполнении данных видов работ;</w:t>
      </w:r>
    </w:p>
    <w:p w:rsidR="00375070" w:rsidRPr="00E3437E" w:rsidRDefault="00375070" w:rsidP="00375070">
      <w:pPr>
        <w:widowControl w:val="0"/>
        <w:autoSpaceDE w:val="0"/>
        <w:autoSpaceDN w:val="0"/>
        <w:adjustRightInd w:val="0"/>
        <w:jc w:val="both"/>
        <w:rPr>
          <w:rFonts w:eastAsia="Calibri"/>
          <w:color w:val="000000"/>
          <w:sz w:val="28"/>
          <w:szCs w:val="28"/>
          <w:lang w:eastAsia="en-US"/>
        </w:rPr>
      </w:pPr>
      <w:r w:rsidRPr="00E3437E">
        <w:rPr>
          <w:rFonts w:eastAsia="Calibri"/>
          <w:color w:val="000000"/>
          <w:sz w:val="28"/>
          <w:szCs w:val="28"/>
          <w:lang w:eastAsia="en-US"/>
        </w:rPr>
        <w:t>- содействовать обеспечению молодым педагогам максимально комфортного, творческого и адекватного профессиональным стартовым возможностям режима рабочего времени.</w:t>
      </w:r>
    </w:p>
    <w:p w:rsidR="00375070" w:rsidRPr="00E3437E" w:rsidRDefault="00375070" w:rsidP="00375070">
      <w:pPr>
        <w:widowControl w:val="0"/>
        <w:autoSpaceDE w:val="0"/>
        <w:autoSpaceDN w:val="0"/>
        <w:adjustRightInd w:val="0"/>
        <w:jc w:val="both"/>
        <w:rPr>
          <w:rFonts w:eastAsia="Calibri"/>
          <w:color w:val="000000"/>
          <w:sz w:val="28"/>
          <w:szCs w:val="28"/>
          <w:lang w:eastAsia="en-US"/>
        </w:rPr>
      </w:pPr>
      <w:r w:rsidRPr="00E3437E">
        <w:rPr>
          <w:rFonts w:eastAsia="Calibri"/>
          <w:color w:val="000000"/>
          <w:sz w:val="28"/>
          <w:szCs w:val="28"/>
          <w:lang w:eastAsia="en-US"/>
        </w:rPr>
        <w:t>11.4. В целях обеспечения молодым педагогам максимально комфортного, творческого и адекватного стартовым профессиональным возможностям режима их рабочего времени стороны рекомендуют:</w:t>
      </w:r>
    </w:p>
    <w:p w:rsidR="00375070" w:rsidRPr="00E3437E" w:rsidRDefault="00375070" w:rsidP="00375070">
      <w:pPr>
        <w:widowControl w:val="0"/>
        <w:autoSpaceDE w:val="0"/>
        <w:autoSpaceDN w:val="0"/>
        <w:adjustRightInd w:val="0"/>
        <w:jc w:val="both"/>
        <w:rPr>
          <w:rFonts w:eastAsia="Calibri"/>
          <w:color w:val="000000"/>
          <w:sz w:val="28"/>
          <w:szCs w:val="28"/>
          <w:lang w:eastAsia="en-US"/>
        </w:rPr>
      </w:pPr>
      <w:r w:rsidRPr="00E3437E">
        <w:rPr>
          <w:rFonts w:eastAsia="Calibri"/>
          <w:color w:val="000000"/>
          <w:sz w:val="28"/>
          <w:szCs w:val="28"/>
          <w:lang w:eastAsia="en-US"/>
        </w:rPr>
        <w:lastRenderedPageBreak/>
        <w:t>- высвобождать при составлении расписаний учебных занятий, если это предусмотрено правилами внутреннего трудового распорядка и (или) коллективным договором, не менее одного свободного дня в неделю для лиц из числа молодых педагогов в целях использования его для самообразования, повышения профессионального уровня, освоения содержания и методики преподавания учебных курсов, а также развития навыков учебной, воспитательной и развивающей работы с детьми;</w:t>
      </w:r>
    </w:p>
    <w:p w:rsidR="00375070" w:rsidRPr="00E3437E" w:rsidRDefault="00375070" w:rsidP="00375070">
      <w:pPr>
        <w:widowControl w:val="0"/>
        <w:autoSpaceDE w:val="0"/>
        <w:autoSpaceDN w:val="0"/>
        <w:adjustRightInd w:val="0"/>
        <w:jc w:val="both"/>
        <w:rPr>
          <w:rFonts w:eastAsia="Calibri"/>
          <w:color w:val="000000"/>
          <w:sz w:val="28"/>
          <w:szCs w:val="28"/>
          <w:lang w:eastAsia="en-US"/>
        </w:rPr>
      </w:pPr>
      <w:r w:rsidRPr="00E3437E">
        <w:rPr>
          <w:rFonts w:eastAsia="Calibri"/>
          <w:color w:val="000000"/>
          <w:sz w:val="28"/>
          <w:szCs w:val="28"/>
          <w:lang w:eastAsia="en-US"/>
        </w:rPr>
        <w:t>- обеспечить право реального выбора молодыми педагогами интересующих их направлений внеурочной работы в образовательной организации с целью создания условий для раскрытия творческого потенциала молодых педагогов (участие в оздоровительно-спортивной работе, интеллектуально-культурном развитии обучающихся, туризме, техническом моделировании, художественно-творческой и научно-практической деятельности и др.)</w:t>
      </w:r>
    </w:p>
    <w:p w:rsidR="00375070" w:rsidRPr="00E3437E" w:rsidRDefault="00375070" w:rsidP="00375070">
      <w:pPr>
        <w:widowControl w:val="0"/>
        <w:autoSpaceDE w:val="0"/>
        <w:autoSpaceDN w:val="0"/>
        <w:adjustRightInd w:val="0"/>
        <w:jc w:val="both"/>
        <w:rPr>
          <w:rFonts w:eastAsia="Calibri"/>
          <w:color w:val="000000"/>
          <w:sz w:val="28"/>
          <w:szCs w:val="28"/>
          <w:lang w:eastAsia="en-US"/>
        </w:rPr>
      </w:pPr>
      <w:r w:rsidRPr="00E3437E">
        <w:rPr>
          <w:rFonts w:eastAsia="Calibri"/>
          <w:color w:val="000000"/>
          <w:sz w:val="28"/>
          <w:szCs w:val="28"/>
          <w:lang w:eastAsia="en-US"/>
        </w:rPr>
        <w:t xml:space="preserve">- предусматривать распределение должностных обязанностей по разработке рабочих программ учебных предметов, курсов, дисциплин (модулей) между несколькими учителями, не включая такие обязанности в трудовые договоры с лицами, впервые поступившими на работу по специальности, в течение первых двух лет после получения ими среднего профессионального или высшего образования. </w:t>
      </w:r>
    </w:p>
    <w:p w:rsidR="00375070" w:rsidRPr="00E3437E" w:rsidRDefault="00375070" w:rsidP="00375070">
      <w:pPr>
        <w:widowControl w:val="0"/>
        <w:autoSpaceDE w:val="0"/>
        <w:autoSpaceDN w:val="0"/>
        <w:adjustRightInd w:val="0"/>
        <w:jc w:val="both"/>
        <w:rPr>
          <w:rFonts w:eastAsia="Calibri"/>
          <w:color w:val="000000"/>
          <w:sz w:val="28"/>
          <w:szCs w:val="28"/>
          <w:lang w:eastAsia="en-US"/>
        </w:rPr>
      </w:pPr>
      <w:r w:rsidRPr="00E3437E">
        <w:rPr>
          <w:rFonts w:eastAsia="Calibri"/>
          <w:color w:val="000000"/>
          <w:sz w:val="28"/>
          <w:szCs w:val="28"/>
          <w:lang w:eastAsia="en-US"/>
        </w:rPr>
        <w:t>11.5. В целях привлечения и закрепления молодых педагогов для работы в Учреждении стороны рекомендуют:</w:t>
      </w:r>
    </w:p>
    <w:p w:rsidR="00375070" w:rsidRPr="00E3437E" w:rsidRDefault="00375070" w:rsidP="00375070">
      <w:pPr>
        <w:widowControl w:val="0"/>
        <w:autoSpaceDE w:val="0"/>
        <w:autoSpaceDN w:val="0"/>
        <w:adjustRightInd w:val="0"/>
        <w:jc w:val="both"/>
        <w:rPr>
          <w:rFonts w:eastAsia="Calibri"/>
          <w:color w:val="000000"/>
          <w:sz w:val="28"/>
          <w:szCs w:val="28"/>
          <w:lang w:eastAsia="en-US"/>
        </w:rPr>
      </w:pPr>
      <w:r w:rsidRPr="00E3437E">
        <w:rPr>
          <w:rFonts w:eastAsia="Calibri"/>
          <w:color w:val="000000"/>
          <w:sz w:val="28"/>
          <w:szCs w:val="28"/>
          <w:lang w:eastAsia="en-US"/>
        </w:rPr>
        <w:t xml:space="preserve"> - предусматривать в системах оплаты труда помимо мер, связанных с их стимулированием в зависимости от результатов работы, специальные меры материальной поддержки в первые три года их работы, не допуская снижения установленного уровня материального обеспечения по истечении трёхлетнего периода;</w:t>
      </w:r>
    </w:p>
    <w:p w:rsidR="00375070" w:rsidRPr="00E3437E" w:rsidRDefault="00375070" w:rsidP="00375070">
      <w:pPr>
        <w:widowControl w:val="0"/>
        <w:autoSpaceDE w:val="0"/>
        <w:autoSpaceDN w:val="0"/>
        <w:adjustRightInd w:val="0"/>
        <w:jc w:val="both"/>
        <w:rPr>
          <w:rFonts w:eastAsia="Calibri"/>
          <w:color w:val="000000"/>
          <w:sz w:val="28"/>
          <w:szCs w:val="28"/>
          <w:lang w:eastAsia="en-US"/>
        </w:rPr>
      </w:pPr>
      <w:r w:rsidRPr="00E3437E">
        <w:rPr>
          <w:rFonts w:eastAsia="Calibri"/>
          <w:color w:val="000000"/>
          <w:sz w:val="28"/>
          <w:szCs w:val="28"/>
          <w:lang w:eastAsia="en-US"/>
        </w:rPr>
        <w:t>- содействовать обеспечению при распределении выплат стимулирующего характера баланса интересов различных категорий педагогических работников (например, посредством внесения изменений в локальные нормативные акты в части участия представителей советов молодых педагогов в соответствующих комиссиях образовательных организаций).</w:t>
      </w:r>
    </w:p>
    <w:p w:rsidR="00375070" w:rsidRPr="00E3437E" w:rsidRDefault="00375070" w:rsidP="00375070">
      <w:pPr>
        <w:widowControl w:val="0"/>
        <w:autoSpaceDE w:val="0"/>
        <w:autoSpaceDN w:val="0"/>
        <w:adjustRightInd w:val="0"/>
        <w:jc w:val="both"/>
        <w:rPr>
          <w:rFonts w:eastAsia="Calibri"/>
          <w:color w:val="000000"/>
          <w:sz w:val="28"/>
          <w:szCs w:val="28"/>
          <w:lang w:eastAsia="en-US"/>
        </w:rPr>
      </w:pPr>
      <w:r w:rsidRPr="00E3437E">
        <w:rPr>
          <w:rFonts w:eastAsia="Calibri"/>
          <w:color w:val="000000"/>
          <w:sz w:val="28"/>
          <w:szCs w:val="28"/>
          <w:lang w:eastAsia="en-US"/>
        </w:rPr>
        <w:t>11.6. При подготовке к прохождению аттестации в целях установления квалификационной категории руководителям образовательных организаций рекомендуется организовывать методическое сопровождение молодых педагогов:</w:t>
      </w:r>
    </w:p>
    <w:p w:rsidR="00375070" w:rsidRPr="00E3437E" w:rsidRDefault="00375070" w:rsidP="00375070">
      <w:pPr>
        <w:widowControl w:val="0"/>
        <w:autoSpaceDE w:val="0"/>
        <w:autoSpaceDN w:val="0"/>
        <w:adjustRightInd w:val="0"/>
        <w:jc w:val="both"/>
        <w:rPr>
          <w:rFonts w:eastAsia="Calibri"/>
          <w:color w:val="000000"/>
          <w:sz w:val="28"/>
          <w:szCs w:val="28"/>
          <w:lang w:eastAsia="en-US"/>
        </w:rPr>
      </w:pPr>
      <w:r w:rsidRPr="00E3437E">
        <w:rPr>
          <w:rFonts w:eastAsia="Calibri"/>
          <w:color w:val="000000"/>
          <w:sz w:val="28"/>
          <w:szCs w:val="28"/>
          <w:lang w:eastAsia="en-US"/>
        </w:rPr>
        <w:t>- при разработке примерной «дорожной карты» (пошаговой инструкции) подготовки молодого педагога к аттестации;</w:t>
      </w:r>
    </w:p>
    <w:p w:rsidR="00375070" w:rsidRPr="00E3437E" w:rsidRDefault="00375070" w:rsidP="00375070">
      <w:pPr>
        <w:widowControl w:val="0"/>
        <w:autoSpaceDE w:val="0"/>
        <w:autoSpaceDN w:val="0"/>
        <w:adjustRightInd w:val="0"/>
        <w:jc w:val="both"/>
        <w:rPr>
          <w:rFonts w:eastAsia="Calibri"/>
          <w:color w:val="000000"/>
          <w:sz w:val="28"/>
          <w:szCs w:val="28"/>
          <w:lang w:eastAsia="en-US"/>
        </w:rPr>
      </w:pPr>
      <w:r w:rsidRPr="00E3437E">
        <w:rPr>
          <w:rFonts w:eastAsia="Calibri"/>
          <w:color w:val="000000"/>
          <w:sz w:val="28"/>
          <w:szCs w:val="28"/>
          <w:lang w:eastAsia="en-US"/>
        </w:rPr>
        <w:t>- при изучении эффективных практик педагогической деятельности и аттестации молодых педагогов в районе, крае.</w:t>
      </w:r>
    </w:p>
    <w:p w:rsidR="00375070" w:rsidRPr="00E3437E" w:rsidRDefault="00375070" w:rsidP="00375070">
      <w:pPr>
        <w:widowControl w:val="0"/>
        <w:autoSpaceDE w:val="0"/>
        <w:autoSpaceDN w:val="0"/>
        <w:adjustRightInd w:val="0"/>
        <w:jc w:val="both"/>
        <w:rPr>
          <w:rFonts w:eastAsia="Calibri"/>
          <w:color w:val="000000"/>
          <w:sz w:val="28"/>
          <w:szCs w:val="28"/>
          <w:lang w:eastAsia="en-US"/>
        </w:rPr>
      </w:pPr>
    </w:p>
    <w:p w:rsidR="00375070" w:rsidRPr="00E3437E" w:rsidRDefault="00CB5F6D" w:rsidP="00375070">
      <w:pPr>
        <w:ind w:firstLine="900"/>
        <w:jc w:val="center"/>
        <w:rPr>
          <w:b/>
          <w:bCs/>
          <w:sz w:val="36"/>
          <w:szCs w:val="36"/>
        </w:rPr>
      </w:pPr>
      <w:r w:rsidRPr="00CB5F6D">
        <w:rPr>
          <w:b/>
          <w:bCs/>
          <w:sz w:val="36"/>
          <w:szCs w:val="36"/>
          <w:lang w:val="en-US"/>
        </w:rPr>
        <w:t>XII</w:t>
      </w:r>
      <w:r w:rsidR="00375070" w:rsidRPr="00CB5F6D">
        <w:rPr>
          <w:b/>
          <w:bCs/>
          <w:sz w:val="36"/>
          <w:szCs w:val="36"/>
        </w:rPr>
        <w:t>.</w:t>
      </w:r>
      <w:r w:rsidR="00375070" w:rsidRPr="00E3437E">
        <w:rPr>
          <w:b/>
          <w:bCs/>
          <w:sz w:val="28"/>
          <w:szCs w:val="28"/>
        </w:rPr>
        <w:t xml:space="preserve"> </w:t>
      </w:r>
      <w:r w:rsidR="00375070" w:rsidRPr="00E3437E">
        <w:rPr>
          <w:b/>
          <w:bCs/>
          <w:sz w:val="36"/>
          <w:szCs w:val="36"/>
        </w:rPr>
        <w:t>Контроль за реализацией коллективного договора. Ответственность сторон.</w:t>
      </w:r>
    </w:p>
    <w:p w:rsidR="00375070" w:rsidRPr="00E3437E" w:rsidRDefault="00375070" w:rsidP="00375070">
      <w:pPr>
        <w:ind w:firstLine="900"/>
        <w:jc w:val="center"/>
        <w:rPr>
          <w:b/>
          <w:bCs/>
          <w:sz w:val="28"/>
          <w:szCs w:val="28"/>
          <w:u w:val="single"/>
        </w:rPr>
      </w:pPr>
    </w:p>
    <w:p w:rsidR="00375070" w:rsidRPr="00E3437E" w:rsidRDefault="00375070" w:rsidP="00375070">
      <w:pPr>
        <w:autoSpaceDE w:val="0"/>
        <w:autoSpaceDN w:val="0"/>
        <w:ind w:firstLine="540"/>
        <w:jc w:val="both"/>
        <w:rPr>
          <w:sz w:val="28"/>
          <w:szCs w:val="28"/>
        </w:rPr>
      </w:pPr>
      <w:r w:rsidRPr="00E3437E">
        <w:rPr>
          <w:sz w:val="28"/>
          <w:szCs w:val="28"/>
        </w:rPr>
        <w:t>12.1. Контроль за реализацией коллективного договора осуществляют обе стороны, подписавшие его.</w:t>
      </w:r>
    </w:p>
    <w:p w:rsidR="00375070" w:rsidRPr="00E3437E" w:rsidRDefault="00375070" w:rsidP="00375070">
      <w:pPr>
        <w:widowControl w:val="0"/>
        <w:ind w:firstLine="539"/>
        <w:jc w:val="both"/>
        <w:rPr>
          <w:rFonts w:eastAsia="Courier New"/>
          <w:color w:val="000000"/>
          <w:sz w:val="28"/>
          <w:szCs w:val="28"/>
        </w:rPr>
      </w:pPr>
      <w:r w:rsidRPr="00E3437E">
        <w:rPr>
          <w:rFonts w:eastAsia="Courier New"/>
          <w:color w:val="000000"/>
          <w:sz w:val="28"/>
          <w:szCs w:val="28"/>
        </w:rPr>
        <w:t xml:space="preserve">12.2. Стороны создают постоянно действующую комиссию в количестве 4  человек с равным представительством от работодателя и Профкома. </w:t>
      </w:r>
    </w:p>
    <w:p w:rsidR="00375070" w:rsidRPr="00E3437E" w:rsidRDefault="00375070" w:rsidP="00375070">
      <w:pPr>
        <w:widowControl w:val="0"/>
        <w:ind w:firstLine="539"/>
        <w:jc w:val="both"/>
        <w:rPr>
          <w:rFonts w:eastAsia="Courier New"/>
          <w:color w:val="000000"/>
          <w:sz w:val="28"/>
          <w:szCs w:val="28"/>
        </w:rPr>
      </w:pPr>
      <w:r w:rsidRPr="00E3437E">
        <w:rPr>
          <w:rFonts w:eastAsia="Courier New"/>
          <w:color w:val="000000"/>
          <w:sz w:val="28"/>
          <w:szCs w:val="28"/>
        </w:rPr>
        <w:t xml:space="preserve">Заседания комиссии проводятся не реже 2 раз в год. </w:t>
      </w:r>
    </w:p>
    <w:p w:rsidR="00375070" w:rsidRPr="00E3437E" w:rsidRDefault="00375070" w:rsidP="00375070">
      <w:pPr>
        <w:widowControl w:val="0"/>
        <w:ind w:firstLine="539"/>
        <w:jc w:val="both"/>
        <w:rPr>
          <w:rFonts w:eastAsia="Courier New"/>
          <w:color w:val="000000"/>
          <w:sz w:val="28"/>
          <w:szCs w:val="28"/>
        </w:rPr>
      </w:pPr>
      <w:r w:rsidRPr="00E3437E">
        <w:rPr>
          <w:rFonts w:eastAsia="Courier New"/>
          <w:color w:val="000000"/>
          <w:sz w:val="28"/>
          <w:szCs w:val="28"/>
        </w:rPr>
        <w:t>Результаты работы комиссии по подведению итогов реализации настоящего коллективного договора доводятся до сведения трудового коллектива и размещаются на сайте образовательного учреждения.</w:t>
      </w:r>
      <w:r w:rsidRPr="00E3437E">
        <w:rPr>
          <w:rFonts w:eastAsia="Courier New"/>
          <w:i/>
          <w:color w:val="000000"/>
          <w:sz w:val="28"/>
          <w:szCs w:val="28"/>
        </w:rPr>
        <w:t xml:space="preserve"> </w:t>
      </w:r>
    </w:p>
    <w:p w:rsidR="00375070" w:rsidRPr="00E3437E" w:rsidRDefault="00375070" w:rsidP="00375070">
      <w:pPr>
        <w:ind w:firstLine="539"/>
        <w:jc w:val="both"/>
        <w:rPr>
          <w:sz w:val="28"/>
          <w:szCs w:val="28"/>
        </w:rPr>
      </w:pPr>
      <w:r w:rsidRPr="00E3437E">
        <w:rPr>
          <w:sz w:val="28"/>
          <w:szCs w:val="28"/>
        </w:rPr>
        <w:t>12.3. В недельный срок со дня подписания коллективного договора стороны разрабатывают и принимают план мероприятий на очередной год, в котором устанавливаются объемы работ, сроки их выполнения, ответственные исполнители.</w:t>
      </w:r>
    </w:p>
    <w:p w:rsidR="00375070" w:rsidRPr="00E3437E" w:rsidRDefault="00375070" w:rsidP="00375070">
      <w:pPr>
        <w:ind w:firstLine="539"/>
        <w:jc w:val="both"/>
        <w:rPr>
          <w:sz w:val="28"/>
          <w:szCs w:val="28"/>
        </w:rPr>
      </w:pPr>
      <w:r w:rsidRPr="00E3437E">
        <w:rPr>
          <w:sz w:val="28"/>
          <w:szCs w:val="28"/>
        </w:rPr>
        <w:t xml:space="preserve"> План мероприятий оформляется приложением к настоящему коллективному договору и является его неотъемлемой частью.</w:t>
      </w:r>
    </w:p>
    <w:p w:rsidR="00375070" w:rsidRPr="00E3437E" w:rsidRDefault="00375070" w:rsidP="00375070">
      <w:pPr>
        <w:ind w:firstLine="539"/>
        <w:jc w:val="both"/>
        <w:rPr>
          <w:sz w:val="28"/>
          <w:szCs w:val="28"/>
        </w:rPr>
      </w:pPr>
      <w:r w:rsidRPr="00E3437E">
        <w:rPr>
          <w:sz w:val="28"/>
          <w:szCs w:val="28"/>
        </w:rPr>
        <w:t xml:space="preserve"> Работы по выполнению плана мероприятий утверждаются соответствующим приказом директора  учреждения. </w:t>
      </w:r>
    </w:p>
    <w:p w:rsidR="00375070" w:rsidRPr="009F38A1" w:rsidRDefault="00375070" w:rsidP="00375070">
      <w:pPr>
        <w:widowControl w:val="0"/>
        <w:ind w:firstLine="540"/>
        <w:jc w:val="both"/>
        <w:rPr>
          <w:rFonts w:eastAsia="Courier New"/>
          <w:sz w:val="28"/>
          <w:szCs w:val="28"/>
        </w:rPr>
      </w:pPr>
      <w:r w:rsidRPr="009F38A1">
        <w:rPr>
          <w:rFonts w:eastAsia="Courier New"/>
          <w:sz w:val="28"/>
          <w:szCs w:val="28"/>
        </w:rPr>
        <w:t>12.4. Внесение дополнений или изменений в коллективный договор осуществляется только по представлению комиссии и утверждается совместным р</w:t>
      </w:r>
      <w:r w:rsidR="009F38A1">
        <w:rPr>
          <w:rFonts w:eastAsia="Courier New"/>
          <w:sz w:val="28"/>
          <w:szCs w:val="28"/>
        </w:rPr>
        <w:t>ешением работодателя и Профкома</w:t>
      </w:r>
      <w:r w:rsidR="00E00ED7" w:rsidRPr="009F38A1">
        <w:rPr>
          <w:rFonts w:eastAsia="Courier New"/>
          <w:sz w:val="28"/>
          <w:szCs w:val="28"/>
        </w:rPr>
        <w:t xml:space="preserve"> (все изменения и дополнения в обязательном порядке регистрируются в Управлении труда).</w:t>
      </w:r>
    </w:p>
    <w:p w:rsidR="00375070" w:rsidRPr="00E3437E" w:rsidRDefault="00375070" w:rsidP="00375070">
      <w:pPr>
        <w:widowControl w:val="0"/>
        <w:ind w:firstLine="540"/>
        <w:jc w:val="both"/>
        <w:rPr>
          <w:rFonts w:eastAsia="Courier New"/>
          <w:color w:val="000000"/>
          <w:sz w:val="28"/>
          <w:szCs w:val="28"/>
        </w:rPr>
      </w:pPr>
      <w:r w:rsidRPr="00E3437E">
        <w:rPr>
          <w:rFonts w:eastAsia="Courier New"/>
          <w:color w:val="000000"/>
          <w:sz w:val="28"/>
          <w:szCs w:val="28"/>
        </w:rPr>
        <w:t>12.5. В порядке контроля за реализацией коллективного договора работодатель и Профком имеют право запрашивать друг у друга необходимую информацию о ходе выполнения отдельных положений настоящего коллективного договора.</w:t>
      </w:r>
    </w:p>
    <w:p w:rsidR="00375070" w:rsidRPr="00E3437E" w:rsidRDefault="00375070" w:rsidP="00375070">
      <w:pPr>
        <w:widowControl w:val="0"/>
        <w:ind w:firstLine="540"/>
        <w:jc w:val="both"/>
        <w:rPr>
          <w:rFonts w:eastAsia="Courier New"/>
          <w:color w:val="000000"/>
          <w:sz w:val="28"/>
          <w:szCs w:val="28"/>
        </w:rPr>
      </w:pPr>
      <w:r w:rsidRPr="00E3437E">
        <w:rPr>
          <w:rFonts w:eastAsia="Courier New"/>
          <w:color w:val="000000"/>
          <w:sz w:val="28"/>
          <w:szCs w:val="28"/>
        </w:rPr>
        <w:t xml:space="preserve">12.6. При возникновении споров, связанных с применением коллективного договора, работники  учреждения вправе обратиться в Профком для разрешения спорной ситуации в оперативном порядке. </w:t>
      </w:r>
    </w:p>
    <w:p w:rsidR="00375070" w:rsidRPr="00E3437E" w:rsidRDefault="00375070" w:rsidP="00375070">
      <w:pPr>
        <w:widowControl w:val="0"/>
        <w:ind w:firstLine="540"/>
        <w:jc w:val="both"/>
        <w:rPr>
          <w:rFonts w:eastAsia="Courier New"/>
          <w:color w:val="000000"/>
          <w:sz w:val="28"/>
          <w:szCs w:val="28"/>
        </w:rPr>
      </w:pPr>
      <w:r w:rsidRPr="00E3437E">
        <w:rPr>
          <w:rFonts w:eastAsia="Courier New"/>
          <w:color w:val="000000"/>
          <w:sz w:val="28"/>
          <w:szCs w:val="28"/>
        </w:rPr>
        <w:t>В случаях, когда спор, связанный с применением коллективного договора, не был разрешен оперативно, он подлежит рассмотрению в соответствии с действующим законодательством РФ.</w:t>
      </w:r>
    </w:p>
    <w:p w:rsidR="00375070" w:rsidRPr="00E3437E" w:rsidRDefault="00375070" w:rsidP="00375070">
      <w:pPr>
        <w:ind w:firstLine="540"/>
        <w:jc w:val="both"/>
        <w:rPr>
          <w:sz w:val="28"/>
          <w:szCs w:val="28"/>
        </w:rPr>
      </w:pPr>
      <w:r w:rsidRPr="00E3437E">
        <w:rPr>
          <w:sz w:val="28"/>
          <w:szCs w:val="28"/>
        </w:rPr>
        <w:t>12.7. Лица, нарушившие порядок ведения переговоров, не предоставившие другой стороне необходимую информацию или исказившие ее, а также виновные в неисполнении или нарушении условий настоящего коллективного договора, привлекаются к ответственности, предусмотренной действующим законодательством РФ.</w:t>
      </w:r>
    </w:p>
    <w:p w:rsidR="00375070" w:rsidRPr="00E3437E" w:rsidRDefault="00375070" w:rsidP="00375070">
      <w:pPr>
        <w:autoSpaceDE w:val="0"/>
        <w:autoSpaceDN w:val="0"/>
        <w:ind w:firstLine="540"/>
        <w:jc w:val="both"/>
        <w:rPr>
          <w:sz w:val="28"/>
          <w:szCs w:val="28"/>
        </w:rPr>
      </w:pPr>
      <w:r w:rsidRPr="00E3437E">
        <w:rPr>
          <w:sz w:val="28"/>
          <w:szCs w:val="28"/>
        </w:rPr>
        <w:t>12.8. Настоящий коллективный договор направляется работодателем на уведомительную регистрацию в соответствующий орган по труду в течение семи дней со дня подписания.</w:t>
      </w:r>
    </w:p>
    <w:p w:rsidR="00375070" w:rsidRPr="00E3437E" w:rsidRDefault="00375070" w:rsidP="00375070">
      <w:pPr>
        <w:widowControl w:val="0"/>
        <w:jc w:val="both"/>
        <w:rPr>
          <w:rFonts w:eastAsia="MS Mincho"/>
          <w:color w:val="000000"/>
          <w:sz w:val="28"/>
          <w:szCs w:val="28"/>
        </w:rPr>
      </w:pPr>
    </w:p>
    <w:p w:rsidR="00375070" w:rsidRPr="00E3437E" w:rsidRDefault="00375070" w:rsidP="00375070">
      <w:pPr>
        <w:ind w:firstLine="900"/>
        <w:jc w:val="center"/>
        <w:rPr>
          <w:b/>
          <w:bCs/>
          <w:color w:val="FF0000"/>
          <w:sz w:val="28"/>
          <w:szCs w:val="28"/>
        </w:rPr>
      </w:pPr>
    </w:p>
    <w:p w:rsidR="00375070" w:rsidRDefault="00375070" w:rsidP="00375070">
      <w:pPr>
        <w:shd w:val="clear" w:color="auto" w:fill="FFFFFF"/>
        <w:spacing w:before="298" w:line="307" w:lineRule="exact"/>
        <w:ind w:left="1709" w:right="1075" w:hanging="605"/>
        <w:jc w:val="center"/>
        <w:rPr>
          <w:b/>
          <w:bCs/>
          <w:spacing w:val="-11"/>
          <w:sz w:val="28"/>
          <w:szCs w:val="28"/>
        </w:rPr>
      </w:pPr>
    </w:p>
    <w:p w:rsidR="005279E2" w:rsidRDefault="005279E2" w:rsidP="00375070">
      <w:pPr>
        <w:shd w:val="clear" w:color="auto" w:fill="FFFFFF"/>
        <w:spacing w:before="298" w:line="307" w:lineRule="exact"/>
        <w:ind w:left="1709" w:right="1075" w:hanging="605"/>
        <w:jc w:val="center"/>
        <w:rPr>
          <w:b/>
          <w:bCs/>
          <w:spacing w:val="-11"/>
          <w:sz w:val="28"/>
          <w:szCs w:val="28"/>
        </w:rPr>
      </w:pPr>
    </w:p>
    <w:p w:rsidR="005279E2" w:rsidRDefault="005279E2" w:rsidP="00375070">
      <w:pPr>
        <w:shd w:val="clear" w:color="auto" w:fill="FFFFFF"/>
        <w:spacing w:before="298" w:line="307" w:lineRule="exact"/>
        <w:ind w:left="1709" w:right="1075" w:hanging="605"/>
        <w:jc w:val="center"/>
        <w:rPr>
          <w:b/>
          <w:bCs/>
          <w:spacing w:val="-11"/>
          <w:sz w:val="28"/>
          <w:szCs w:val="28"/>
        </w:rPr>
      </w:pPr>
    </w:p>
    <w:p w:rsidR="005279E2" w:rsidRDefault="005279E2" w:rsidP="00375070">
      <w:pPr>
        <w:shd w:val="clear" w:color="auto" w:fill="FFFFFF"/>
        <w:spacing w:before="298" w:line="307" w:lineRule="exact"/>
        <w:ind w:left="1709" w:right="1075" w:hanging="605"/>
        <w:jc w:val="center"/>
        <w:rPr>
          <w:b/>
          <w:bCs/>
          <w:spacing w:val="-11"/>
          <w:sz w:val="28"/>
          <w:szCs w:val="28"/>
        </w:rPr>
      </w:pPr>
    </w:p>
    <w:p w:rsidR="005279E2" w:rsidRDefault="005279E2" w:rsidP="00375070">
      <w:pPr>
        <w:shd w:val="clear" w:color="auto" w:fill="FFFFFF"/>
        <w:spacing w:before="298" w:line="307" w:lineRule="exact"/>
        <w:ind w:left="1709" w:right="1075" w:hanging="605"/>
        <w:jc w:val="center"/>
        <w:rPr>
          <w:b/>
          <w:bCs/>
          <w:spacing w:val="-11"/>
          <w:sz w:val="28"/>
          <w:szCs w:val="28"/>
        </w:rPr>
      </w:pPr>
    </w:p>
    <w:p w:rsidR="005279E2" w:rsidRDefault="005279E2" w:rsidP="00375070">
      <w:pPr>
        <w:shd w:val="clear" w:color="auto" w:fill="FFFFFF"/>
        <w:spacing w:before="298" w:line="307" w:lineRule="exact"/>
        <w:ind w:left="1709" w:right="1075" w:hanging="605"/>
        <w:jc w:val="center"/>
        <w:rPr>
          <w:b/>
          <w:bCs/>
          <w:spacing w:val="-11"/>
          <w:sz w:val="28"/>
          <w:szCs w:val="28"/>
        </w:rPr>
      </w:pPr>
    </w:p>
    <w:p w:rsidR="005279E2" w:rsidRDefault="005279E2" w:rsidP="00375070">
      <w:pPr>
        <w:shd w:val="clear" w:color="auto" w:fill="FFFFFF"/>
        <w:spacing w:before="298" w:line="307" w:lineRule="exact"/>
        <w:ind w:left="1709" w:right="1075" w:hanging="605"/>
        <w:jc w:val="center"/>
        <w:rPr>
          <w:b/>
          <w:bCs/>
          <w:spacing w:val="-11"/>
          <w:sz w:val="28"/>
          <w:szCs w:val="28"/>
        </w:rPr>
      </w:pPr>
    </w:p>
    <w:p w:rsidR="005279E2" w:rsidRDefault="005279E2" w:rsidP="00375070">
      <w:pPr>
        <w:shd w:val="clear" w:color="auto" w:fill="FFFFFF"/>
        <w:spacing w:before="298" w:line="307" w:lineRule="exact"/>
        <w:ind w:left="1709" w:right="1075" w:hanging="605"/>
        <w:jc w:val="center"/>
        <w:rPr>
          <w:b/>
          <w:bCs/>
          <w:spacing w:val="-11"/>
          <w:sz w:val="28"/>
          <w:szCs w:val="28"/>
        </w:rPr>
      </w:pPr>
    </w:p>
    <w:p w:rsidR="005279E2" w:rsidRDefault="005279E2" w:rsidP="00375070">
      <w:pPr>
        <w:shd w:val="clear" w:color="auto" w:fill="FFFFFF"/>
        <w:spacing w:before="298" w:line="307" w:lineRule="exact"/>
        <w:ind w:left="1709" w:right="1075" w:hanging="605"/>
        <w:jc w:val="center"/>
        <w:rPr>
          <w:b/>
          <w:bCs/>
          <w:spacing w:val="-11"/>
          <w:sz w:val="28"/>
          <w:szCs w:val="28"/>
        </w:rPr>
      </w:pPr>
    </w:p>
    <w:p w:rsidR="005279E2" w:rsidRDefault="005279E2" w:rsidP="00375070">
      <w:pPr>
        <w:shd w:val="clear" w:color="auto" w:fill="FFFFFF"/>
        <w:spacing w:before="298" w:line="307" w:lineRule="exact"/>
        <w:ind w:left="1709" w:right="1075" w:hanging="605"/>
        <w:jc w:val="center"/>
        <w:rPr>
          <w:b/>
          <w:bCs/>
          <w:spacing w:val="-11"/>
          <w:sz w:val="28"/>
          <w:szCs w:val="28"/>
        </w:rPr>
      </w:pPr>
    </w:p>
    <w:p w:rsidR="005279E2" w:rsidRDefault="005279E2" w:rsidP="00545183">
      <w:pPr>
        <w:shd w:val="clear" w:color="auto" w:fill="FFFFFF"/>
        <w:spacing w:before="298" w:line="307" w:lineRule="exact"/>
        <w:ind w:right="1075"/>
        <w:rPr>
          <w:b/>
          <w:bCs/>
          <w:spacing w:val="-11"/>
          <w:sz w:val="28"/>
          <w:szCs w:val="28"/>
        </w:rPr>
      </w:pPr>
    </w:p>
    <w:p w:rsidR="00545183" w:rsidRDefault="00545183" w:rsidP="00545183">
      <w:pPr>
        <w:shd w:val="clear" w:color="auto" w:fill="FFFFFF"/>
        <w:spacing w:before="298" w:line="307" w:lineRule="exact"/>
        <w:ind w:right="1075"/>
        <w:rPr>
          <w:b/>
          <w:bCs/>
          <w:spacing w:val="-11"/>
          <w:sz w:val="28"/>
          <w:szCs w:val="28"/>
        </w:rPr>
      </w:pPr>
    </w:p>
    <w:p w:rsidR="00787E5B" w:rsidRDefault="00787E5B" w:rsidP="00545183">
      <w:pPr>
        <w:shd w:val="clear" w:color="auto" w:fill="FFFFFF"/>
        <w:spacing w:before="298" w:line="307" w:lineRule="exact"/>
        <w:ind w:right="1075"/>
        <w:rPr>
          <w:b/>
          <w:bCs/>
          <w:spacing w:val="-11"/>
          <w:sz w:val="28"/>
          <w:szCs w:val="28"/>
        </w:rPr>
      </w:pPr>
    </w:p>
    <w:p w:rsidR="00787E5B" w:rsidRDefault="00787E5B" w:rsidP="00545183">
      <w:pPr>
        <w:shd w:val="clear" w:color="auto" w:fill="FFFFFF"/>
        <w:spacing w:before="298" w:line="307" w:lineRule="exact"/>
        <w:ind w:right="1075"/>
        <w:rPr>
          <w:b/>
          <w:bCs/>
          <w:spacing w:val="-11"/>
          <w:sz w:val="28"/>
          <w:szCs w:val="28"/>
        </w:rPr>
      </w:pPr>
    </w:p>
    <w:p w:rsidR="005279E2" w:rsidRDefault="005279E2" w:rsidP="005279E2">
      <w:pPr>
        <w:tabs>
          <w:tab w:val="left" w:pos="6090"/>
        </w:tabs>
        <w:suppressAutoHyphens/>
        <w:rPr>
          <w:sz w:val="28"/>
          <w:szCs w:val="28"/>
        </w:rPr>
      </w:pPr>
    </w:p>
    <w:p w:rsidR="005279E2" w:rsidRPr="002347FD" w:rsidRDefault="005279E2" w:rsidP="005279E2">
      <w:pPr>
        <w:suppressAutoHyphens/>
        <w:jc w:val="right"/>
        <w:rPr>
          <w:bCs/>
          <w:sz w:val="28"/>
          <w:lang w:eastAsia="ar-SA"/>
        </w:rPr>
      </w:pPr>
      <w:r>
        <w:rPr>
          <w:bCs/>
          <w:sz w:val="28"/>
          <w:lang w:eastAsia="ar-SA"/>
        </w:rPr>
        <w:t>Приложение № 1</w:t>
      </w:r>
      <w:r w:rsidRPr="002347FD">
        <w:rPr>
          <w:bCs/>
          <w:sz w:val="28"/>
          <w:lang w:eastAsia="ar-SA"/>
        </w:rPr>
        <w:t xml:space="preserve"> </w:t>
      </w:r>
    </w:p>
    <w:p w:rsidR="005279E2" w:rsidRPr="002347FD" w:rsidRDefault="005279E2" w:rsidP="005279E2">
      <w:pPr>
        <w:suppressAutoHyphens/>
        <w:jc w:val="right"/>
        <w:rPr>
          <w:b/>
          <w:bCs/>
          <w:lang w:eastAsia="ar-SA"/>
        </w:rPr>
      </w:pPr>
    </w:p>
    <w:p w:rsidR="005279E2" w:rsidRPr="002347FD" w:rsidRDefault="005279E2" w:rsidP="005279E2">
      <w:pPr>
        <w:suppressAutoHyphens/>
        <w:ind w:firstLine="284"/>
        <w:jc w:val="center"/>
        <w:rPr>
          <w:b/>
          <w:bCs/>
          <w:sz w:val="32"/>
          <w:szCs w:val="36"/>
          <w:lang w:eastAsia="ar-SA"/>
        </w:rPr>
      </w:pPr>
      <w:r w:rsidRPr="002347FD">
        <w:rPr>
          <w:b/>
          <w:bCs/>
          <w:sz w:val="32"/>
          <w:szCs w:val="36"/>
          <w:lang w:eastAsia="ar-SA"/>
        </w:rPr>
        <w:t xml:space="preserve">Правила внутреннего трудового распорядка для работников </w:t>
      </w:r>
    </w:p>
    <w:p w:rsidR="005279E2" w:rsidRDefault="005279E2" w:rsidP="005279E2">
      <w:pPr>
        <w:suppressAutoHyphens/>
        <w:ind w:firstLine="709"/>
        <w:jc w:val="center"/>
        <w:rPr>
          <w:b/>
          <w:bCs/>
          <w:sz w:val="32"/>
          <w:szCs w:val="36"/>
          <w:lang w:eastAsia="ar-SA"/>
        </w:rPr>
      </w:pPr>
      <w:r>
        <w:rPr>
          <w:b/>
          <w:bCs/>
          <w:sz w:val="32"/>
          <w:szCs w:val="36"/>
          <w:lang w:eastAsia="ar-SA"/>
        </w:rPr>
        <w:t>м</w:t>
      </w:r>
      <w:r w:rsidRPr="002347FD">
        <w:rPr>
          <w:b/>
          <w:bCs/>
          <w:sz w:val="32"/>
          <w:szCs w:val="36"/>
          <w:lang w:eastAsia="ar-SA"/>
        </w:rPr>
        <w:t>униципального</w:t>
      </w:r>
      <w:r>
        <w:rPr>
          <w:b/>
          <w:bCs/>
          <w:sz w:val="32"/>
          <w:szCs w:val="36"/>
          <w:lang w:eastAsia="ar-SA"/>
        </w:rPr>
        <w:t xml:space="preserve"> казенного </w:t>
      </w:r>
      <w:r w:rsidRPr="002347FD">
        <w:rPr>
          <w:b/>
          <w:bCs/>
          <w:sz w:val="32"/>
          <w:szCs w:val="36"/>
          <w:lang w:eastAsia="ar-SA"/>
        </w:rPr>
        <w:t xml:space="preserve"> о</w:t>
      </w:r>
      <w:r>
        <w:rPr>
          <w:b/>
          <w:bCs/>
          <w:sz w:val="32"/>
          <w:szCs w:val="36"/>
          <w:lang w:eastAsia="ar-SA"/>
        </w:rPr>
        <w:t xml:space="preserve">бщеобразовательного учреждения </w:t>
      </w:r>
    </w:p>
    <w:p w:rsidR="005279E2" w:rsidRPr="002347FD" w:rsidRDefault="005279E2" w:rsidP="005279E2">
      <w:pPr>
        <w:suppressAutoHyphens/>
        <w:ind w:firstLine="709"/>
        <w:jc w:val="center"/>
        <w:rPr>
          <w:b/>
          <w:bCs/>
          <w:sz w:val="32"/>
          <w:szCs w:val="36"/>
          <w:lang w:eastAsia="ar-SA"/>
        </w:rPr>
      </w:pPr>
      <w:r>
        <w:rPr>
          <w:b/>
          <w:bCs/>
          <w:sz w:val="32"/>
          <w:szCs w:val="36"/>
          <w:lang w:eastAsia="ar-SA"/>
        </w:rPr>
        <w:t>«С</w:t>
      </w:r>
      <w:r w:rsidRPr="002347FD">
        <w:rPr>
          <w:b/>
          <w:bCs/>
          <w:sz w:val="32"/>
          <w:szCs w:val="36"/>
          <w:lang w:eastAsia="ar-SA"/>
        </w:rPr>
        <w:t>редней общеобразовательной школы № 6</w:t>
      </w:r>
      <w:r>
        <w:rPr>
          <w:b/>
          <w:bCs/>
          <w:sz w:val="32"/>
          <w:szCs w:val="36"/>
          <w:lang w:eastAsia="ar-SA"/>
        </w:rPr>
        <w:t>»</w:t>
      </w:r>
    </w:p>
    <w:p w:rsidR="005279E2" w:rsidRPr="002347FD" w:rsidRDefault="005279E2" w:rsidP="005279E2">
      <w:pPr>
        <w:suppressAutoHyphens/>
        <w:ind w:firstLine="709"/>
        <w:jc w:val="both"/>
        <w:rPr>
          <w:bCs/>
          <w:sz w:val="28"/>
          <w:szCs w:val="28"/>
          <w:lang w:eastAsia="ar-SA"/>
        </w:rPr>
      </w:pPr>
    </w:p>
    <w:p w:rsidR="005279E2" w:rsidRPr="002347FD" w:rsidRDefault="005279E2" w:rsidP="004418DF">
      <w:pPr>
        <w:numPr>
          <w:ilvl w:val="0"/>
          <w:numId w:val="12"/>
        </w:numPr>
        <w:suppressAutoHyphens/>
        <w:jc w:val="center"/>
        <w:rPr>
          <w:b/>
          <w:bCs/>
          <w:sz w:val="28"/>
          <w:szCs w:val="28"/>
          <w:lang w:eastAsia="ar-SA"/>
        </w:rPr>
      </w:pPr>
      <w:r w:rsidRPr="002347FD">
        <w:rPr>
          <w:b/>
          <w:bCs/>
          <w:sz w:val="28"/>
          <w:szCs w:val="28"/>
          <w:lang w:eastAsia="ar-SA"/>
        </w:rPr>
        <w:t>Общие положения</w:t>
      </w:r>
    </w:p>
    <w:p w:rsidR="005279E2" w:rsidRPr="002347FD" w:rsidRDefault="005279E2" w:rsidP="005279E2">
      <w:pPr>
        <w:suppressAutoHyphens/>
        <w:ind w:left="1440"/>
        <w:jc w:val="center"/>
        <w:rPr>
          <w:b/>
          <w:bCs/>
          <w:sz w:val="28"/>
          <w:szCs w:val="28"/>
          <w:lang w:eastAsia="ar-SA"/>
        </w:rPr>
      </w:pPr>
    </w:p>
    <w:p w:rsidR="005279E2" w:rsidRPr="002347FD" w:rsidRDefault="005279E2" w:rsidP="005279E2">
      <w:pPr>
        <w:suppressAutoHyphens/>
        <w:ind w:firstLine="567"/>
        <w:jc w:val="both"/>
        <w:rPr>
          <w:sz w:val="28"/>
          <w:szCs w:val="28"/>
          <w:lang w:eastAsia="ar-SA"/>
        </w:rPr>
      </w:pPr>
      <w:r w:rsidRPr="002347FD">
        <w:rPr>
          <w:sz w:val="28"/>
          <w:szCs w:val="28"/>
          <w:lang w:eastAsia="ar-SA"/>
        </w:rPr>
        <w:t>Настоящие Правила внутреннего трудового распорядка разработаны и приняты в соответствии с требованиями ст. 189-190 Трудового кодекса Российской Федерации и на основе Типовых правил внутреннего трудового распорядка для работников общеобразовательных школ системы Министерства просвещения СССР (приказ МП СССР от 23 декабря 1985г. № 223) и уставом образовательного учреждения.</w:t>
      </w:r>
    </w:p>
    <w:p w:rsidR="005279E2" w:rsidRPr="002347FD" w:rsidRDefault="005279E2" w:rsidP="005279E2">
      <w:pPr>
        <w:suppressAutoHyphens/>
        <w:ind w:firstLine="567"/>
        <w:jc w:val="both"/>
        <w:rPr>
          <w:sz w:val="28"/>
          <w:szCs w:val="28"/>
          <w:lang w:eastAsia="ar-SA"/>
        </w:rPr>
      </w:pPr>
      <w:r w:rsidRPr="002347FD">
        <w:rPr>
          <w:sz w:val="28"/>
          <w:szCs w:val="28"/>
          <w:lang w:eastAsia="ar-SA"/>
        </w:rPr>
        <w:t>1.2. Настоящие Правила утверждены руководителем образовательного учреждения с учетом мнения профсоюзного комитета.</w:t>
      </w:r>
    </w:p>
    <w:p w:rsidR="005279E2" w:rsidRPr="002347FD" w:rsidRDefault="005279E2" w:rsidP="005279E2">
      <w:pPr>
        <w:suppressAutoHyphens/>
        <w:ind w:firstLine="567"/>
        <w:jc w:val="both"/>
        <w:rPr>
          <w:sz w:val="28"/>
          <w:szCs w:val="28"/>
          <w:lang w:eastAsia="ar-SA"/>
        </w:rPr>
      </w:pPr>
      <w:r w:rsidRPr="002347FD">
        <w:rPr>
          <w:sz w:val="28"/>
          <w:szCs w:val="28"/>
          <w:lang w:eastAsia="ar-SA"/>
        </w:rPr>
        <w:lastRenderedPageBreak/>
        <w:t>1.3. Настоящие Правила являются приложением к Коллективному договору.</w:t>
      </w:r>
    </w:p>
    <w:p w:rsidR="005279E2" w:rsidRPr="002347FD" w:rsidRDefault="005279E2" w:rsidP="005279E2">
      <w:pPr>
        <w:suppressAutoHyphens/>
        <w:ind w:firstLine="567"/>
        <w:jc w:val="both"/>
        <w:rPr>
          <w:sz w:val="28"/>
          <w:szCs w:val="28"/>
          <w:lang w:eastAsia="ar-SA"/>
        </w:rPr>
      </w:pPr>
      <w:r w:rsidRPr="002347FD">
        <w:rPr>
          <w:sz w:val="28"/>
          <w:szCs w:val="28"/>
          <w:lang w:eastAsia="ar-SA"/>
        </w:rPr>
        <w:t xml:space="preserve">1.4. Настоящие Правила  утверждаются с целью способствовать дальнейшему укреплению трудовой дисциплины, рациональному использованию рабочего времени и создания условий для эффективной работы. </w:t>
      </w:r>
    </w:p>
    <w:p w:rsidR="005279E2" w:rsidRPr="002347FD" w:rsidRDefault="005279E2" w:rsidP="005279E2">
      <w:pPr>
        <w:suppressAutoHyphens/>
        <w:ind w:firstLine="567"/>
        <w:jc w:val="both"/>
        <w:rPr>
          <w:sz w:val="28"/>
          <w:szCs w:val="28"/>
          <w:lang w:eastAsia="ar-SA"/>
        </w:rPr>
      </w:pPr>
      <w:r w:rsidRPr="002347FD">
        <w:rPr>
          <w:sz w:val="28"/>
          <w:szCs w:val="28"/>
          <w:lang w:eastAsia="ar-SA"/>
        </w:rPr>
        <w:t>1.5. Под дисциплиной труда в настоящих Правилах понимается: обязательное для всех работников подчинение правилам поведения, определенным в соответствии с Трудовым кодексом, иными законами, коллективным договором, соглашениями, трудовым договором, локальными актами организации.</w:t>
      </w:r>
    </w:p>
    <w:p w:rsidR="005279E2" w:rsidRPr="002347FD" w:rsidRDefault="005279E2" w:rsidP="005279E2">
      <w:pPr>
        <w:suppressAutoHyphens/>
        <w:ind w:firstLine="567"/>
        <w:jc w:val="both"/>
        <w:rPr>
          <w:sz w:val="28"/>
          <w:szCs w:val="28"/>
          <w:lang w:eastAsia="ar-SA"/>
        </w:rPr>
      </w:pPr>
      <w:r w:rsidRPr="002347FD">
        <w:rPr>
          <w:sz w:val="28"/>
          <w:szCs w:val="28"/>
          <w:lang w:eastAsia="ar-SA"/>
        </w:rPr>
        <w:t>1.6. Настоящие правила вывешиваются в ОУ на видном месте.</w:t>
      </w:r>
    </w:p>
    <w:p w:rsidR="005279E2" w:rsidRPr="002347FD" w:rsidRDefault="005279E2" w:rsidP="005279E2">
      <w:pPr>
        <w:suppressAutoHyphens/>
        <w:ind w:firstLine="567"/>
        <w:jc w:val="both"/>
        <w:rPr>
          <w:sz w:val="28"/>
          <w:szCs w:val="28"/>
          <w:lang w:eastAsia="ar-SA"/>
        </w:rPr>
      </w:pPr>
      <w:r w:rsidRPr="002347FD">
        <w:rPr>
          <w:sz w:val="28"/>
          <w:szCs w:val="28"/>
          <w:lang w:eastAsia="ar-SA"/>
        </w:rPr>
        <w:t>1.7. При приеме на работу работодатель обязан ознакомить с настоящими Правилами работника под роспись.</w:t>
      </w:r>
    </w:p>
    <w:p w:rsidR="005279E2" w:rsidRPr="002347FD" w:rsidRDefault="005279E2" w:rsidP="005279E2">
      <w:pPr>
        <w:suppressAutoHyphens/>
        <w:ind w:firstLine="709"/>
        <w:jc w:val="both"/>
        <w:rPr>
          <w:sz w:val="28"/>
          <w:szCs w:val="28"/>
          <w:lang w:eastAsia="ar-SA"/>
        </w:rPr>
      </w:pPr>
    </w:p>
    <w:p w:rsidR="005279E2" w:rsidRPr="002347FD" w:rsidRDefault="005279E2" w:rsidP="005279E2">
      <w:pPr>
        <w:suppressAutoHyphens/>
        <w:ind w:firstLine="709"/>
        <w:jc w:val="center"/>
        <w:rPr>
          <w:b/>
          <w:bCs/>
          <w:sz w:val="28"/>
          <w:szCs w:val="28"/>
          <w:lang w:eastAsia="ar-SA"/>
        </w:rPr>
      </w:pPr>
      <w:r w:rsidRPr="002347FD">
        <w:rPr>
          <w:b/>
          <w:bCs/>
          <w:sz w:val="28"/>
          <w:szCs w:val="28"/>
          <w:lang w:eastAsia="ar-SA"/>
        </w:rPr>
        <w:t>2. Порядок приема, перевода и увольнения работников.</w:t>
      </w:r>
    </w:p>
    <w:p w:rsidR="005279E2" w:rsidRPr="002347FD" w:rsidRDefault="005279E2" w:rsidP="005279E2">
      <w:pPr>
        <w:suppressAutoHyphens/>
        <w:ind w:firstLine="709"/>
        <w:jc w:val="both"/>
        <w:rPr>
          <w:b/>
          <w:sz w:val="28"/>
          <w:szCs w:val="28"/>
          <w:lang w:eastAsia="ar-SA"/>
        </w:rPr>
      </w:pPr>
    </w:p>
    <w:p w:rsidR="005279E2" w:rsidRPr="002347FD" w:rsidRDefault="005279E2" w:rsidP="005279E2">
      <w:pPr>
        <w:suppressAutoHyphens/>
        <w:ind w:firstLine="567"/>
        <w:jc w:val="both"/>
        <w:rPr>
          <w:sz w:val="28"/>
          <w:szCs w:val="28"/>
          <w:lang w:eastAsia="ar-SA"/>
        </w:rPr>
      </w:pPr>
      <w:r w:rsidRPr="002347FD">
        <w:rPr>
          <w:sz w:val="28"/>
          <w:szCs w:val="28"/>
          <w:lang w:eastAsia="ar-SA"/>
        </w:rPr>
        <w:t>2.1. Трудовые отношения в ОУ регулируются Трудовым кодексом РФ, законом «Об образовании», уставом ОУ.</w:t>
      </w:r>
    </w:p>
    <w:p w:rsidR="005279E2" w:rsidRPr="002347FD" w:rsidRDefault="005279E2" w:rsidP="005279E2">
      <w:pPr>
        <w:suppressAutoHyphens/>
        <w:ind w:firstLine="567"/>
        <w:jc w:val="both"/>
        <w:rPr>
          <w:sz w:val="28"/>
          <w:szCs w:val="28"/>
          <w:lang w:eastAsia="ar-SA"/>
        </w:rPr>
      </w:pPr>
      <w:r w:rsidRPr="002347FD">
        <w:rPr>
          <w:sz w:val="28"/>
          <w:szCs w:val="28"/>
          <w:lang w:eastAsia="ar-SA"/>
        </w:rPr>
        <w:t xml:space="preserve">2.2. Работники реализуют свое право на труд путем заключения трудового договора с образовательным учреждением. </w:t>
      </w:r>
      <w:r w:rsidRPr="002347FD">
        <w:rPr>
          <w:i/>
          <w:sz w:val="28"/>
          <w:szCs w:val="28"/>
          <w:lang w:eastAsia="ar-SA"/>
        </w:rPr>
        <w:t>(Приложение №1)</w:t>
      </w:r>
    </w:p>
    <w:p w:rsidR="005279E2" w:rsidRPr="002347FD" w:rsidRDefault="005279E2" w:rsidP="005279E2">
      <w:pPr>
        <w:suppressAutoHyphens/>
        <w:ind w:firstLine="567"/>
        <w:jc w:val="both"/>
        <w:rPr>
          <w:sz w:val="28"/>
          <w:szCs w:val="28"/>
          <w:lang w:eastAsia="ar-SA"/>
        </w:rPr>
      </w:pPr>
      <w:r w:rsidRPr="002347FD">
        <w:rPr>
          <w:sz w:val="28"/>
          <w:szCs w:val="28"/>
          <w:lang w:eastAsia="ar-SA"/>
        </w:rPr>
        <w:t xml:space="preserve"> При приеме на работу работника работодатель заключает с ним трудовой договор, на основании которого в течение 3-х дней издает приказ о приеме на работу и знакомит с ним работника под роспись.</w:t>
      </w:r>
    </w:p>
    <w:p w:rsidR="005279E2" w:rsidRPr="002347FD" w:rsidRDefault="005279E2" w:rsidP="005279E2">
      <w:pPr>
        <w:suppressAutoHyphens/>
        <w:ind w:firstLine="567"/>
        <w:jc w:val="both"/>
        <w:rPr>
          <w:sz w:val="28"/>
          <w:szCs w:val="28"/>
          <w:lang w:eastAsia="ar-SA"/>
        </w:rPr>
      </w:pPr>
      <w:r w:rsidRPr="002347FD">
        <w:rPr>
          <w:sz w:val="28"/>
          <w:szCs w:val="28"/>
          <w:lang w:eastAsia="ar-SA"/>
        </w:rPr>
        <w:t>2.3. Срочный трудовой договор может быть заключен только в соответствии с требованиями статьи 59 Трудового кодекса РФ.</w:t>
      </w:r>
    </w:p>
    <w:p w:rsidR="005279E2" w:rsidRPr="002347FD" w:rsidRDefault="005279E2" w:rsidP="005279E2">
      <w:pPr>
        <w:suppressAutoHyphens/>
        <w:ind w:firstLine="567"/>
        <w:jc w:val="both"/>
        <w:rPr>
          <w:sz w:val="28"/>
          <w:szCs w:val="28"/>
          <w:lang w:eastAsia="ar-SA"/>
        </w:rPr>
      </w:pPr>
      <w:r w:rsidRPr="002347FD">
        <w:rPr>
          <w:sz w:val="28"/>
          <w:szCs w:val="28"/>
          <w:lang w:eastAsia="ar-SA"/>
        </w:rPr>
        <w:t>2.4. При заключении трудового договора работодатель требует  следующие документы:</w:t>
      </w:r>
    </w:p>
    <w:p w:rsidR="005279E2" w:rsidRPr="002347FD" w:rsidRDefault="005279E2" w:rsidP="004418DF">
      <w:pPr>
        <w:numPr>
          <w:ilvl w:val="0"/>
          <w:numId w:val="13"/>
        </w:numPr>
        <w:suppressAutoHyphens/>
        <w:ind w:firstLine="567"/>
        <w:jc w:val="both"/>
        <w:rPr>
          <w:sz w:val="28"/>
          <w:szCs w:val="28"/>
          <w:lang w:eastAsia="ar-SA"/>
        </w:rPr>
      </w:pPr>
      <w:r w:rsidRPr="002347FD">
        <w:rPr>
          <w:sz w:val="28"/>
          <w:szCs w:val="28"/>
          <w:lang w:eastAsia="ar-SA"/>
        </w:rPr>
        <w:t>паспорт или иной документ, удостоверяющий личность;</w:t>
      </w:r>
    </w:p>
    <w:p w:rsidR="005279E2" w:rsidRPr="002347FD" w:rsidRDefault="005279E2" w:rsidP="004418DF">
      <w:pPr>
        <w:numPr>
          <w:ilvl w:val="0"/>
          <w:numId w:val="13"/>
        </w:numPr>
        <w:suppressAutoHyphens/>
        <w:ind w:firstLine="567"/>
        <w:jc w:val="both"/>
        <w:rPr>
          <w:sz w:val="28"/>
          <w:szCs w:val="28"/>
          <w:lang w:eastAsia="ar-SA"/>
        </w:rPr>
      </w:pPr>
      <w:r w:rsidRPr="002347FD">
        <w:rPr>
          <w:sz w:val="28"/>
          <w:szCs w:val="28"/>
          <w:lang w:eastAsia="ar-SA"/>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5279E2" w:rsidRPr="002347FD" w:rsidRDefault="005279E2" w:rsidP="004418DF">
      <w:pPr>
        <w:numPr>
          <w:ilvl w:val="0"/>
          <w:numId w:val="13"/>
        </w:numPr>
        <w:suppressAutoHyphens/>
        <w:ind w:firstLine="567"/>
        <w:jc w:val="both"/>
        <w:rPr>
          <w:sz w:val="28"/>
          <w:szCs w:val="28"/>
          <w:lang w:eastAsia="ar-SA"/>
        </w:rPr>
      </w:pPr>
      <w:r w:rsidRPr="002347FD">
        <w:rPr>
          <w:sz w:val="28"/>
          <w:szCs w:val="28"/>
          <w:lang w:eastAsia="ar-SA"/>
        </w:rPr>
        <w:t>страховое свидетельство государственного пенсионного страхования;</w:t>
      </w:r>
    </w:p>
    <w:p w:rsidR="005279E2" w:rsidRPr="002347FD" w:rsidRDefault="005279E2" w:rsidP="004418DF">
      <w:pPr>
        <w:numPr>
          <w:ilvl w:val="0"/>
          <w:numId w:val="13"/>
        </w:numPr>
        <w:suppressAutoHyphens/>
        <w:ind w:firstLine="567"/>
        <w:jc w:val="both"/>
        <w:rPr>
          <w:sz w:val="28"/>
          <w:szCs w:val="28"/>
          <w:lang w:eastAsia="ar-SA"/>
        </w:rPr>
      </w:pPr>
      <w:r w:rsidRPr="002347FD">
        <w:rPr>
          <w:sz w:val="28"/>
          <w:szCs w:val="28"/>
          <w:lang w:eastAsia="ar-SA"/>
        </w:rPr>
        <w:t>документ об образовании;</w:t>
      </w:r>
    </w:p>
    <w:p w:rsidR="005279E2" w:rsidRPr="002347FD" w:rsidRDefault="005279E2" w:rsidP="004418DF">
      <w:pPr>
        <w:numPr>
          <w:ilvl w:val="0"/>
          <w:numId w:val="13"/>
        </w:numPr>
        <w:suppressAutoHyphens/>
        <w:ind w:firstLine="567"/>
        <w:jc w:val="both"/>
        <w:rPr>
          <w:sz w:val="28"/>
          <w:szCs w:val="28"/>
          <w:lang w:eastAsia="ar-SA"/>
        </w:rPr>
      </w:pPr>
      <w:r w:rsidRPr="002347FD">
        <w:rPr>
          <w:sz w:val="28"/>
          <w:szCs w:val="28"/>
          <w:lang w:eastAsia="ar-SA"/>
        </w:rPr>
        <w:t>документы воинского учета – для военнообязанных и лиц, подлежащих призыву на военную службу;</w:t>
      </w:r>
    </w:p>
    <w:p w:rsidR="005279E2" w:rsidRPr="002347FD" w:rsidRDefault="005279E2" w:rsidP="004418DF">
      <w:pPr>
        <w:numPr>
          <w:ilvl w:val="0"/>
          <w:numId w:val="13"/>
        </w:numPr>
        <w:suppressAutoHyphens/>
        <w:ind w:firstLine="567"/>
        <w:jc w:val="both"/>
        <w:rPr>
          <w:sz w:val="28"/>
          <w:szCs w:val="28"/>
          <w:lang w:eastAsia="ar-SA"/>
        </w:rPr>
      </w:pPr>
      <w:r w:rsidRPr="002347FD">
        <w:rPr>
          <w:sz w:val="28"/>
          <w:szCs w:val="28"/>
          <w:lang w:eastAsia="ar-SA"/>
        </w:rPr>
        <w:t>медицинское заключение (медицинская книжка) об отсутствии противопоказаний по состоянию здоровья для работы в образовательном учреждении</w:t>
      </w:r>
    </w:p>
    <w:p w:rsidR="005279E2" w:rsidRPr="002347FD" w:rsidRDefault="005279E2" w:rsidP="005279E2">
      <w:pPr>
        <w:suppressAutoHyphens/>
        <w:ind w:firstLine="567"/>
        <w:jc w:val="both"/>
        <w:rPr>
          <w:sz w:val="28"/>
          <w:szCs w:val="28"/>
          <w:lang w:eastAsia="ar-SA"/>
        </w:rPr>
      </w:pPr>
      <w:r w:rsidRPr="002347FD">
        <w:rPr>
          <w:sz w:val="28"/>
          <w:szCs w:val="28"/>
          <w:lang w:eastAsia="ar-SA"/>
        </w:rPr>
        <w:t>2.5. При приеме на работу работодатель обязан ознакомить работника со следующими документами:</w:t>
      </w:r>
    </w:p>
    <w:p w:rsidR="005279E2" w:rsidRPr="002347FD" w:rsidRDefault="005279E2" w:rsidP="004418DF">
      <w:pPr>
        <w:numPr>
          <w:ilvl w:val="0"/>
          <w:numId w:val="13"/>
        </w:numPr>
        <w:suppressAutoHyphens/>
        <w:ind w:firstLine="567"/>
        <w:jc w:val="both"/>
        <w:rPr>
          <w:sz w:val="28"/>
          <w:szCs w:val="28"/>
          <w:lang w:eastAsia="ar-SA"/>
        </w:rPr>
      </w:pPr>
      <w:r w:rsidRPr="002347FD">
        <w:rPr>
          <w:sz w:val="28"/>
          <w:szCs w:val="28"/>
          <w:lang w:eastAsia="ar-SA"/>
        </w:rPr>
        <w:t>устав  ОУ</w:t>
      </w:r>
    </w:p>
    <w:p w:rsidR="005279E2" w:rsidRPr="002347FD" w:rsidRDefault="005279E2" w:rsidP="004418DF">
      <w:pPr>
        <w:numPr>
          <w:ilvl w:val="0"/>
          <w:numId w:val="13"/>
        </w:numPr>
        <w:suppressAutoHyphens/>
        <w:ind w:firstLine="567"/>
        <w:jc w:val="both"/>
        <w:rPr>
          <w:sz w:val="28"/>
          <w:szCs w:val="28"/>
          <w:lang w:eastAsia="ar-SA"/>
        </w:rPr>
      </w:pPr>
      <w:r w:rsidRPr="002347FD">
        <w:rPr>
          <w:sz w:val="28"/>
          <w:szCs w:val="28"/>
          <w:lang w:eastAsia="ar-SA"/>
        </w:rPr>
        <w:t>правила внутреннего трудового распорядка</w:t>
      </w:r>
    </w:p>
    <w:p w:rsidR="005279E2" w:rsidRPr="002347FD" w:rsidRDefault="005279E2" w:rsidP="004418DF">
      <w:pPr>
        <w:numPr>
          <w:ilvl w:val="0"/>
          <w:numId w:val="13"/>
        </w:numPr>
        <w:suppressAutoHyphens/>
        <w:ind w:firstLine="567"/>
        <w:jc w:val="both"/>
        <w:rPr>
          <w:sz w:val="28"/>
          <w:szCs w:val="28"/>
          <w:lang w:eastAsia="ar-SA"/>
        </w:rPr>
      </w:pPr>
      <w:r w:rsidRPr="002347FD">
        <w:rPr>
          <w:sz w:val="28"/>
          <w:szCs w:val="28"/>
          <w:lang w:eastAsia="ar-SA"/>
        </w:rPr>
        <w:lastRenderedPageBreak/>
        <w:t>приказ по охране труда и соблюдения правил техники безопасности</w:t>
      </w:r>
    </w:p>
    <w:p w:rsidR="005279E2" w:rsidRPr="002347FD" w:rsidRDefault="005279E2" w:rsidP="004418DF">
      <w:pPr>
        <w:numPr>
          <w:ilvl w:val="0"/>
          <w:numId w:val="13"/>
        </w:numPr>
        <w:suppressAutoHyphens/>
        <w:ind w:firstLine="567"/>
        <w:jc w:val="both"/>
        <w:rPr>
          <w:sz w:val="28"/>
          <w:szCs w:val="28"/>
          <w:lang w:eastAsia="ar-SA"/>
        </w:rPr>
      </w:pPr>
      <w:r w:rsidRPr="002347FD">
        <w:rPr>
          <w:sz w:val="28"/>
          <w:szCs w:val="28"/>
          <w:lang w:eastAsia="ar-SA"/>
        </w:rPr>
        <w:t>должностная инструкция</w:t>
      </w:r>
    </w:p>
    <w:p w:rsidR="005279E2" w:rsidRPr="002347FD" w:rsidRDefault="005279E2" w:rsidP="004418DF">
      <w:pPr>
        <w:numPr>
          <w:ilvl w:val="0"/>
          <w:numId w:val="13"/>
        </w:numPr>
        <w:suppressAutoHyphens/>
        <w:ind w:firstLine="567"/>
        <w:jc w:val="both"/>
        <w:rPr>
          <w:sz w:val="28"/>
          <w:szCs w:val="28"/>
          <w:lang w:eastAsia="ar-SA"/>
        </w:rPr>
      </w:pPr>
      <w:r w:rsidRPr="002347FD">
        <w:rPr>
          <w:sz w:val="28"/>
          <w:szCs w:val="28"/>
          <w:lang w:eastAsia="ar-SA"/>
        </w:rPr>
        <w:t>иные локальные акты, регламентирующие трудовую деятельность работника</w:t>
      </w:r>
    </w:p>
    <w:p w:rsidR="005279E2" w:rsidRPr="002347FD" w:rsidRDefault="005279E2" w:rsidP="005279E2">
      <w:pPr>
        <w:suppressAutoHyphens/>
        <w:ind w:firstLine="567"/>
        <w:jc w:val="both"/>
        <w:rPr>
          <w:sz w:val="28"/>
          <w:szCs w:val="28"/>
          <w:lang w:eastAsia="ar-SA"/>
        </w:rPr>
      </w:pPr>
      <w:r w:rsidRPr="002347FD">
        <w:rPr>
          <w:sz w:val="28"/>
          <w:szCs w:val="28"/>
          <w:lang w:eastAsia="ar-SA"/>
        </w:rPr>
        <w:t xml:space="preserve">Работодатель может устанавливать испытательный срок не более трех месяцев, в том числе для  отдельных категорий  может быть установлен испытательный срок 1 (2) месяца. </w:t>
      </w:r>
    </w:p>
    <w:p w:rsidR="005279E2" w:rsidRPr="002347FD" w:rsidRDefault="005279E2" w:rsidP="005279E2">
      <w:pPr>
        <w:suppressAutoHyphens/>
        <w:ind w:firstLine="567"/>
        <w:jc w:val="both"/>
        <w:rPr>
          <w:sz w:val="28"/>
          <w:szCs w:val="28"/>
          <w:lang w:eastAsia="ar-SA"/>
        </w:rPr>
      </w:pPr>
      <w:r w:rsidRPr="002347FD">
        <w:rPr>
          <w:sz w:val="28"/>
          <w:szCs w:val="28"/>
          <w:lang w:eastAsia="ar-SA"/>
        </w:rPr>
        <w:t>2.7. Условия трудового договора не могут ухудшать положения работника по сравнению с действующим законодательством и  коллективным договором, принятым в образовательном учреждении.</w:t>
      </w:r>
    </w:p>
    <w:p w:rsidR="005279E2" w:rsidRPr="002347FD" w:rsidRDefault="005279E2" w:rsidP="005279E2">
      <w:pPr>
        <w:suppressAutoHyphens/>
        <w:ind w:firstLine="567"/>
        <w:jc w:val="both"/>
        <w:rPr>
          <w:sz w:val="28"/>
          <w:szCs w:val="28"/>
          <w:lang w:eastAsia="ar-SA"/>
        </w:rPr>
      </w:pPr>
      <w:r w:rsidRPr="002347FD">
        <w:rPr>
          <w:sz w:val="28"/>
          <w:szCs w:val="28"/>
          <w:lang w:eastAsia="ar-SA"/>
        </w:rPr>
        <w:t>2.8. Работодатель не вправе требовать от работника выполнения работ, не обусловленных трудовым договором. Изменения условий трудового договора могут быть осуществлены только в соответствии с действующим законодательством.</w:t>
      </w:r>
    </w:p>
    <w:p w:rsidR="005279E2" w:rsidRPr="002347FD" w:rsidRDefault="005279E2" w:rsidP="005279E2">
      <w:pPr>
        <w:suppressAutoHyphens/>
        <w:ind w:firstLine="567"/>
        <w:jc w:val="both"/>
        <w:rPr>
          <w:sz w:val="28"/>
          <w:szCs w:val="28"/>
          <w:lang w:eastAsia="ar-SA"/>
        </w:rPr>
      </w:pPr>
      <w:r w:rsidRPr="002347FD">
        <w:rPr>
          <w:sz w:val="28"/>
          <w:szCs w:val="28"/>
          <w:lang w:eastAsia="ar-SA"/>
        </w:rPr>
        <w:t>2.9. На каждого работника ОУ оформляется трудовая книжка в соответствии с требованиями Инструкции о порядке ведения трудовых книжек. Трудовые книжки сотрудников образовательного учреждения хранятся в  образовательном учреждении.</w:t>
      </w:r>
    </w:p>
    <w:p w:rsidR="005279E2" w:rsidRPr="002347FD" w:rsidRDefault="005279E2" w:rsidP="005279E2">
      <w:pPr>
        <w:suppressAutoHyphens/>
        <w:ind w:firstLine="567"/>
        <w:jc w:val="both"/>
        <w:rPr>
          <w:sz w:val="28"/>
          <w:szCs w:val="28"/>
          <w:lang w:eastAsia="ar-SA"/>
        </w:rPr>
      </w:pPr>
      <w:r w:rsidRPr="002347FD">
        <w:rPr>
          <w:sz w:val="28"/>
          <w:szCs w:val="28"/>
          <w:lang w:eastAsia="ar-SA"/>
        </w:rPr>
        <w:t>2.10. На каждого работника ведется личное дело, после увольнения работника личное дело хранится в образовательном учреждении.</w:t>
      </w:r>
    </w:p>
    <w:p w:rsidR="005279E2" w:rsidRPr="002347FD" w:rsidRDefault="005279E2" w:rsidP="005279E2">
      <w:pPr>
        <w:suppressAutoHyphens/>
        <w:ind w:firstLine="567"/>
        <w:jc w:val="both"/>
        <w:rPr>
          <w:sz w:val="28"/>
          <w:szCs w:val="28"/>
          <w:lang w:eastAsia="ar-SA"/>
        </w:rPr>
      </w:pPr>
      <w:r w:rsidRPr="002347FD">
        <w:rPr>
          <w:sz w:val="28"/>
          <w:szCs w:val="28"/>
          <w:lang w:eastAsia="ar-SA"/>
        </w:rPr>
        <w:t>2.11. Трудовая книжка и личное дело руководителя ведутся и хранятся у учредителя.</w:t>
      </w:r>
    </w:p>
    <w:p w:rsidR="005279E2" w:rsidRPr="002347FD" w:rsidRDefault="005279E2" w:rsidP="005279E2">
      <w:pPr>
        <w:suppressAutoHyphens/>
        <w:ind w:firstLine="567"/>
        <w:jc w:val="both"/>
        <w:rPr>
          <w:sz w:val="28"/>
          <w:szCs w:val="28"/>
          <w:lang w:eastAsia="ar-SA"/>
        </w:rPr>
      </w:pPr>
      <w:r w:rsidRPr="002347FD">
        <w:rPr>
          <w:sz w:val="28"/>
          <w:szCs w:val="28"/>
          <w:lang w:eastAsia="ar-SA"/>
        </w:rPr>
        <w:t>2.12. Перевод работника на другую работу, не оговоренную трудовым договором, осуществляется только с письменного согласия работника за исключением случаев временного перевода на другую работу в случае производственной необходимости сроком до одного месяца в календарном году.</w:t>
      </w:r>
    </w:p>
    <w:p w:rsidR="005279E2" w:rsidRPr="002347FD" w:rsidRDefault="005279E2" w:rsidP="005279E2">
      <w:pPr>
        <w:suppressAutoHyphens/>
        <w:ind w:firstLine="567"/>
        <w:jc w:val="both"/>
        <w:rPr>
          <w:sz w:val="28"/>
          <w:szCs w:val="28"/>
          <w:lang w:eastAsia="ar-SA"/>
        </w:rPr>
      </w:pPr>
      <w:r w:rsidRPr="002347FD">
        <w:rPr>
          <w:sz w:val="28"/>
          <w:szCs w:val="28"/>
          <w:lang w:eastAsia="ar-SA"/>
        </w:rPr>
        <w:t>2.13. Работодатель обязан  отстранить от работы (не допускать к работе) работника:</w:t>
      </w:r>
    </w:p>
    <w:p w:rsidR="005279E2" w:rsidRPr="002347FD" w:rsidRDefault="005279E2" w:rsidP="004418DF">
      <w:pPr>
        <w:numPr>
          <w:ilvl w:val="0"/>
          <w:numId w:val="13"/>
        </w:numPr>
        <w:suppressAutoHyphens/>
        <w:ind w:firstLine="709"/>
        <w:jc w:val="both"/>
        <w:rPr>
          <w:sz w:val="28"/>
          <w:szCs w:val="28"/>
          <w:lang w:eastAsia="ar-SA"/>
        </w:rPr>
      </w:pPr>
      <w:r w:rsidRPr="002347FD">
        <w:rPr>
          <w:sz w:val="28"/>
          <w:szCs w:val="28"/>
          <w:lang w:eastAsia="ar-SA"/>
        </w:rPr>
        <w:t>появившегося на работе в состоянии алкогольного, наркотического или токсического опьянения,</w:t>
      </w:r>
    </w:p>
    <w:p w:rsidR="005279E2" w:rsidRPr="002347FD" w:rsidRDefault="005279E2" w:rsidP="004418DF">
      <w:pPr>
        <w:numPr>
          <w:ilvl w:val="0"/>
          <w:numId w:val="13"/>
        </w:numPr>
        <w:suppressAutoHyphens/>
        <w:ind w:firstLine="709"/>
        <w:jc w:val="both"/>
        <w:rPr>
          <w:sz w:val="28"/>
          <w:szCs w:val="28"/>
          <w:lang w:eastAsia="ar-SA"/>
        </w:rPr>
      </w:pPr>
      <w:r w:rsidRPr="002347FD">
        <w:rPr>
          <w:sz w:val="28"/>
          <w:szCs w:val="28"/>
          <w:lang w:eastAsia="ar-SA"/>
        </w:rPr>
        <w:t>не прошедшего в установленном порядке обучение и проверку знаний и навыков в области охраны труда</w:t>
      </w:r>
    </w:p>
    <w:p w:rsidR="005279E2" w:rsidRPr="002347FD" w:rsidRDefault="005279E2" w:rsidP="004418DF">
      <w:pPr>
        <w:numPr>
          <w:ilvl w:val="0"/>
          <w:numId w:val="13"/>
        </w:numPr>
        <w:suppressAutoHyphens/>
        <w:ind w:firstLine="709"/>
        <w:jc w:val="both"/>
        <w:rPr>
          <w:sz w:val="28"/>
          <w:szCs w:val="28"/>
          <w:lang w:eastAsia="ar-SA"/>
        </w:rPr>
      </w:pPr>
      <w:r w:rsidRPr="002347FD">
        <w:rPr>
          <w:sz w:val="28"/>
          <w:szCs w:val="28"/>
          <w:lang w:eastAsia="ar-SA"/>
        </w:rPr>
        <w:t>не прошедшего в установленном порядке обязательный предварительный и периодический медицинский осмотр</w:t>
      </w:r>
    </w:p>
    <w:p w:rsidR="005279E2" w:rsidRPr="002347FD" w:rsidRDefault="005279E2" w:rsidP="004418DF">
      <w:pPr>
        <w:numPr>
          <w:ilvl w:val="0"/>
          <w:numId w:val="13"/>
        </w:numPr>
        <w:suppressAutoHyphens/>
        <w:ind w:firstLine="709"/>
        <w:jc w:val="both"/>
        <w:rPr>
          <w:sz w:val="28"/>
          <w:szCs w:val="28"/>
          <w:lang w:eastAsia="ar-SA"/>
        </w:rPr>
      </w:pPr>
      <w:r w:rsidRPr="002347FD">
        <w:rPr>
          <w:sz w:val="28"/>
          <w:szCs w:val="28"/>
          <w:lang w:eastAsia="ar-SA"/>
        </w:rPr>
        <w:t>при выявлении в соответствии медицинским заключением противопоказаний для выполнения работы, обусловленной трудовым договором</w:t>
      </w:r>
    </w:p>
    <w:p w:rsidR="005279E2" w:rsidRPr="002347FD" w:rsidRDefault="005279E2" w:rsidP="004418DF">
      <w:pPr>
        <w:numPr>
          <w:ilvl w:val="0"/>
          <w:numId w:val="13"/>
        </w:numPr>
        <w:suppressAutoHyphens/>
        <w:ind w:firstLine="709"/>
        <w:jc w:val="both"/>
        <w:rPr>
          <w:sz w:val="28"/>
          <w:szCs w:val="28"/>
          <w:lang w:eastAsia="ar-SA"/>
        </w:rPr>
      </w:pPr>
      <w:r w:rsidRPr="002347FD">
        <w:rPr>
          <w:sz w:val="28"/>
          <w:szCs w:val="28"/>
          <w:lang w:eastAsia="ar-SA"/>
        </w:rPr>
        <w:t xml:space="preserve">по требованию органов и  должностных лиц, уполномоченных федеральными законами и иными нормативными правовыми актами, и в других случаях, предусмотренных федеральными законами и иными нормативными правовыми актами   </w:t>
      </w:r>
    </w:p>
    <w:p w:rsidR="005279E2" w:rsidRPr="002347FD" w:rsidRDefault="005279E2" w:rsidP="005279E2">
      <w:pPr>
        <w:suppressAutoHyphens/>
        <w:ind w:firstLine="567"/>
        <w:jc w:val="both"/>
        <w:rPr>
          <w:sz w:val="28"/>
          <w:szCs w:val="28"/>
          <w:lang w:eastAsia="ar-SA"/>
        </w:rPr>
      </w:pPr>
      <w:r w:rsidRPr="002347FD">
        <w:rPr>
          <w:sz w:val="28"/>
          <w:szCs w:val="28"/>
          <w:lang w:eastAsia="ar-SA"/>
        </w:rPr>
        <w:lastRenderedPageBreak/>
        <w:t>2.14. Прекращение трудового договора может иметь место только по основаниям, предусмотренным действующим законодательством.</w:t>
      </w:r>
    </w:p>
    <w:p w:rsidR="005279E2" w:rsidRPr="002347FD" w:rsidRDefault="005279E2" w:rsidP="005279E2">
      <w:pPr>
        <w:suppressAutoHyphens/>
        <w:ind w:firstLine="567"/>
        <w:jc w:val="both"/>
        <w:rPr>
          <w:sz w:val="28"/>
          <w:szCs w:val="28"/>
          <w:lang w:eastAsia="ar-SA"/>
        </w:rPr>
      </w:pPr>
      <w:r w:rsidRPr="002347FD">
        <w:rPr>
          <w:sz w:val="28"/>
          <w:szCs w:val="28"/>
          <w:lang w:eastAsia="ar-SA"/>
        </w:rPr>
        <w:t>2.15. При проведении процедуры сокращения численности или штата работников преимущественным правом оставления на работе дополнительно к установленным действующим законодательством пользуются работники,  имеющие квалификационные категории по итогам аттестации, звание «заслуженный работник ОУ», имеющий звание «ветеран ОУ».</w:t>
      </w:r>
    </w:p>
    <w:p w:rsidR="005279E2" w:rsidRDefault="005279E2" w:rsidP="005279E2">
      <w:pPr>
        <w:suppressAutoHyphens/>
        <w:ind w:firstLine="567"/>
        <w:jc w:val="both"/>
        <w:rPr>
          <w:sz w:val="28"/>
          <w:szCs w:val="28"/>
          <w:lang w:eastAsia="ar-SA"/>
        </w:rPr>
      </w:pPr>
      <w:r w:rsidRPr="002347FD">
        <w:rPr>
          <w:sz w:val="28"/>
          <w:szCs w:val="28"/>
          <w:lang w:eastAsia="ar-SA"/>
        </w:rPr>
        <w:t>2.16. Увольнение работников образовательного учреждения в связи с сокращением численности или штата ОУ допускается, если невозможно перевести работника, с его согласия, на другую работу. Освобождение педагогических работников в связи с сокращением объема работы (учебной нагрузки) может производиться только по окончании учебного года.</w:t>
      </w:r>
    </w:p>
    <w:p w:rsidR="00545183" w:rsidRPr="002347FD" w:rsidRDefault="00545183" w:rsidP="005279E2">
      <w:pPr>
        <w:suppressAutoHyphens/>
        <w:ind w:firstLine="567"/>
        <w:jc w:val="both"/>
        <w:rPr>
          <w:sz w:val="28"/>
          <w:szCs w:val="28"/>
          <w:lang w:eastAsia="ar-SA"/>
        </w:rPr>
      </w:pPr>
    </w:p>
    <w:p w:rsidR="005279E2" w:rsidRPr="002347FD" w:rsidRDefault="005279E2" w:rsidP="005279E2">
      <w:pPr>
        <w:suppressAutoHyphens/>
        <w:ind w:firstLine="709"/>
        <w:jc w:val="both"/>
        <w:rPr>
          <w:sz w:val="28"/>
          <w:szCs w:val="28"/>
          <w:lang w:eastAsia="ar-SA"/>
        </w:rPr>
      </w:pPr>
    </w:p>
    <w:p w:rsidR="005279E2" w:rsidRPr="002347FD" w:rsidRDefault="005279E2" w:rsidP="004418DF">
      <w:pPr>
        <w:numPr>
          <w:ilvl w:val="0"/>
          <w:numId w:val="14"/>
        </w:numPr>
        <w:suppressAutoHyphens/>
        <w:jc w:val="center"/>
        <w:rPr>
          <w:b/>
          <w:bCs/>
          <w:sz w:val="28"/>
          <w:szCs w:val="28"/>
          <w:lang w:eastAsia="ar-SA"/>
        </w:rPr>
      </w:pPr>
      <w:r w:rsidRPr="002347FD">
        <w:rPr>
          <w:b/>
          <w:bCs/>
          <w:sz w:val="28"/>
          <w:szCs w:val="28"/>
          <w:lang w:eastAsia="ar-SA"/>
        </w:rPr>
        <w:t>Права и обязанности работодателя</w:t>
      </w:r>
    </w:p>
    <w:p w:rsidR="005279E2" w:rsidRPr="002347FD" w:rsidRDefault="005279E2" w:rsidP="005279E2">
      <w:pPr>
        <w:suppressAutoHyphens/>
        <w:ind w:left="1440"/>
        <w:rPr>
          <w:b/>
          <w:bCs/>
          <w:sz w:val="28"/>
          <w:szCs w:val="28"/>
          <w:lang w:eastAsia="ar-SA"/>
        </w:rPr>
      </w:pPr>
    </w:p>
    <w:p w:rsidR="005279E2" w:rsidRPr="002347FD" w:rsidRDefault="005279E2" w:rsidP="005279E2">
      <w:pPr>
        <w:tabs>
          <w:tab w:val="left" w:pos="1134"/>
        </w:tabs>
        <w:suppressAutoHyphens/>
        <w:ind w:firstLine="567"/>
        <w:jc w:val="both"/>
        <w:rPr>
          <w:sz w:val="28"/>
          <w:szCs w:val="28"/>
          <w:lang w:eastAsia="ar-SA"/>
        </w:rPr>
      </w:pPr>
      <w:r w:rsidRPr="002347FD">
        <w:rPr>
          <w:sz w:val="28"/>
          <w:szCs w:val="28"/>
          <w:lang w:eastAsia="ar-SA"/>
        </w:rPr>
        <w:t>3.1. Администрация образовательного учреждения имеет исключительное право на управление образовательным процессом. Руководитель ОУ является единоличным  исполнительным органом.</w:t>
      </w:r>
    </w:p>
    <w:p w:rsidR="005279E2" w:rsidRPr="002347FD" w:rsidRDefault="005279E2" w:rsidP="005279E2">
      <w:pPr>
        <w:suppressAutoHyphens/>
        <w:ind w:firstLine="567"/>
        <w:jc w:val="both"/>
        <w:rPr>
          <w:sz w:val="28"/>
          <w:szCs w:val="28"/>
          <w:lang w:eastAsia="ar-SA"/>
        </w:rPr>
      </w:pPr>
      <w:r w:rsidRPr="002347FD">
        <w:rPr>
          <w:sz w:val="28"/>
          <w:szCs w:val="28"/>
          <w:lang w:eastAsia="ar-SA"/>
        </w:rPr>
        <w:t>3.2. Администрация ОУ имеет право на прием на работу работников ОУ, установление дополнительных льгот, гарантий работникам, установление общих правил и требований по режиму работы, установление должностных требований.</w:t>
      </w:r>
      <w:r w:rsidRPr="002347FD">
        <w:rPr>
          <w:sz w:val="28"/>
          <w:szCs w:val="28"/>
          <w:lang w:eastAsia="ar-SA"/>
        </w:rPr>
        <w:tab/>
      </w:r>
    </w:p>
    <w:p w:rsidR="005279E2" w:rsidRPr="002347FD" w:rsidRDefault="005279E2" w:rsidP="005279E2">
      <w:pPr>
        <w:widowControl w:val="0"/>
        <w:suppressAutoHyphens/>
        <w:autoSpaceDE w:val="0"/>
        <w:spacing w:after="120"/>
        <w:ind w:firstLine="567"/>
        <w:jc w:val="both"/>
        <w:rPr>
          <w:sz w:val="28"/>
          <w:szCs w:val="28"/>
          <w:lang w:eastAsia="ar-SA"/>
        </w:rPr>
      </w:pPr>
      <w:r w:rsidRPr="002347FD">
        <w:rPr>
          <w:sz w:val="28"/>
          <w:szCs w:val="28"/>
          <w:lang w:eastAsia="ar-SA"/>
        </w:rPr>
        <w:t>3.3. Администрация имеет право устанавливать систему оплаты труда, стимулирующих и иных выплат в соответствии с действующим законодательством.</w:t>
      </w:r>
    </w:p>
    <w:p w:rsidR="005279E2" w:rsidRPr="002347FD" w:rsidRDefault="005279E2" w:rsidP="005279E2">
      <w:pPr>
        <w:suppressAutoHyphens/>
        <w:ind w:firstLine="567"/>
        <w:jc w:val="both"/>
        <w:rPr>
          <w:sz w:val="28"/>
          <w:szCs w:val="28"/>
          <w:lang w:eastAsia="ar-SA"/>
        </w:rPr>
      </w:pPr>
      <w:r w:rsidRPr="002347FD">
        <w:rPr>
          <w:sz w:val="28"/>
          <w:szCs w:val="28"/>
          <w:lang w:eastAsia="ar-SA"/>
        </w:rPr>
        <w:t>3.4. Администрация имеет право налагать дисциплинарные взыскания в соответствии с действующим законодательством и применять меры морального и материального поощрения в соответствии с действующим в ОУ положением.</w:t>
      </w:r>
    </w:p>
    <w:p w:rsidR="005279E2" w:rsidRPr="002347FD" w:rsidRDefault="005279E2" w:rsidP="005279E2">
      <w:pPr>
        <w:suppressAutoHyphens/>
        <w:ind w:firstLine="567"/>
        <w:jc w:val="both"/>
        <w:rPr>
          <w:sz w:val="28"/>
          <w:szCs w:val="28"/>
          <w:lang w:eastAsia="ar-SA"/>
        </w:rPr>
      </w:pPr>
      <w:r w:rsidRPr="002347FD">
        <w:rPr>
          <w:sz w:val="28"/>
          <w:szCs w:val="28"/>
          <w:lang w:eastAsia="ar-SA"/>
        </w:rPr>
        <w:t>3.5. Администрация обязана создавать необходимые условия для работников и учащихся (воспитанников) ОУ, применять необходимые меры к  улучшению положения работников и учащихся (воспитанников) ОУ.</w:t>
      </w:r>
    </w:p>
    <w:p w:rsidR="005279E2" w:rsidRPr="002347FD" w:rsidRDefault="005279E2" w:rsidP="005279E2">
      <w:pPr>
        <w:suppressAutoHyphens/>
        <w:ind w:firstLine="567"/>
        <w:jc w:val="both"/>
        <w:rPr>
          <w:sz w:val="28"/>
          <w:szCs w:val="28"/>
          <w:lang w:eastAsia="ar-SA"/>
        </w:rPr>
      </w:pPr>
      <w:r w:rsidRPr="002347FD">
        <w:rPr>
          <w:sz w:val="28"/>
          <w:szCs w:val="28"/>
          <w:lang w:eastAsia="ar-SA"/>
        </w:rPr>
        <w:t>3.6. Администрация обязана согласовывать с профсоюзным комитетом ОУ предусмотренные действующим законодательством вопросы, связанные с трудовыми отношениями.</w:t>
      </w:r>
    </w:p>
    <w:p w:rsidR="005279E2" w:rsidRPr="002347FD" w:rsidRDefault="005279E2" w:rsidP="005279E2">
      <w:pPr>
        <w:suppressAutoHyphens/>
        <w:ind w:firstLine="567"/>
        <w:jc w:val="both"/>
        <w:rPr>
          <w:sz w:val="28"/>
          <w:szCs w:val="28"/>
          <w:lang w:eastAsia="ar-SA"/>
        </w:rPr>
      </w:pPr>
      <w:r w:rsidRPr="002347FD">
        <w:rPr>
          <w:sz w:val="28"/>
          <w:szCs w:val="28"/>
          <w:lang w:eastAsia="ar-SA"/>
        </w:rPr>
        <w:t>3.7. Администрация по предложению представительного органа трудового коллектива приступает к разработке проекта коллективного договора, разрабатывает и утверждает коллективный договор в установленные действующим законодательством сроки.</w:t>
      </w:r>
    </w:p>
    <w:p w:rsidR="005279E2" w:rsidRPr="002347FD" w:rsidRDefault="005279E2" w:rsidP="005279E2">
      <w:pPr>
        <w:suppressAutoHyphens/>
        <w:ind w:firstLine="567"/>
        <w:jc w:val="both"/>
        <w:rPr>
          <w:sz w:val="28"/>
          <w:szCs w:val="28"/>
          <w:lang w:eastAsia="ar-SA"/>
        </w:rPr>
      </w:pPr>
      <w:r w:rsidRPr="002347FD">
        <w:rPr>
          <w:sz w:val="28"/>
          <w:szCs w:val="28"/>
          <w:lang w:eastAsia="ar-SA"/>
        </w:rPr>
        <w:t>3.8. Администрация обязана информировать трудовой коллектив (представительный орган трудового коллектива):</w:t>
      </w:r>
    </w:p>
    <w:p w:rsidR="005279E2" w:rsidRPr="002347FD" w:rsidRDefault="005279E2" w:rsidP="004418DF">
      <w:pPr>
        <w:numPr>
          <w:ilvl w:val="0"/>
          <w:numId w:val="13"/>
        </w:numPr>
        <w:suppressAutoHyphens/>
        <w:ind w:firstLine="709"/>
        <w:jc w:val="both"/>
        <w:rPr>
          <w:sz w:val="28"/>
          <w:szCs w:val="28"/>
          <w:lang w:eastAsia="ar-SA"/>
        </w:rPr>
      </w:pPr>
      <w:r w:rsidRPr="002347FD">
        <w:rPr>
          <w:sz w:val="28"/>
          <w:szCs w:val="28"/>
          <w:lang w:eastAsia="ar-SA"/>
        </w:rPr>
        <w:t>о перспективах развития ОУ;</w:t>
      </w:r>
    </w:p>
    <w:p w:rsidR="005279E2" w:rsidRPr="002347FD" w:rsidRDefault="005279E2" w:rsidP="004418DF">
      <w:pPr>
        <w:numPr>
          <w:ilvl w:val="0"/>
          <w:numId w:val="13"/>
        </w:numPr>
        <w:suppressAutoHyphens/>
        <w:ind w:firstLine="709"/>
        <w:jc w:val="both"/>
        <w:rPr>
          <w:sz w:val="28"/>
          <w:szCs w:val="28"/>
          <w:lang w:eastAsia="ar-SA"/>
        </w:rPr>
      </w:pPr>
      <w:r w:rsidRPr="002347FD">
        <w:rPr>
          <w:sz w:val="28"/>
          <w:szCs w:val="28"/>
          <w:lang w:eastAsia="ar-SA"/>
        </w:rPr>
        <w:lastRenderedPageBreak/>
        <w:t>об изменениях структуры, штатах  ОУ;</w:t>
      </w:r>
    </w:p>
    <w:p w:rsidR="005279E2" w:rsidRPr="002347FD" w:rsidRDefault="005279E2" w:rsidP="004418DF">
      <w:pPr>
        <w:numPr>
          <w:ilvl w:val="0"/>
          <w:numId w:val="13"/>
        </w:numPr>
        <w:suppressAutoHyphens/>
        <w:ind w:firstLine="709"/>
        <w:jc w:val="both"/>
        <w:rPr>
          <w:sz w:val="28"/>
          <w:szCs w:val="28"/>
          <w:lang w:eastAsia="ar-SA"/>
        </w:rPr>
      </w:pPr>
      <w:r w:rsidRPr="002347FD">
        <w:rPr>
          <w:sz w:val="28"/>
          <w:szCs w:val="28"/>
          <w:lang w:eastAsia="ar-SA"/>
        </w:rPr>
        <w:t>о бюджете ОУ, о расходовании внебюджетных средств</w:t>
      </w:r>
    </w:p>
    <w:p w:rsidR="005279E2" w:rsidRPr="002347FD" w:rsidRDefault="005279E2" w:rsidP="005279E2">
      <w:pPr>
        <w:suppressAutoHyphens/>
        <w:ind w:firstLine="567"/>
        <w:jc w:val="both"/>
        <w:rPr>
          <w:sz w:val="28"/>
          <w:szCs w:val="28"/>
          <w:lang w:eastAsia="ar-SA"/>
        </w:rPr>
      </w:pPr>
      <w:r w:rsidRPr="002347FD">
        <w:rPr>
          <w:sz w:val="28"/>
          <w:szCs w:val="28"/>
          <w:lang w:eastAsia="ar-SA"/>
        </w:rPr>
        <w:t>3.9. Администрация  осуществляет внутришкольный контроль, посещение уроков, мероприятий в соответствии с планом школы;</w:t>
      </w:r>
    </w:p>
    <w:p w:rsidR="005279E2" w:rsidRPr="002347FD" w:rsidRDefault="005279E2" w:rsidP="005279E2">
      <w:pPr>
        <w:suppressAutoHyphens/>
        <w:ind w:firstLine="567"/>
        <w:jc w:val="both"/>
        <w:rPr>
          <w:sz w:val="28"/>
          <w:szCs w:val="28"/>
          <w:lang w:eastAsia="ar-SA"/>
        </w:rPr>
      </w:pPr>
      <w:r w:rsidRPr="002347FD">
        <w:rPr>
          <w:sz w:val="28"/>
          <w:szCs w:val="28"/>
          <w:lang w:eastAsia="ar-SA"/>
        </w:rPr>
        <w:t>3.10 Администрация  возлагает на работников обязанности, не предусмотренные трудовым договором, в пределах и на условиях, предусмотренных действующим трудовым законодательством.</w:t>
      </w:r>
    </w:p>
    <w:p w:rsidR="005279E2" w:rsidRDefault="005279E2" w:rsidP="005279E2">
      <w:pPr>
        <w:widowControl w:val="0"/>
        <w:suppressAutoHyphens/>
        <w:autoSpaceDE w:val="0"/>
        <w:spacing w:after="120"/>
        <w:ind w:left="283" w:firstLine="709"/>
        <w:textAlignment w:val="baseline"/>
        <w:rPr>
          <w:sz w:val="28"/>
          <w:szCs w:val="28"/>
          <w:lang w:eastAsia="ar-SA"/>
        </w:rPr>
      </w:pPr>
    </w:p>
    <w:p w:rsidR="00545183" w:rsidRDefault="00545183" w:rsidP="005279E2">
      <w:pPr>
        <w:widowControl w:val="0"/>
        <w:suppressAutoHyphens/>
        <w:autoSpaceDE w:val="0"/>
        <w:spacing w:after="120"/>
        <w:ind w:left="283" w:firstLine="709"/>
        <w:textAlignment w:val="baseline"/>
        <w:rPr>
          <w:sz w:val="28"/>
          <w:szCs w:val="28"/>
          <w:lang w:eastAsia="ar-SA"/>
        </w:rPr>
      </w:pPr>
    </w:p>
    <w:p w:rsidR="00545183" w:rsidRPr="002347FD" w:rsidRDefault="00545183" w:rsidP="005279E2">
      <w:pPr>
        <w:widowControl w:val="0"/>
        <w:suppressAutoHyphens/>
        <w:autoSpaceDE w:val="0"/>
        <w:spacing w:after="120"/>
        <w:ind w:left="283" w:firstLine="709"/>
        <w:textAlignment w:val="baseline"/>
        <w:rPr>
          <w:sz w:val="28"/>
          <w:szCs w:val="28"/>
          <w:lang w:eastAsia="ar-SA"/>
        </w:rPr>
      </w:pPr>
    </w:p>
    <w:p w:rsidR="005279E2" w:rsidRPr="002347FD" w:rsidRDefault="005279E2" w:rsidP="005279E2">
      <w:pPr>
        <w:suppressAutoHyphens/>
        <w:ind w:firstLine="709"/>
        <w:jc w:val="center"/>
        <w:rPr>
          <w:b/>
          <w:bCs/>
          <w:sz w:val="28"/>
          <w:szCs w:val="28"/>
          <w:lang w:eastAsia="ar-SA"/>
        </w:rPr>
      </w:pPr>
      <w:r w:rsidRPr="002347FD">
        <w:rPr>
          <w:b/>
          <w:bCs/>
          <w:sz w:val="28"/>
          <w:szCs w:val="28"/>
          <w:lang w:eastAsia="ar-SA"/>
        </w:rPr>
        <w:t>4. Права и обязанности работников</w:t>
      </w:r>
    </w:p>
    <w:p w:rsidR="005279E2" w:rsidRPr="002347FD" w:rsidRDefault="005279E2" w:rsidP="005279E2">
      <w:pPr>
        <w:suppressAutoHyphens/>
        <w:ind w:firstLine="709"/>
        <w:jc w:val="both"/>
        <w:rPr>
          <w:sz w:val="28"/>
          <w:szCs w:val="28"/>
          <w:lang w:eastAsia="ar-SA"/>
        </w:rPr>
      </w:pPr>
    </w:p>
    <w:p w:rsidR="005279E2" w:rsidRPr="002347FD" w:rsidRDefault="005279E2" w:rsidP="005279E2">
      <w:pPr>
        <w:suppressAutoHyphens/>
        <w:ind w:firstLine="567"/>
        <w:jc w:val="both"/>
        <w:rPr>
          <w:sz w:val="28"/>
          <w:szCs w:val="28"/>
          <w:lang w:eastAsia="ar-SA"/>
        </w:rPr>
      </w:pPr>
      <w:r w:rsidRPr="002347FD">
        <w:rPr>
          <w:sz w:val="28"/>
          <w:szCs w:val="28"/>
          <w:lang w:eastAsia="ar-SA"/>
        </w:rPr>
        <w:t>4.1. Работник имеет право:</w:t>
      </w:r>
    </w:p>
    <w:p w:rsidR="005279E2" w:rsidRPr="002347FD" w:rsidRDefault="005279E2" w:rsidP="004418DF">
      <w:pPr>
        <w:numPr>
          <w:ilvl w:val="0"/>
          <w:numId w:val="13"/>
        </w:numPr>
        <w:suppressAutoHyphens/>
        <w:ind w:left="0" w:firstLine="709"/>
        <w:jc w:val="both"/>
        <w:rPr>
          <w:sz w:val="28"/>
          <w:szCs w:val="28"/>
          <w:lang w:eastAsia="ar-SA"/>
        </w:rPr>
      </w:pPr>
      <w:r w:rsidRPr="002347FD">
        <w:rPr>
          <w:sz w:val="28"/>
          <w:szCs w:val="28"/>
          <w:lang w:eastAsia="ar-SA"/>
        </w:rPr>
        <w:t>на заключение, изменение и расторжение трудового договора в порядке и на условиях, установленных Трудовым кодексом РФ;</w:t>
      </w:r>
    </w:p>
    <w:p w:rsidR="005279E2" w:rsidRPr="002347FD" w:rsidRDefault="005279E2" w:rsidP="004418DF">
      <w:pPr>
        <w:numPr>
          <w:ilvl w:val="0"/>
          <w:numId w:val="13"/>
        </w:numPr>
        <w:suppressAutoHyphens/>
        <w:ind w:left="0" w:firstLine="709"/>
        <w:jc w:val="both"/>
        <w:rPr>
          <w:sz w:val="28"/>
          <w:szCs w:val="28"/>
          <w:lang w:eastAsia="ar-SA"/>
        </w:rPr>
      </w:pPr>
      <w:r w:rsidRPr="002347FD">
        <w:rPr>
          <w:sz w:val="28"/>
          <w:szCs w:val="28"/>
          <w:lang w:eastAsia="ar-SA"/>
        </w:rPr>
        <w:t>требовать предоставление работы, обусловленной трудовым договором;</w:t>
      </w:r>
    </w:p>
    <w:p w:rsidR="005279E2" w:rsidRPr="002347FD" w:rsidRDefault="005279E2" w:rsidP="004418DF">
      <w:pPr>
        <w:numPr>
          <w:ilvl w:val="0"/>
          <w:numId w:val="13"/>
        </w:numPr>
        <w:suppressAutoHyphens/>
        <w:ind w:left="0" w:firstLine="709"/>
        <w:jc w:val="both"/>
        <w:rPr>
          <w:sz w:val="28"/>
          <w:szCs w:val="28"/>
          <w:lang w:eastAsia="ar-SA"/>
        </w:rPr>
      </w:pPr>
      <w:r w:rsidRPr="002347FD">
        <w:rPr>
          <w:sz w:val="28"/>
          <w:szCs w:val="28"/>
          <w:lang w:eastAsia="ar-SA"/>
        </w:rPr>
        <w:t>на рабочее место, соответствующее условиям, предусмотренным государственным стандартам организации и безопасности труда и коллективным договором;</w:t>
      </w:r>
    </w:p>
    <w:p w:rsidR="005279E2" w:rsidRPr="002347FD" w:rsidRDefault="005279E2" w:rsidP="004418DF">
      <w:pPr>
        <w:numPr>
          <w:ilvl w:val="0"/>
          <w:numId w:val="13"/>
        </w:numPr>
        <w:suppressAutoHyphens/>
        <w:ind w:left="0" w:firstLine="709"/>
        <w:jc w:val="both"/>
        <w:rPr>
          <w:sz w:val="28"/>
          <w:szCs w:val="28"/>
          <w:lang w:eastAsia="ar-SA"/>
        </w:rPr>
      </w:pPr>
      <w:r w:rsidRPr="002347FD">
        <w:rPr>
          <w:sz w:val="28"/>
          <w:szCs w:val="28"/>
          <w:lang w:eastAsia="ar-SA"/>
        </w:rPr>
        <w:t>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5279E2" w:rsidRPr="002347FD" w:rsidRDefault="005279E2" w:rsidP="004418DF">
      <w:pPr>
        <w:numPr>
          <w:ilvl w:val="0"/>
          <w:numId w:val="13"/>
        </w:numPr>
        <w:suppressAutoHyphens/>
        <w:ind w:left="0" w:firstLine="709"/>
        <w:jc w:val="both"/>
        <w:rPr>
          <w:sz w:val="28"/>
          <w:szCs w:val="28"/>
          <w:lang w:eastAsia="ar-SA"/>
        </w:rPr>
      </w:pPr>
      <w:r w:rsidRPr="002347FD">
        <w:rPr>
          <w:sz w:val="28"/>
          <w:szCs w:val="28"/>
          <w:lang w:eastAsia="ar-SA"/>
        </w:rPr>
        <w:t>отдых, предоставлением еженедельного выходного дня, нерабочих праздничных дней, оплачиваемых ежегодных  удлиненных отпусков;</w:t>
      </w:r>
    </w:p>
    <w:p w:rsidR="005279E2" w:rsidRPr="002347FD" w:rsidRDefault="005279E2" w:rsidP="004418DF">
      <w:pPr>
        <w:numPr>
          <w:ilvl w:val="0"/>
          <w:numId w:val="13"/>
        </w:numPr>
        <w:suppressAutoHyphens/>
        <w:ind w:left="0" w:firstLine="709"/>
        <w:jc w:val="both"/>
        <w:rPr>
          <w:sz w:val="28"/>
          <w:szCs w:val="28"/>
          <w:lang w:eastAsia="ar-SA"/>
        </w:rPr>
      </w:pPr>
      <w:r w:rsidRPr="002347FD">
        <w:rPr>
          <w:sz w:val="28"/>
          <w:szCs w:val="28"/>
          <w:lang w:eastAsia="ar-SA"/>
        </w:rPr>
        <w:t>повышение своей квалификации;</w:t>
      </w:r>
    </w:p>
    <w:p w:rsidR="005279E2" w:rsidRPr="002347FD" w:rsidRDefault="005279E2" w:rsidP="004418DF">
      <w:pPr>
        <w:numPr>
          <w:ilvl w:val="0"/>
          <w:numId w:val="13"/>
        </w:numPr>
        <w:suppressAutoHyphens/>
        <w:ind w:left="0" w:firstLine="709"/>
        <w:jc w:val="both"/>
        <w:rPr>
          <w:sz w:val="28"/>
          <w:szCs w:val="28"/>
          <w:lang w:eastAsia="ar-SA"/>
        </w:rPr>
      </w:pPr>
      <w:r w:rsidRPr="002347FD">
        <w:rPr>
          <w:sz w:val="28"/>
          <w:szCs w:val="28"/>
          <w:lang w:eastAsia="ar-SA"/>
        </w:rPr>
        <w:t>защиту своих трудовых прав, свобод, законных интересов всеми не запрещенными законом способами;</w:t>
      </w:r>
    </w:p>
    <w:p w:rsidR="005279E2" w:rsidRPr="002347FD" w:rsidRDefault="005279E2" w:rsidP="004418DF">
      <w:pPr>
        <w:numPr>
          <w:ilvl w:val="0"/>
          <w:numId w:val="13"/>
        </w:numPr>
        <w:suppressAutoHyphens/>
        <w:ind w:left="0" w:firstLine="709"/>
        <w:jc w:val="both"/>
        <w:rPr>
          <w:sz w:val="28"/>
          <w:szCs w:val="28"/>
          <w:lang w:eastAsia="ar-SA"/>
        </w:rPr>
      </w:pPr>
      <w:r w:rsidRPr="002347FD">
        <w:rPr>
          <w:sz w:val="28"/>
          <w:szCs w:val="28"/>
          <w:lang w:eastAsia="ar-SA"/>
        </w:rPr>
        <w:t>возмещение вреда, причиненного работнику в связи с исполнением им трудовых обязанностей;</w:t>
      </w:r>
    </w:p>
    <w:p w:rsidR="005279E2" w:rsidRPr="002347FD" w:rsidRDefault="005279E2" w:rsidP="004418DF">
      <w:pPr>
        <w:numPr>
          <w:ilvl w:val="0"/>
          <w:numId w:val="13"/>
        </w:numPr>
        <w:suppressAutoHyphens/>
        <w:ind w:left="0" w:firstLine="709"/>
        <w:jc w:val="both"/>
        <w:rPr>
          <w:sz w:val="28"/>
          <w:szCs w:val="28"/>
          <w:lang w:eastAsia="ar-SA"/>
        </w:rPr>
      </w:pPr>
      <w:r w:rsidRPr="002347FD">
        <w:rPr>
          <w:sz w:val="28"/>
          <w:szCs w:val="28"/>
          <w:lang w:eastAsia="ar-SA"/>
        </w:rPr>
        <w:t>обязательное социальное страхование в случаях, предусмотренных федеральными законами.</w:t>
      </w:r>
    </w:p>
    <w:p w:rsidR="005279E2" w:rsidRPr="002347FD" w:rsidRDefault="005279E2" w:rsidP="005279E2">
      <w:pPr>
        <w:suppressAutoHyphens/>
        <w:ind w:firstLine="567"/>
        <w:jc w:val="both"/>
        <w:rPr>
          <w:sz w:val="28"/>
          <w:szCs w:val="28"/>
          <w:lang w:eastAsia="ar-SA"/>
        </w:rPr>
      </w:pPr>
      <w:r w:rsidRPr="002347FD">
        <w:rPr>
          <w:sz w:val="28"/>
          <w:szCs w:val="28"/>
          <w:lang w:eastAsia="ar-SA"/>
        </w:rPr>
        <w:t>4.2. Работник обязан:</w:t>
      </w:r>
    </w:p>
    <w:p w:rsidR="005279E2" w:rsidRPr="002347FD" w:rsidRDefault="005279E2" w:rsidP="004418DF">
      <w:pPr>
        <w:numPr>
          <w:ilvl w:val="0"/>
          <w:numId w:val="13"/>
        </w:numPr>
        <w:suppressAutoHyphens/>
        <w:ind w:left="0" w:firstLine="709"/>
        <w:jc w:val="both"/>
        <w:rPr>
          <w:sz w:val="28"/>
          <w:szCs w:val="28"/>
          <w:lang w:eastAsia="ar-SA"/>
        </w:rPr>
      </w:pPr>
      <w:r w:rsidRPr="002347FD">
        <w:rPr>
          <w:sz w:val="28"/>
          <w:szCs w:val="28"/>
          <w:lang w:eastAsia="ar-SA"/>
        </w:rPr>
        <w:t>добросовестно исполнять свои трудовые обязанности, возложенные на него трудовым договором;</w:t>
      </w:r>
    </w:p>
    <w:p w:rsidR="005279E2" w:rsidRPr="002347FD" w:rsidRDefault="005279E2" w:rsidP="004418DF">
      <w:pPr>
        <w:numPr>
          <w:ilvl w:val="0"/>
          <w:numId w:val="13"/>
        </w:numPr>
        <w:suppressAutoHyphens/>
        <w:ind w:left="0" w:firstLine="709"/>
        <w:jc w:val="both"/>
        <w:rPr>
          <w:sz w:val="28"/>
          <w:szCs w:val="28"/>
          <w:lang w:eastAsia="ar-SA"/>
        </w:rPr>
      </w:pPr>
      <w:r w:rsidRPr="002347FD">
        <w:rPr>
          <w:sz w:val="28"/>
          <w:szCs w:val="28"/>
          <w:lang w:eastAsia="ar-SA"/>
        </w:rPr>
        <w:t>соблюдать требования по охране труда и обеспечению безопасности труда;</w:t>
      </w:r>
    </w:p>
    <w:p w:rsidR="005279E2" w:rsidRPr="002347FD" w:rsidRDefault="005279E2" w:rsidP="004418DF">
      <w:pPr>
        <w:numPr>
          <w:ilvl w:val="0"/>
          <w:numId w:val="13"/>
        </w:numPr>
        <w:suppressAutoHyphens/>
        <w:ind w:left="0" w:firstLine="709"/>
        <w:jc w:val="both"/>
        <w:rPr>
          <w:sz w:val="28"/>
          <w:szCs w:val="28"/>
          <w:lang w:eastAsia="ar-SA"/>
        </w:rPr>
      </w:pPr>
      <w:r w:rsidRPr="002347FD">
        <w:rPr>
          <w:sz w:val="28"/>
          <w:szCs w:val="28"/>
          <w:lang w:eastAsia="ar-SA"/>
        </w:rPr>
        <w:t>бережно относиться к имуществу учреждения и других работников;</w:t>
      </w:r>
    </w:p>
    <w:p w:rsidR="005279E2" w:rsidRPr="002347FD" w:rsidRDefault="005279E2" w:rsidP="004418DF">
      <w:pPr>
        <w:numPr>
          <w:ilvl w:val="0"/>
          <w:numId w:val="13"/>
        </w:numPr>
        <w:suppressAutoHyphens/>
        <w:ind w:left="0" w:firstLine="709"/>
        <w:jc w:val="both"/>
        <w:rPr>
          <w:sz w:val="28"/>
          <w:szCs w:val="28"/>
          <w:lang w:eastAsia="ar-SA"/>
        </w:rPr>
      </w:pPr>
      <w:r w:rsidRPr="002347FD">
        <w:rPr>
          <w:sz w:val="28"/>
          <w:szCs w:val="28"/>
          <w:lang w:eastAsia="ar-SA"/>
        </w:rPr>
        <w:t xml:space="preserve">незамедлительно сообщить работодателю, либо непосредственному руководителю о возникновении ситуации, </w:t>
      </w:r>
      <w:r w:rsidRPr="002347FD">
        <w:rPr>
          <w:sz w:val="28"/>
          <w:szCs w:val="28"/>
          <w:lang w:eastAsia="ar-SA"/>
        </w:rPr>
        <w:lastRenderedPageBreak/>
        <w:t>предоставляющей угрозу жизни и здоровью людей, сохранности имущества учреждения;</w:t>
      </w:r>
    </w:p>
    <w:p w:rsidR="005279E2" w:rsidRPr="002347FD" w:rsidRDefault="005279E2" w:rsidP="004418DF">
      <w:pPr>
        <w:numPr>
          <w:ilvl w:val="0"/>
          <w:numId w:val="13"/>
        </w:numPr>
        <w:suppressAutoHyphens/>
        <w:ind w:left="0" w:firstLine="709"/>
        <w:jc w:val="both"/>
        <w:rPr>
          <w:sz w:val="28"/>
          <w:szCs w:val="28"/>
          <w:lang w:eastAsia="ar-SA"/>
        </w:rPr>
      </w:pPr>
      <w:r w:rsidRPr="002347FD">
        <w:rPr>
          <w:sz w:val="28"/>
          <w:szCs w:val="28"/>
          <w:lang w:eastAsia="ar-SA"/>
        </w:rPr>
        <w:t>выполнять устав школы, Правила внутреннего трудового распорядка, другие документы, регламентирующие деятельность учреждения,</w:t>
      </w:r>
    </w:p>
    <w:p w:rsidR="005279E2" w:rsidRPr="002347FD" w:rsidRDefault="005279E2" w:rsidP="004418DF">
      <w:pPr>
        <w:numPr>
          <w:ilvl w:val="0"/>
          <w:numId w:val="13"/>
        </w:numPr>
        <w:suppressAutoHyphens/>
        <w:ind w:left="0" w:firstLine="709"/>
        <w:jc w:val="both"/>
        <w:rPr>
          <w:sz w:val="28"/>
          <w:szCs w:val="28"/>
          <w:lang w:eastAsia="ar-SA"/>
        </w:rPr>
      </w:pPr>
      <w:r w:rsidRPr="002347FD">
        <w:rPr>
          <w:sz w:val="28"/>
          <w:szCs w:val="28"/>
          <w:lang w:eastAsia="ar-SA"/>
        </w:rPr>
        <w:t>обеспечивать охрану жизни и здоровья учащихся, соблюдать требования техники безопасности и охраны труда, противопожарной безопасности;</w:t>
      </w:r>
    </w:p>
    <w:p w:rsidR="005279E2" w:rsidRPr="002347FD" w:rsidRDefault="005279E2" w:rsidP="004418DF">
      <w:pPr>
        <w:numPr>
          <w:ilvl w:val="0"/>
          <w:numId w:val="13"/>
        </w:numPr>
        <w:suppressAutoHyphens/>
        <w:ind w:left="0" w:firstLine="709"/>
        <w:jc w:val="both"/>
        <w:rPr>
          <w:sz w:val="28"/>
          <w:szCs w:val="28"/>
          <w:lang w:eastAsia="ar-SA"/>
        </w:rPr>
      </w:pPr>
      <w:r w:rsidRPr="002347FD">
        <w:rPr>
          <w:sz w:val="28"/>
          <w:szCs w:val="28"/>
          <w:lang w:eastAsia="ar-SA"/>
        </w:rPr>
        <w:t>применять необходимые меры к обеспечению сохранности оборудования и имущества школы, воспитывать бережное отношение к ним со стороны учащихся, заботиться о лучшем оснащении своего рабочего места;</w:t>
      </w:r>
    </w:p>
    <w:p w:rsidR="005279E2" w:rsidRPr="002347FD" w:rsidRDefault="005279E2" w:rsidP="004418DF">
      <w:pPr>
        <w:numPr>
          <w:ilvl w:val="0"/>
          <w:numId w:val="13"/>
        </w:numPr>
        <w:suppressAutoHyphens/>
        <w:ind w:left="0" w:firstLine="709"/>
        <w:jc w:val="both"/>
        <w:rPr>
          <w:sz w:val="28"/>
          <w:szCs w:val="28"/>
          <w:lang w:eastAsia="ar-SA"/>
        </w:rPr>
      </w:pPr>
      <w:r w:rsidRPr="002347FD">
        <w:rPr>
          <w:sz w:val="28"/>
          <w:szCs w:val="28"/>
          <w:lang w:eastAsia="ar-SA"/>
        </w:rPr>
        <w:t>уважать права, честь и достоинство всех участников образовательного процесса;</w:t>
      </w:r>
    </w:p>
    <w:p w:rsidR="005279E2" w:rsidRPr="002347FD" w:rsidRDefault="005279E2" w:rsidP="004418DF">
      <w:pPr>
        <w:numPr>
          <w:ilvl w:val="0"/>
          <w:numId w:val="13"/>
        </w:numPr>
        <w:suppressAutoHyphens/>
        <w:ind w:left="0" w:firstLine="709"/>
        <w:jc w:val="both"/>
        <w:rPr>
          <w:sz w:val="28"/>
          <w:szCs w:val="28"/>
          <w:lang w:eastAsia="ar-SA"/>
        </w:rPr>
      </w:pPr>
      <w:r w:rsidRPr="002347FD">
        <w:rPr>
          <w:sz w:val="28"/>
          <w:szCs w:val="28"/>
          <w:lang w:eastAsia="ar-SA"/>
        </w:rPr>
        <w:t>создавать творческие условия для получения глубоких и прочных знаний, умений и навыков учащимися; обеспечивать сотрудничество с учащимися в процессе обучения и во внеурочной работе;</w:t>
      </w:r>
    </w:p>
    <w:p w:rsidR="005279E2" w:rsidRPr="002347FD" w:rsidRDefault="005279E2" w:rsidP="004418DF">
      <w:pPr>
        <w:numPr>
          <w:ilvl w:val="0"/>
          <w:numId w:val="13"/>
        </w:numPr>
        <w:suppressAutoHyphens/>
        <w:ind w:left="0" w:firstLine="709"/>
        <w:jc w:val="both"/>
        <w:rPr>
          <w:sz w:val="28"/>
          <w:szCs w:val="28"/>
          <w:lang w:eastAsia="ar-SA"/>
        </w:rPr>
      </w:pPr>
      <w:r w:rsidRPr="002347FD">
        <w:rPr>
          <w:sz w:val="28"/>
          <w:szCs w:val="28"/>
          <w:lang w:eastAsia="ar-SA"/>
        </w:rPr>
        <w:t>изучать индивидуальные способности учащихся, их семейно-бытовые условия, использовать в работе современные достижения психолого-педагогической науки и методики;</w:t>
      </w:r>
    </w:p>
    <w:p w:rsidR="005279E2" w:rsidRPr="002347FD" w:rsidRDefault="005279E2" w:rsidP="004418DF">
      <w:pPr>
        <w:numPr>
          <w:ilvl w:val="0"/>
          <w:numId w:val="13"/>
        </w:numPr>
        <w:suppressAutoHyphens/>
        <w:ind w:left="0" w:firstLine="709"/>
        <w:jc w:val="both"/>
        <w:rPr>
          <w:sz w:val="28"/>
          <w:szCs w:val="28"/>
          <w:lang w:eastAsia="ar-SA"/>
        </w:rPr>
      </w:pPr>
      <w:r w:rsidRPr="002347FD">
        <w:rPr>
          <w:sz w:val="28"/>
          <w:szCs w:val="28"/>
          <w:lang w:eastAsia="ar-SA"/>
        </w:rPr>
        <w:t>обеспечивать гласность оценки, своевременность и аргументированность ее выставления;</w:t>
      </w:r>
    </w:p>
    <w:p w:rsidR="005279E2" w:rsidRPr="002347FD" w:rsidRDefault="005279E2" w:rsidP="004418DF">
      <w:pPr>
        <w:numPr>
          <w:ilvl w:val="0"/>
          <w:numId w:val="13"/>
        </w:numPr>
        <w:suppressAutoHyphens/>
        <w:ind w:left="0" w:firstLine="709"/>
        <w:jc w:val="both"/>
        <w:rPr>
          <w:sz w:val="28"/>
          <w:szCs w:val="28"/>
          <w:lang w:eastAsia="ar-SA"/>
        </w:rPr>
      </w:pPr>
      <w:r w:rsidRPr="002347FD">
        <w:rPr>
          <w:sz w:val="28"/>
          <w:szCs w:val="28"/>
          <w:lang w:eastAsia="ar-SA"/>
        </w:rPr>
        <w:t>повышать свою квалификацию не реже чем один раз в 5  лет;</w:t>
      </w:r>
    </w:p>
    <w:p w:rsidR="005279E2" w:rsidRPr="002347FD" w:rsidRDefault="005279E2" w:rsidP="004418DF">
      <w:pPr>
        <w:numPr>
          <w:ilvl w:val="0"/>
          <w:numId w:val="13"/>
        </w:numPr>
        <w:suppressAutoHyphens/>
        <w:ind w:left="0" w:firstLine="709"/>
        <w:jc w:val="both"/>
        <w:rPr>
          <w:sz w:val="28"/>
          <w:szCs w:val="28"/>
          <w:lang w:eastAsia="ar-SA"/>
        </w:rPr>
      </w:pPr>
      <w:r w:rsidRPr="002347FD">
        <w:rPr>
          <w:sz w:val="28"/>
          <w:szCs w:val="28"/>
          <w:lang w:eastAsia="ar-SA"/>
        </w:rPr>
        <w:t>воспитывать учащихся на основе общечеловеческих ценностей, демократии и гуманизма, показывать личный пример следования им;</w:t>
      </w:r>
    </w:p>
    <w:p w:rsidR="005279E2" w:rsidRPr="002347FD" w:rsidRDefault="005279E2" w:rsidP="004418DF">
      <w:pPr>
        <w:numPr>
          <w:ilvl w:val="0"/>
          <w:numId w:val="13"/>
        </w:numPr>
        <w:suppressAutoHyphens/>
        <w:ind w:left="0" w:firstLine="709"/>
        <w:jc w:val="both"/>
        <w:rPr>
          <w:sz w:val="28"/>
          <w:szCs w:val="28"/>
          <w:lang w:eastAsia="ar-SA"/>
        </w:rPr>
      </w:pPr>
      <w:r w:rsidRPr="002347FD">
        <w:rPr>
          <w:sz w:val="28"/>
          <w:szCs w:val="28"/>
          <w:lang w:eastAsia="ar-SA"/>
        </w:rPr>
        <w:t>поддерживать постоянную связь с родителями (законными представителями) учащихся, оказывать им практическую и консультативную помощь в воспитании ребенка, привлекать родителей к посильному участию в организации образовательного процесса;</w:t>
      </w:r>
    </w:p>
    <w:p w:rsidR="005279E2" w:rsidRPr="002347FD" w:rsidRDefault="005279E2" w:rsidP="004418DF">
      <w:pPr>
        <w:numPr>
          <w:ilvl w:val="0"/>
          <w:numId w:val="13"/>
        </w:numPr>
        <w:suppressAutoHyphens/>
        <w:ind w:left="0" w:firstLine="709"/>
        <w:jc w:val="both"/>
        <w:rPr>
          <w:sz w:val="28"/>
          <w:szCs w:val="28"/>
          <w:lang w:eastAsia="ar-SA"/>
        </w:rPr>
      </w:pPr>
      <w:r w:rsidRPr="002347FD">
        <w:rPr>
          <w:sz w:val="28"/>
          <w:szCs w:val="28"/>
          <w:lang w:eastAsia="ar-SA"/>
        </w:rPr>
        <w:t>активно пропагандировать педагогические знания;</w:t>
      </w:r>
    </w:p>
    <w:p w:rsidR="005279E2" w:rsidRPr="002347FD" w:rsidRDefault="005279E2" w:rsidP="004418DF">
      <w:pPr>
        <w:numPr>
          <w:ilvl w:val="0"/>
          <w:numId w:val="13"/>
        </w:numPr>
        <w:suppressAutoHyphens/>
        <w:ind w:left="0" w:firstLine="709"/>
        <w:jc w:val="both"/>
        <w:rPr>
          <w:sz w:val="28"/>
          <w:szCs w:val="28"/>
          <w:lang w:eastAsia="ar-SA"/>
        </w:rPr>
      </w:pPr>
      <w:r w:rsidRPr="002347FD">
        <w:rPr>
          <w:sz w:val="28"/>
          <w:szCs w:val="28"/>
          <w:lang w:eastAsia="ar-SA"/>
        </w:rPr>
        <w:t>предоставлять возможность родителям, другим педагогам посещать свои уроки в «День открытых дверей»  (по согласованию);</w:t>
      </w:r>
    </w:p>
    <w:p w:rsidR="005279E2" w:rsidRPr="002347FD" w:rsidRDefault="005279E2" w:rsidP="004418DF">
      <w:pPr>
        <w:numPr>
          <w:ilvl w:val="0"/>
          <w:numId w:val="13"/>
        </w:numPr>
        <w:suppressAutoHyphens/>
        <w:ind w:left="0" w:firstLine="709"/>
        <w:jc w:val="both"/>
        <w:rPr>
          <w:sz w:val="28"/>
          <w:szCs w:val="28"/>
          <w:lang w:eastAsia="ar-SA"/>
        </w:rPr>
      </w:pPr>
      <w:r w:rsidRPr="002347FD">
        <w:rPr>
          <w:sz w:val="28"/>
          <w:szCs w:val="28"/>
          <w:lang w:eastAsia="ar-SA"/>
        </w:rPr>
        <w:t>предоставлять возможность администрации посещать свои уроки, внеклассные мероприятия для осуществления внутришкольного контроля в соответствии с планом работы учреждения.</w:t>
      </w:r>
    </w:p>
    <w:p w:rsidR="005279E2" w:rsidRPr="002347FD" w:rsidRDefault="005279E2" w:rsidP="005279E2">
      <w:pPr>
        <w:suppressAutoHyphens/>
        <w:ind w:firstLine="567"/>
        <w:jc w:val="both"/>
        <w:rPr>
          <w:sz w:val="28"/>
          <w:szCs w:val="28"/>
          <w:lang w:eastAsia="ar-SA"/>
        </w:rPr>
      </w:pPr>
      <w:r w:rsidRPr="002347FD">
        <w:rPr>
          <w:sz w:val="28"/>
          <w:szCs w:val="28"/>
          <w:lang w:eastAsia="ar-SA"/>
        </w:rPr>
        <w:t xml:space="preserve">    4.3. Педагогическим работникам  запрещается:</w:t>
      </w:r>
    </w:p>
    <w:p w:rsidR="005279E2" w:rsidRPr="002347FD" w:rsidRDefault="005279E2" w:rsidP="005279E2">
      <w:pPr>
        <w:suppressAutoHyphens/>
        <w:jc w:val="both"/>
        <w:rPr>
          <w:sz w:val="28"/>
          <w:szCs w:val="28"/>
          <w:lang w:eastAsia="ar-SA"/>
        </w:rPr>
      </w:pPr>
      <w:r w:rsidRPr="002347FD">
        <w:rPr>
          <w:sz w:val="28"/>
          <w:szCs w:val="28"/>
          <w:lang w:eastAsia="ar-SA"/>
        </w:rPr>
        <w:t>- изменять по своему усмотрению расписание уроков и график работы;</w:t>
      </w:r>
    </w:p>
    <w:p w:rsidR="005279E2" w:rsidRPr="002347FD" w:rsidRDefault="005279E2" w:rsidP="005279E2">
      <w:pPr>
        <w:suppressAutoHyphens/>
        <w:jc w:val="both"/>
        <w:rPr>
          <w:sz w:val="28"/>
          <w:szCs w:val="28"/>
          <w:lang w:eastAsia="ar-SA"/>
        </w:rPr>
      </w:pPr>
      <w:r w:rsidRPr="002347FD">
        <w:rPr>
          <w:sz w:val="28"/>
          <w:szCs w:val="28"/>
          <w:lang w:eastAsia="ar-SA"/>
        </w:rPr>
        <w:t>- отменять, изменять продолжительность уроков и перерывов между ними;</w:t>
      </w:r>
    </w:p>
    <w:p w:rsidR="005279E2" w:rsidRPr="002347FD" w:rsidRDefault="005279E2" w:rsidP="005279E2">
      <w:pPr>
        <w:suppressAutoHyphens/>
        <w:jc w:val="both"/>
        <w:rPr>
          <w:sz w:val="28"/>
          <w:szCs w:val="28"/>
          <w:lang w:eastAsia="ar-SA"/>
        </w:rPr>
      </w:pPr>
      <w:r w:rsidRPr="002347FD">
        <w:rPr>
          <w:sz w:val="28"/>
          <w:szCs w:val="28"/>
          <w:lang w:eastAsia="ar-SA"/>
        </w:rPr>
        <w:t>- удалять учащихся с уроков;</w:t>
      </w:r>
    </w:p>
    <w:p w:rsidR="005279E2" w:rsidRPr="002347FD" w:rsidRDefault="005279E2" w:rsidP="005279E2">
      <w:pPr>
        <w:suppressAutoHyphens/>
        <w:jc w:val="both"/>
        <w:rPr>
          <w:sz w:val="28"/>
          <w:szCs w:val="28"/>
          <w:lang w:eastAsia="ar-SA"/>
        </w:rPr>
      </w:pPr>
      <w:r w:rsidRPr="002347FD">
        <w:rPr>
          <w:sz w:val="28"/>
          <w:szCs w:val="28"/>
          <w:lang w:eastAsia="ar-SA"/>
        </w:rPr>
        <w:t>- курить в помещении образовательного учреждения.</w:t>
      </w:r>
    </w:p>
    <w:p w:rsidR="005279E2" w:rsidRPr="002347FD" w:rsidRDefault="005279E2" w:rsidP="005279E2">
      <w:pPr>
        <w:suppressAutoHyphens/>
        <w:ind w:firstLine="567"/>
        <w:jc w:val="both"/>
        <w:rPr>
          <w:sz w:val="28"/>
          <w:szCs w:val="28"/>
          <w:lang w:eastAsia="ar-SA"/>
        </w:rPr>
      </w:pPr>
      <w:r w:rsidRPr="002347FD">
        <w:rPr>
          <w:sz w:val="28"/>
          <w:szCs w:val="28"/>
          <w:lang w:eastAsia="ar-SA"/>
        </w:rPr>
        <w:t xml:space="preserve">    4.4. Запрещается:</w:t>
      </w:r>
    </w:p>
    <w:p w:rsidR="005279E2" w:rsidRPr="002347FD" w:rsidRDefault="005279E2" w:rsidP="005279E2">
      <w:pPr>
        <w:suppressAutoHyphens/>
        <w:jc w:val="both"/>
        <w:rPr>
          <w:sz w:val="28"/>
          <w:szCs w:val="28"/>
          <w:lang w:eastAsia="ar-SA"/>
        </w:rPr>
      </w:pPr>
      <w:r w:rsidRPr="002347FD">
        <w:rPr>
          <w:sz w:val="28"/>
          <w:szCs w:val="28"/>
          <w:lang w:eastAsia="ar-SA"/>
        </w:rPr>
        <w:lastRenderedPageBreak/>
        <w:t>- 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5279E2" w:rsidRPr="002347FD" w:rsidRDefault="005279E2" w:rsidP="005279E2">
      <w:pPr>
        <w:suppressAutoHyphens/>
        <w:jc w:val="both"/>
        <w:rPr>
          <w:sz w:val="28"/>
          <w:szCs w:val="28"/>
          <w:lang w:eastAsia="ar-SA"/>
        </w:rPr>
      </w:pPr>
      <w:r w:rsidRPr="002347FD">
        <w:rPr>
          <w:sz w:val="28"/>
          <w:szCs w:val="28"/>
          <w:lang w:eastAsia="ar-SA"/>
        </w:rPr>
        <w:t>- созывать в рабочее время собрания, заседания и всякого рода совещания по общественным делам (если иное не оговорено в коллективном договоре);</w:t>
      </w:r>
    </w:p>
    <w:p w:rsidR="005279E2" w:rsidRPr="002347FD" w:rsidRDefault="005279E2" w:rsidP="005279E2">
      <w:pPr>
        <w:suppressAutoHyphens/>
        <w:jc w:val="both"/>
        <w:rPr>
          <w:sz w:val="28"/>
          <w:szCs w:val="28"/>
          <w:lang w:eastAsia="ar-SA"/>
        </w:rPr>
      </w:pPr>
      <w:r w:rsidRPr="002347FD">
        <w:rPr>
          <w:sz w:val="28"/>
          <w:szCs w:val="28"/>
          <w:lang w:eastAsia="ar-SA"/>
        </w:rPr>
        <w:t>- присутствие на уроках посторонних лиц без разрешения руководителя ОУ;</w:t>
      </w:r>
    </w:p>
    <w:p w:rsidR="005279E2" w:rsidRPr="002347FD" w:rsidRDefault="005279E2" w:rsidP="005279E2">
      <w:pPr>
        <w:suppressAutoHyphens/>
        <w:jc w:val="both"/>
        <w:rPr>
          <w:sz w:val="28"/>
          <w:szCs w:val="28"/>
          <w:lang w:eastAsia="ar-SA"/>
        </w:rPr>
      </w:pPr>
      <w:r w:rsidRPr="002347FD">
        <w:rPr>
          <w:sz w:val="28"/>
          <w:szCs w:val="28"/>
          <w:lang w:eastAsia="ar-SA"/>
        </w:rPr>
        <w:t>- входить в класс после начала урока; таким правом в исключительных случаях пользуется только руководитель ОУ и его заместители;</w:t>
      </w:r>
    </w:p>
    <w:p w:rsidR="005279E2" w:rsidRPr="002347FD" w:rsidRDefault="005279E2" w:rsidP="005279E2">
      <w:pPr>
        <w:suppressAutoHyphens/>
        <w:jc w:val="both"/>
        <w:rPr>
          <w:sz w:val="28"/>
          <w:szCs w:val="28"/>
          <w:lang w:eastAsia="ar-SA"/>
        </w:rPr>
      </w:pPr>
      <w:r w:rsidRPr="002347FD">
        <w:rPr>
          <w:sz w:val="28"/>
          <w:szCs w:val="28"/>
          <w:lang w:eastAsia="ar-SA"/>
        </w:rPr>
        <w:t xml:space="preserve">- делать педагогическим работникам замечания по поводу их работы во время проведения уроков и в присутствии учащихся.  </w:t>
      </w:r>
    </w:p>
    <w:p w:rsidR="005279E2" w:rsidRPr="002347FD" w:rsidRDefault="005279E2" w:rsidP="005279E2">
      <w:pPr>
        <w:suppressAutoHyphens/>
        <w:ind w:firstLine="709"/>
        <w:jc w:val="both"/>
        <w:rPr>
          <w:sz w:val="28"/>
          <w:szCs w:val="28"/>
          <w:lang w:eastAsia="ar-SA"/>
        </w:rPr>
      </w:pPr>
    </w:p>
    <w:p w:rsidR="005279E2" w:rsidRPr="002347FD" w:rsidRDefault="005279E2" w:rsidP="005279E2">
      <w:pPr>
        <w:suppressAutoHyphens/>
        <w:ind w:firstLine="709"/>
        <w:jc w:val="center"/>
        <w:rPr>
          <w:b/>
          <w:bCs/>
          <w:sz w:val="28"/>
          <w:szCs w:val="28"/>
          <w:lang w:eastAsia="ar-SA"/>
        </w:rPr>
      </w:pPr>
      <w:r w:rsidRPr="002347FD">
        <w:rPr>
          <w:b/>
          <w:bCs/>
          <w:sz w:val="28"/>
          <w:szCs w:val="28"/>
          <w:lang w:eastAsia="ar-SA"/>
        </w:rPr>
        <w:t>5. Рабочее время и время отдыха.</w:t>
      </w:r>
    </w:p>
    <w:p w:rsidR="005279E2" w:rsidRPr="002347FD" w:rsidRDefault="005279E2" w:rsidP="005279E2">
      <w:pPr>
        <w:suppressAutoHyphens/>
        <w:ind w:firstLine="567"/>
        <w:jc w:val="both"/>
        <w:rPr>
          <w:sz w:val="28"/>
          <w:szCs w:val="28"/>
          <w:lang w:eastAsia="ar-SA"/>
        </w:rPr>
      </w:pPr>
    </w:p>
    <w:p w:rsidR="005279E2" w:rsidRPr="002347FD" w:rsidRDefault="005279E2" w:rsidP="005279E2">
      <w:pPr>
        <w:suppressAutoHyphens/>
        <w:ind w:firstLine="567"/>
        <w:jc w:val="both"/>
        <w:rPr>
          <w:sz w:val="28"/>
          <w:szCs w:val="28"/>
          <w:lang w:eastAsia="ar-SA"/>
        </w:rPr>
      </w:pPr>
      <w:r w:rsidRPr="002347FD">
        <w:rPr>
          <w:sz w:val="28"/>
          <w:szCs w:val="28"/>
          <w:lang w:eastAsia="ar-SA"/>
        </w:rPr>
        <w:t xml:space="preserve">5.1. В ОУ устанавливается шестидневная рабочая неделя. </w:t>
      </w:r>
    </w:p>
    <w:p w:rsidR="005279E2" w:rsidRPr="002347FD" w:rsidRDefault="005279E2" w:rsidP="005279E2">
      <w:pPr>
        <w:suppressAutoHyphens/>
        <w:ind w:firstLine="567"/>
        <w:jc w:val="both"/>
        <w:rPr>
          <w:sz w:val="28"/>
          <w:szCs w:val="28"/>
          <w:lang w:eastAsia="ar-SA"/>
        </w:rPr>
      </w:pPr>
      <w:r w:rsidRPr="002347FD">
        <w:rPr>
          <w:sz w:val="28"/>
          <w:szCs w:val="28"/>
          <w:lang w:eastAsia="ar-SA"/>
        </w:rPr>
        <w:t xml:space="preserve">5.2. </w:t>
      </w:r>
      <w:r w:rsidRPr="00D65130">
        <w:rPr>
          <w:sz w:val="28"/>
          <w:szCs w:val="28"/>
          <w:lang w:eastAsia="ar-SA"/>
        </w:rPr>
        <w:t>Продолжительность рабочей недели – 35/40 часов,</w:t>
      </w:r>
      <w:r w:rsidRPr="002347FD">
        <w:rPr>
          <w:sz w:val="28"/>
          <w:szCs w:val="28"/>
          <w:lang w:eastAsia="ar-SA"/>
        </w:rPr>
        <w:t xml:space="preserve"> для педагогических работников устанавливается сокращенная рабочая неделя не более 36 часов.</w:t>
      </w:r>
    </w:p>
    <w:p w:rsidR="005279E2" w:rsidRPr="00D65130" w:rsidRDefault="005279E2" w:rsidP="005279E2">
      <w:pPr>
        <w:suppressAutoHyphens/>
        <w:ind w:firstLine="567"/>
        <w:jc w:val="both"/>
        <w:rPr>
          <w:sz w:val="28"/>
          <w:szCs w:val="28"/>
          <w:lang w:eastAsia="ar-SA"/>
        </w:rPr>
      </w:pPr>
      <w:r w:rsidRPr="002347FD">
        <w:rPr>
          <w:sz w:val="28"/>
          <w:szCs w:val="28"/>
          <w:lang w:eastAsia="ar-SA"/>
        </w:rPr>
        <w:t xml:space="preserve">5.3. Режим работы </w:t>
      </w:r>
      <w:r w:rsidRPr="00D65130">
        <w:rPr>
          <w:sz w:val="28"/>
          <w:szCs w:val="28"/>
          <w:lang w:eastAsia="ar-SA"/>
        </w:rPr>
        <w:t>при пятидневной рабочей неделе устанавливается с 8.00 часов и в соответствии с расписанием занятий и внеурочной занятости детей.</w:t>
      </w:r>
    </w:p>
    <w:p w:rsidR="005279E2" w:rsidRPr="00D65130" w:rsidRDefault="005279E2" w:rsidP="005279E2">
      <w:pPr>
        <w:suppressAutoHyphens/>
        <w:ind w:firstLine="567"/>
        <w:jc w:val="both"/>
        <w:rPr>
          <w:sz w:val="28"/>
          <w:szCs w:val="28"/>
          <w:lang w:eastAsia="ar-SA"/>
        </w:rPr>
      </w:pPr>
      <w:r w:rsidRPr="00D65130">
        <w:rPr>
          <w:sz w:val="28"/>
          <w:szCs w:val="28"/>
          <w:lang w:eastAsia="ar-SA"/>
        </w:rPr>
        <w:t>Для работников учебно-вспомогательного и обслуживающего персонала</w:t>
      </w:r>
    </w:p>
    <w:p w:rsidR="005279E2" w:rsidRPr="00D65130" w:rsidRDefault="005279E2" w:rsidP="005279E2">
      <w:pPr>
        <w:suppressAutoHyphens/>
        <w:ind w:firstLine="567"/>
        <w:jc w:val="both"/>
        <w:rPr>
          <w:sz w:val="28"/>
          <w:szCs w:val="28"/>
          <w:lang w:eastAsia="ar-SA"/>
        </w:rPr>
      </w:pPr>
      <w:r w:rsidRPr="00D65130">
        <w:rPr>
          <w:sz w:val="28"/>
          <w:szCs w:val="28"/>
          <w:lang w:eastAsia="ar-SA"/>
        </w:rPr>
        <w:t>устанавливается следующий режим рабочего времени:</w:t>
      </w:r>
    </w:p>
    <w:p w:rsidR="005279E2" w:rsidRPr="00D65130" w:rsidRDefault="005279E2" w:rsidP="005279E2">
      <w:pPr>
        <w:suppressAutoHyphens/>
        <w:ind w:firstLine="567"/>
        <w:jc w:val="both"/>
        <w:rPr>
          <w:sz w:val="28"/>
          <w:szCs w:val="28"/>
          <w:lang w:eastAsia="ar-SA"/>
        </w:rPr>
      </w:pPr>
      <w:r w:rsidRPr="00D65130">
        <w:rPr>
          <w:sz w:val="28"/>
          <w:szCs w:val="28"/>
          <w:lang w:eastAsia="ar-SA"/>
        </w:rPr>
        <w:t>- пятидневная рабочая неделя с двумя выходными днями – суббота и воскресенье;</w:t>
      </w:r>
    </w:p>
    <w:p w:rsidR="005279E2" w:rsidRPr="00D65130" w:rsidRDefault="005279E2" w:rsidP="005279E2">
      <w:pPr>
        <w:suppressAutoHyphens/>
        <w:ind w:firstLine="567"/>
        <w:jc w:val="both"/>
        <w:rPr>
          <w:sz w:val="28"/>
          <w:szCs w:val="28"/>
          <w:lang w:eastAsia="ar-SA"/>
        </w:rPr>
      </w:pPr>
      <w:r w:rsidRPr="00D65130">
        <w:rPr>
          <w:sz w:val="28"/>
          <w:szCs w:val="28"/>
          <w:lang w:eastAsia="ar-SA"/>
        </w:rPr>
        <w:t>- продолжительность ежедневной работы составляет 7 часов для женщин, 8 часов для  мужчин (в сельской местности);</w:t>
      </w:r>
    </w:p>
    <w:p w:rsidR="005279E2" w:rsidRPr="002347FD" w:rsidRDefault="005279E2" w:rsidP="005279E2">
      <w:pPr>
        <w:suppressAutoHyphens/>
        <w:ind w:firstLine="567"/>
        <w:jc w:val="both"/>
        <w:rPr>
          <w:sz w:val="28"/>
          <w:szCs w:val="28"/>
          <w:lang w:eastAsia="ar-SA"/>
        </w:rPr>
      </w:pPr>
      <w:r w:rsidRPr="002347FD">
        <w:rPr>
          <w:sz w:val="28"/>
          <w:szCs w:val="28"/>
          <w:lang w:eastAsia="ar-SA"/>
        </w:rPr>
        <w:t>5.4. Для следующих категорий работников: руководители всех уровней, заместители, секретарь учебной части, библиотекарь устанавливается ненормированный рабочий день.</w:t>
      </w:r>
    </w:p>
    <w:p w:rsidR="005279E2" w:rsidRPr="002347FD" w:rsidRDefault="005279E2" w:rsidP="005279E2">
      <w:pPr>
        <w:suppressAutoHyphens/>
        <w:ind w:firstLine="567"/>
        <w:jc w:val="both"/>
        <w:rPr>
          <w:sz w:val="28"/>
          <w:szCs w:val="28"/>
          <w:lang w:eastAsia="ar-SA"/>
        </w:rPr>
      </w:pPr>
      <w:r w:rsidRPr="002347FD">
        <w:rPr>
          <w:sz w:val="28"/>
          <w:szCs w:val="28"/>
          <w:lang w:eastAsia="ar-SA"/>
        </w:rPr>
        <w:t>5.5. Расписание занятий  составляется администрацией  ОУ исходя из педагогической целесообразности, с учетом наиболее благоприятного  режима труда и отдыха учащихся и максимальной  экономии времени педагогических работников.</w:t>
      </w:r>
    </w:p>
    <w:p w:rsidR="005279E2" w:rsidRPr="002347FD" w:rsidRDefault="005279E2" w:rsidP="005279E2">
      <w:pPr>
        <w:suppressAutoHyphens/>
        <w:ind w:firstLine="567"/>
        <w:jc w:val="both"/>
        <w:rPr>
          <w:sz w:val="28"/>
          <w:szCs w:val="28"/>
          <w:lang w:eastAsia="ar-SA"/>
        </w:rPr>
      </w:pPr>
      <w:r w:rsidRPr="002347FD">
        <w:rPr>
          <w:sz w:val="28"/>
          <w:szCs w:val="28"/>
          <w:lang w:eastAsia="ar-SA"/>
        </w:rPr>
        <w:t>5.6. Педагогическим работникам ежегодно устанавливается методический день для самостоятельной работы по повышению квалификации в соответствии с единым графиком по ОУ по согласованию с методическими объединениями педагогов.</w:t>
      </w:r>
    </w:p>
    <w:p w:rsidR="005279E2" w:rsidRPr="002347FD" w:rsidRDefault="005279E2" w:rsidP="005279E2">
      <w:pPr>
        <w:suppressAutoHyphens/>
        <w:ind w:firstLine="567"/>
        <w:jc w:val="both"/>
        <w:rPr>
          <w:sz w:val="28"/>
          <w:szCs w:val="28"/>
          <w:lang w:eastAsia="ar-SA"/>
        </w:rPr>
      </w:pPr>
      <w:r w:rsidRPr="002347FD">
        <w:rPr>
          <w:sz w:val="28"/>
          <w:szCs w:val="28"/>
          <w:lang w:eastAsia="ar-SA"/>
        </w:rPr>
        <w:t>5.7</w:t>
      </w:r>
      <w:r w:rsidRPr="00D65130">
        <w:rPr>
          <w:sz w:val="28"/>
          <w:szCs w:val="28"/>
          <w:lang w:eastAsia="ar-SA"/>
        </w:rPr>
        <w:t>. Общими  выходными дням являются суббота и воскресенье.</w:t>
      </w:r>
    </w:p>
    <w:p w:rsidR="005279E2" w:rsidRPr="002347FD" w:rsidRDefault="005279E2" w:rsidP="005279E2">
      <w:pPr>
        <w:suppressAutoHyphens/>
        <w:ind w:firstLine="567"/>
        <w:jc w:val="both"/>
        <w:rPr>
          <w:sz w:val="28"/>
          <w:szCs w:val="28"/>
          <w:lang w:eastAsia="ar-SA"/>
        </w:rPr>
      </w:pPr>
      <w:r w:rsidRPr="002347FD">
        <w:rPr>
          <w:sz w:val="28"/>
          <w:szCs w:val="28"/>
          <w:lang w:eastAsia="ar-SA"/>
        </w:rPr>
        <w:t>5.8. По желанию работника, с его письменного заявления он может за пределами основного рабочего времени работать по совместительству как внутри, так и за пределами ОУ.</w:t>
      </w:r>
    </w:p>
    <w:p w:rsidR="005279E2" w:rsidRPr="002347FD" w:rsidRDefault="005279E2" w:rsidP="005279E2">
      <w:pPr>
        <w:suppressAutoHyphens/>
        <w:ind w:firstLine="567"/>
        <w:jc w:val="both"/>
        <w:rPr>
          <w:sz w:val="28"/>
          <w:szCs w:val="28"/>
          <w:lang w:eastAsia="ar-SA"/>
        </w:rPr>
      </w:pPr>
      <w:r w:rsidRPr="002347FD">
        <w:rPr>
          <w:sz w:val="28"/>
          <w:szCs w:val="28"/>
          <w:lang w:eastAsia="ar-SA"/>
        </w:rPr>
        <w:t xml:space="preserve">5.9. Работа в выходные и праздничные дни запрещена, привлечение к работе в указанные дни осуществляется только с </w:t>
      </w:r>
      <w:r w:rsidRPr="002347FD">
        <w:rPr>
          <w:sz w:val="28"/>
          <w:szCs w:val="28"/>
          <w:lang w:eastAsia="ar-SA"/>
        </w:rPr>
        <w:lastRenderedPageBreak/>
        <w:t xml:space="preserve">согласия работника и в соответствии с требованиями ст. 113 Трудового кодекса РФ.  </w:t>
      </w:r>
    </w:p>
    <w:p w:rsidR="005279E2" w:rsidRPr="002347FD" w:rsidRDefault="005279E2" w:rsidP="005279E2">
      <w:pPr>
        <w:suppressAutoHyphens/>
        <w:ind w:firstLine="567"/>
        <w:jc w:val="both"/>
        <w:rPr>
          <w:sz w:val="28"/>
          <w:szCs w:val="28"/>
          <w:lang w:eastAsia="ar-SA"/>
        </w:rPr>
      </w:pPr>
      <w:r w:rsidRPr="002347FD">
        <w:rPr>
          <w:sz w:val="28"/>
          <w:szCs w:val="28"/>
          <w:lang w:eastAsia="ar-SA"/>
        </w:rPr>
        <w:t>5.10. Педагогические работники привлекаются к дежурству в рабочее время в ОУ. Дежурство начинается за 20 минут до начала занятий и заканчивается через 20 минут после окончания занятий по расписанию. График дежурств утверждается на  полугодие  руководителем ОУ по согласованию с профсоюзным комитетом. График доводится до сведения работников и вывешивается на видном месте.</w:t>
      </w:r>
    </w:p>
    <w:p w:rsidR="005279E2" w:rsidRPr="002347FD" w:rsidRDefault="005279E2" w:rsidP="005279E2">
      <w:pPr>
        <w:suppressAutoHyphens/>
        <w:ind w:firstLine="567"/>
        <w:jc w:val="both"/>
        <w:rPr>
          <w:sz w:val="28"/>
          <w:szCs w:val="28"/>
          <w:lang w:eastAsia="ar-SA"/>
        </w:rPr>
      </w:pPr>
      <w:r w:rsidRPr="002347FD">
        <w:rPr>
          <w:sz w:val="28"/>
          <w:szCs w:val="28"/>
          <w:lang w:eastAsia="ar-SA"/>
        </w:rPr>
        <w:t>5.11. К рабочему времени относятся следующие периоды: заседания педагогического совета, общие собрания трудового коллектива, заседания методических комиссий, родительские собрания и собрания коллектива учащихся, дежурства на  внеурочных мероприятиях (например, вечерние дискотеки),   продолжительность которых составляет от одного часа до 2,5 часов.</w:t>
      </w:r>
    </w:p>
    <w:p w:rsidR="005279E2" w:rsidRPr="002347FD" w:rsidRDefault="005279E2" w:rsidP="005279E2">
      <w:pPr>
        <w:suppressAutoHyphens/>
        <w:ind w:firstLine="567"/>
        <w:jc w:val="both"/>
        <w:rPr>
          <w:sz w:val="28"/>
          <w:szCs w:val="28"/>
          <w:lang w:eastAsia="ar-SA"/>
        </w:rPr>
      </w:pPr>
      <w:r w:rsidRPr="002347FD">
        <w:rPr>
          <w:sz w:val="28"/>
          <w:szCs w:val="28"/>
          <w:lang w:eastAsia="ar-SA"/>
        </w:rPr>
        <w:t>5.12. Работникам ОУ предоставляется ежегодный оплачиваемый отпуск сроком не менее 28 календарных дней. Педагогическим работникам предоставляется  удлиненный отпуск сроком 56 и 42 календарных дней. Отпуск предоставляется в соответствии с графиком, утверждаемым руководителем по согласованию с профсоюзным комитетом до 15 декабря текущего года.</w:t>
      </w:r>
    </w:p>
    <w:p w:rsidR="005279E2" w:rsidRPr="002347FD" w:rsidRDefault="005279E2" w:rsidP="005279E2">
      <w:pPr>
        <w:suppressAutoHyphens/>
        <w:ind w:firstLine="567"/>
        <w:jc w:val="both"/>
        <w:rPr>
          <w:sz w:val="28"/>
          <w:szCs w:val="28"/>
          <w:lang w:eastAsia="ar-SA"/>
        </w:rPr>
      </w:pPr>
      <w:r w:rsidRPr="002347FD">
        <w:rPr>
          <w:sz w:val="28"/>
          <w:szCs w:val="28"/>
          <w:lang w:eastAsia="ar-SA"/>
        </w:rPr>
        <w:t>5.13. Время каникул, не совпадающее с очередным отпуском, является рабочим временем педагогов. В эти периоды педагогические работники привлекаются к педагогической и организационной работе в пределах времени, не превышающего их учебной нагрузки до начала каникул.</w:t>
      </w:r>
    </w:p>
    <w:p w:rsidR="005279E2" w:rsidRPr="002347FD" w:rsidRDefault="005279E2" w:rsidP="005279E2">
      <w:pPr>
        <w:suppressAutoHyphens/>
        <w:ind w:firstLine="567"/>
        <w:jc w:val="both"/>
        <w:rPr>
          <w:sz w:val="28"/>
          <w:szCs w:val="28"/>
          <w:lang w:eastAsia="ar-SA"/>
        </w:rPr>
      </w:pPr>
      <w:r w:rsidRPr="002347FD">
        <w:rPr>
          <w:sz w:val="28"/>
          <w:szCs w:val="28"/>
          <w:lang w:eastAsia="ar-SA"/>
        </w:rPr>
        <w:t>5.14. В каникулярное время  обслуживающий персонал привлекается к выполнению хозяйственных работ (мелкий ремонт, работы на территории и др.) в пределах установленного им рабочего времени.</w:t>
      </w:r>
    </w:p>
    <w:p w:rsidR="005279E2" w:rsidRDefault="005279E2" w:rsidP="005279E2">
      <w:pPr>
        <w:suppressAutoHyphens/>
        <w:ind w:firstLine="567"/>
        <w:jc w:val="both"/>
        <w:rPr>
          <w:sz w:val="28"/>
          <w:szCs w:val="28"/>
          <w:lang w:eastAsia="ar-SA"/>
        </w:rPr>
      </w:pPr>
      <w:r w:rsidRPr="002347FD">
        <w:rPr>
          <w:sz w:val="28"/>
          <w:szCs w:val="28"/>
          <w:lang w:eastAsia="ar-SA"/>
        </w:rPr>
        <w:t>5.15. Работникам ОУ предоставляются  дополнительные неоплачиваемые отпуска в соответствии с требованиями ст. ст</w:t>
      </w:r>
      <w:r>
        <w:rPr>
          <w:sz w:val="28"/>
          <w:szCs w:val="28"/>
          <w:lang w:eastAsia="ar-SA"/>
        </w:rPr>
        <w:t>. 128, 173 Трудового кодекса РФ в следующих случаях:</w:t>
      </w:r>
    </w:p>
    <w:p w:rsidR="005279E2" w:rsidRPr="005279E2" w:rsidRDefault="005279E2" w:rsidP="005279E2">
      <w:pPr>
        <w:pStyle w:val="ac"/>
        <w:ind w:firstLine="567"/>
        <w:jc w:val="both"/>
        <w:rPr>
          <w:spacing w:val="2"/>
          <w:sz w:val="28"/>
          <w:szCs w:val="28"/>
          <w:shd w:val="clear" w:color="auto" w:fill="FFFFFF"/>
          <w:lang w:val="ru-RU"/>
        </w:rPr>
      </w:pPr>
      <w:r w:rsidRPr="005279E2">
        <w:rPr>
          <w:spacing w:val="2"/>
          <w:sz w:val="28"/>
          <w:szCs w:val="28"/>
          <w:shd w:val="clear" w:color="auto" w:fill="FFFFFF"/>
          <w:lang w:val="ru-RU"/>
        </w:rPr>
        <w:t>- председателю выборного органа первичной профсоюзной</w:t>
      </w:r>
      <w:r w:rsidRPr="005279E2">
        <w:rPr>
          <w:spacing w:val="2"/>
          <w:sz w:val="28"/>
          <w:szCs w:val="28"/>
          <w:lang w:val="ru-RU"/>
        </w:rPr>
        <w:t xml:space="preserve"> организации – 5  календарных дней;</w:t>
      </w:r>
    </w:p>
    <w:p w:rsidR="005279E2" w:rsidRPr="005279E2" w:rsidRDefault="005279E2" w:rsidP="005279E2">
      <w:pPr>
        <w:pStyle w:val="ac"/>
        <w:ind w:firstLine="567"/>
        <w:jc w:val="both"/>
        <w:rPr>
          <w:spacing w:val="2"/>
          <w:sz w:val="28"/>
          <w:szCs w:val="28"/>
          <w:shd w:val="clear" w:color="auto" w:fill="FFFFFF"/>
          <w:lang w:val="ru-RU"/>
        </w:rPr>
      </w:pPr>
      <w:r w:rsidRPr="005279E2">
        <w:rPr>
          <w:spacing w:val="2"/>
          <w:sz w:val="28"/>
          <w:szCs w:val="28"/>
          <w:shd w:val="clear" w:color="auto" w:fill="FFFFFF"/>
          <w:lang w:val="ru-RU"/>
        </w:rPr>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14 календарных дней в году;</w:t>
      </w:r>
    </w:p>
    <w:p w:rsidR="005279E2" w:rsidRPr="005279E2" w:rsidRDefault="005279E2" w:rsidP="005279E2">
      <w:pPr>
        <w:pStyle w:val="ac"/>
        <w:ind w:firstLine="567"/>
        <w:jc w:val="both"/>
        <w:rPr>
          <w:spacing w:val="2"/>
          <w:sz w:val="28"/>
          <w:szCs w:val="28"/>
          <w:shd w:val="clear" w:color="auto" w:fill="FFFFFF"/>
          <w:lang w:val="ru-RU"/>
        </w:rPr>
      </w:pPr>
      <w:r w:rsidRPr="005279E2">
        <w:rPr>
          <w:spacing w:val="2"/>
          <w:sz w:val="28"/>
          <w:szCs w:val="28"/>
          <w:shd w:val="clear" w:color="auto" w:fill="FFFFFF"/>
          <w:lang w:val="ru-RU"/>
        </w:rPr>
        <w:t>- тяжелого заболевания близкого родственника –   14  календарных дней;</w:t>
      </w:r>
    </w:p>
    <w:p w:rsidR="005279E2" w:rsidRPr="005279E2" w:rsidRDefault="005279E2" w:rsidP="005279E2">
      <w:pPr>
        <w:pStyle w:val="ac"/>
        <w:ind w:firstLine="567"/>
        <w:jc w:val="both"/>
        <w:rPr>
          <w:sz w:val="28"/>
          <w:szCs w:val="28"/>
          <w:lang w:val="ru-RU"/>
        </w:rPr>
      </w:pPr>
      <w:r w:rsidRPr="005279E2">
        <w:rPr>
          <w:sz w:val="28"/>
          <w:szCs w:val="28"/>
          <w:lang w:val="ru-RU"/>
        </w:rPr>
        <w:t xml:space="preserve">- работающим пенсионерам по старости (по возрасту) –  14 календарных дней».   </w:t>
      </w:r>
    </w:p>
    <w:p w:rsidR="005279E2" w:rsidRPr="002347FD" w:rsidRDefault="005279E2" w:rsidP="005279E2">
      <w:pPr>
        <w:suppressAutoHyphens/>
        <w:ind w:firstLine="567"/>
        <w:jc w:val="both"/>
        <w:rPr>
          <w:sz w:val="28"/>
          <w:szCs w:val="28"/>
          <w:lang w:eastAsia="ar-SA"/>
        </w:rPr>
      </w:pPr>
    </w:p>
    <w:p w:rsidR="005279E2" w:rsidRPr="002347FD" w:rsidRDefault="005279E2" w:rsidP="005279E2">
      <w:pPr>
        <w:suppressAutoHyphens/>
        <w:ind w:firstLine="567"/>
        <w:jc w:val="both"/>
        <w:rPr>
          <w:sz w:val="28"/>
          <w:szCs w:val="28"/>
          <w:lang w:eastAsia="ar-SA"/>
        </w:rPr>
      </w:pPr>
      <w:r w:rsidRPr="002347FD">
        <w:rPr>
          <w:sz w:val="28"/>
          <w:szCs w:val="28"/>
          <w:lang w:eastAsia="ar-SA"/>
        </w:rPr>
        <w:lastRenderedPageBreak/>
        <w:t>5.16. Работникам, имеющим 2-х и более детей в возрасте до 14 лет, а детей-инвалидов в возрасте до 16 лет, по их заявлению предоставляется дополнительный неоплачиваемый отпуск сроком до 14 дней.</w:t>
      </w:r>
    </w:p>
    <w:p w:rsidR="005279E2" w:rsidRDefault="005279E2" w:rsidP="005279E2">
      <w:pPr>
        <w:ind w:firstLine="567"/>
        <w:jc w:val="both"/>
        <w:rPr>
          <w:spacing w:val="2"/>
          <w:sz w:val="28"/>
          <w:szCs w:val="28"/>
          <w:shd w:val="clear" w:color="auto" w:fill="FFFFFF"/>
        </w:rPr>
      </w:pPr>
      <w:r w:rsidRPr="002347FD">
        <w:rPr>
          <w:sz w:val="28"/>
          <w:szCs w:val="28"/>
          <w:lang w:eastAsia="ar-SA"/>
        </w:rPr>
        <w:t xml:space="preserve">5.17. </w:t>
      </w:r>
      <w:r>
        <w:rPr>
          <w:spacing w:val="2"/>
          <w:sz w:val="28"/>
          <w:szCs w:val="28"/>
          <w:shd w:val="clear" w:color="auto" w:fill="FFFFFF"/>
        </w:rPr>
        <w:t>Предоставлять работникам дополнительные дни отдыха с сохранением заработной платы в следующих случаях:</w:t>
      </w:r>
    </w:p>
    <w:p w:rsidR="005279E2" w:rsidRPr="00CC08CB" w:rsidRDefault="005279E2" w:rsidP="005279E2">
      <w:pPr>
        <w:pStyle w:val="ac"/>
        <w:ind w:firstLine="567"/>
        <w:jc w:val="both"/>
        <w:rPr>
          <w:rFonts w:ascii="Times New Roman" w:hAnsi="Times New Roman"/>
          <w:spacing w:val="2"/>
          <w:sz w:val="28"/>
          <w:szCs w:val="28"/>
          <w:shd w:val="clear" w:color="auto" w:fill="FFFFFF"/>
          <w:lang w:val="ru-RU"/>
        </w:rPr>
      </w:pPr>
      <w:r w:rsidRPr="005279E2">
        <w:rPr>
          <w:spacing w:val="2"/>
          <w:sz w:val="28"/>
          <w:szCs w:val="28"/>
          <w:shd w:val="clear" w:color="auto" w:fill="FFFFFF"/>
          <w:lang w:val="ru-RU"/>
        </w:rPr>
        <w:t xml:space="preserve">      </w:t>
      </w:r>
      <w:r w:rsidRPr="00CC08CB">
        <w:rPr>
          <w:rFonts w:ascii="Times New Roman" w:hAnsi="Times New Roman"/>
          <w:spacing w:val="2"/>
          <w:sz w:val="28"/>
          <w:szCs w:val="28"/>
          <w:shd w:val="clear" w:color="auto" w:fill="FFFFFF"/>
          <w:lang w:val="ru-RU"/>
        </w:rPr>
        <w:t xml:space="preserve">- рождение ребенка – 2 дня; </w:t>
      </w:r>
    </w:p>
    <w:p w:rsidR="005279E2" w:rsidRPr="00CC08CB" w:rsidRDefault="005279E2" w:rsidP="005279E2">
      <w:pPr>
        <w:pStyle w:val="ac"/>
        <w:ind w:firstLine="567"/>
        <w:jc w:val="both"/>
        <w:rPr>
          <w:rFonts w:ascii="Times New Roman" w:hAnsi="Times New Roman"/>
          <w:spacing w:val="2"/>
          <w:sz w:val="28"/>
          <w:szCs w:val="28"/>
          <w:shd w:val="clear" w:color="auto" w:fill="FFFFFF"/>
          <w:lang w:val="ru-RU"/>
        </w:rPr>
      </w:pPr>
      <w:r w:rsidRPr="00CC08CB">
        <w:rPr>
          <w:rFonts w:ascii="Times New Roman" w:hAnsi="Times New Roman"/>
          <w:spacing w:val="2"/>
          <w:sz w:val="28"/>
          <w:szCs w:val="28"/>
          <w:shd w:val="clear" w:color="auto" w:fill="FFFFFF"/>
          <w:lang w:val="ru-RU"/>
        </w:rPr>
        <w:t xml:space="preserve">      - бракосочетание работника / детей работников –  3  дня; </w:t>
      </w:r>
    </w:p>
    <w:p w:rsidR="005279E2" w:rsidRPr="00CC08CB" w:rsidRDefault="005279E2" w:rsidP="005279E2">
      <w:pPr>
        <w:pStyle w:val="ac"/>
        <w:ind w:firstLine="567"/>
        <w:jc w:val="both"/>
        <w:rPr>
          <w:rFonts w:ascii="Times New Roman" w:hAnsi="Times New Roman"/>
          <w:spacing w:val="2"/>
          <w:sz w:val="28"/>
          <w:szCs w:val="28"/>
          <w:shd w:val="clear" w:color="auto" w:fill="FFFFFF"/>
          <w:lang w:val="ru-RU"/>
        </w:rPr>
      </w:pPr>
      <w:r w:rsidRPr="00CC08CB">
        <w:rPr>
          <w:rFonts w:ascii="Times New Roman" w:hAnsi="Times New Roman"/>
          <w:spacing w:val="2"/>
          <w:sz w:val="28"/>
          <w:szCs w:val="28"/>
          <w:shd w:val="clear" w:color="auto" w:fill="FFFFFF"/>
          <w:lang w:val="ru-RU"/>
        </w:rPr>
        <w:t xml:space="preserve">      - похороны близких родственников – до 5 календарных дней; </w:t>
      </w:r>
    </w:p>
    <w:p w:rsidR="005279E2" w:rsidRPr="00CC08CB" w:rsidRDefault="005279E2" w:rsidP="005279E2">
      <w:pPr>
        <w:pStyle w:val="ac"/>
        <w:ind w:firstLine="567"/>
        <w:jc w:val="both"/>
        <w:rPr>
          <w:rFonts w:ascii="Times New Roman" w:hAnsi="Times New Roman"/>
          <w:spacing w:val="2"/>
          <w:sz w:val="28"/>
          <w:szCs w:val="28"/>
          <w:shd w:val="clear" w:color="auto" w:fill="FFFFFF"/>
          <w:lang w:val="ru-RU"/>
        </w:rPr>
      </w:pPr>
      <w:r w:rsidRPr="00CC08CB">
        <w:rPr>
          <w:rFonts w:ascii="Times New Roman" w:hAnsi="Times New Roman"/>
          <w:spacing w:val="2"/>
          <w:sz w:val="28"/>
          <w:szCs w:val="28"/>
          <w:shd w:val="clear" w:color="auto" w:fill="FFFFFF"/>
          <w:lang w:val="ru-RU"/>
        </w:rPr>
        <w:t xml:space="preserve">      - для проводов детей в армию – 2 календарных дня». </w:t>
      </w:r>
    </w:p>
    <w:p w:rsidR="005279E2" w:rsidRDefault="005279E2" w:rsidP="005279E2">
      <w:pPr>
        <w:suppressAutoHyphens/>
        <w:ind w:firstLine="567"/>
        <w:jc w:val="both"/>
        <w:rPr>
          <w:sz w:val="28"/>
          <w:szCs w:val="28"/>
          <w:lang w:eastAsia="ar-SA"/>
        </w:rPr>
      </w:pPr>
    </w:p>
    <w:p w:rsidR="005279E2" w:rsidRPr="002347FD" w:rsidRDefault="005279E2" w:rsidP="005279E2">
      <w:pPr>
        <w:suppressAutoHyphens/>
        <w:ind w:firstLine="567"/>
        <w:jc w:val="both"/>
        <w:rPr>
          <w:sz w:val="28"/>
          <w:szCs w:val="28"/>
          <w:lang w:eastAsia="ar-SA"/>
        </w:rPr>
      </w:pPr>
      <w:r w:rsidRPr="002347FD">
        <w:rPr>
          <w:sz w:val="28"/>
          <w:szCs w:val="28"/>
          <w:lang w:eastAsia="ar-SA"/>
        </w:rPr>
        <w:t>5.18. Педагогическим работникам через каждые 10 лет непрерывной педагогической работы предоставляется длительный отпуск сроком до 1 года, порядок и условия предоставления которого определены Положением.</w:t>
      </w:r>
    </w:p>
    <w:p w:rsidR="005279E2" w:rsidRPr="005279E2" w:rsidRDefault="005279E2" w:rsidP="005279E2">
      <w:pPr>
        <w:pStyle w:val="ac"/>
        <w:ind w:firstLine="567"/>
        <w:jc w:val="both"/>
        <w:rPr>
          <w:spacing w:val="2"/>
          <w:sz w:val="28"/>
          <w:szCs w:val="28"/>
          <w:shd w:val="clear" w:color="auto" w:fill="FFFFFF"/>
          <w:lang w:val="ru-RU"/>
        </w:rPr>
      </w:pPr>
      <w:r w:rsidRPr="005279E2">
        <w:rPr>
          <w:spacing w:val="2"/>
          <w:sz w:val="28"/>
          <w:szCs w:val="28"/>
          <w:shd w:val="clear" w:color="auto" w:fill="FFFFFF"/>
          <w:lang w:val="ru-RU"/>
        </w:rPr>
        <w:t>5.19.</w:t>
      </w:r>
      <w:r w:rsidRPr="005279E2">
        <w:rPr>
          <w:sz w:val="28"/>
          <w:szCs w:val="28"/>
          <w:lang w:val="ru-RU"/>
        </w:rPr>
        <w:t xml:space="preserve"> </w:t>
      </w:r>
      <w:r w:rsidRPr="005279E2">
        <w:rPr>
          <w:spacing w:val="2"/>
          <w:sz w:val="28"/>
          <w:szCs w:val="28"/>
          <w:shd w:val="clear" w:color="auto" w:fill="FFFFFF"/>
          <w:lang w:val="ru-RU"/>
        </w:rPr>
        <w:t xml:space="preserve">В соответствии со статьей 119 ТК РФ работникам, которым по условиям трудового договора установлен ненормированный рабочий день, предоставляется дополнительный оплачиваемый отпуск. </w:t>
      </w:r>
    </w:p>
    <w:p w:rsidR="005279E2" w:rsidRPr="005279E2" w:rsidRDefault="005279E2" w:rsidP="005279E2">
      <w:pPr>
        <w:pStyle w:val="ac"/>
        <w:ind w:firstLine="567"/>
        <w:jc w:val="both"/>
        <w:rPr>
          <w:spacing w:val="2"/>
          <w:sz w:val="28"/>
          <w:szCs w:val="28"/>
          <w:shd w:val="clear" w:color="auto" w:fill="FFFFFF"/>
          <w:lang w:val="ru-RU"/>
        </w:rPr>
      </w:pPr>
      <w:r w:rsidRPr="005279E2">
        <w:rPr>
          <w:spacing w:val="2"/>
          <w:sz w:val="28"/>
          <w:szCs w:val="28"/>
          <w:shd w:val="clear" w:color="auto" w:fill="FFFFFF"/>
          <w:lang w:val="ru-RU"/>
        </w:rPr>
        <w:t>Перечень должностей работников, которым установлен ненормированный рабочий день и количество предоставляемых дней отпуска:</w:t>
      </w:r>
    </w:p>
    <w:p w:rsidR="005279E2" w:rsidRPr="00CC08CB" w:rsidRDefault="005279E2" w:rsidP="005279E2">
      <w:pPr>
        <w:pStyle w:val="ac"/>
        <w:ind w:firstLine="567"/>
        <w:jc w:val="both"/>
        <w:rPr>
          <w:rFonts w:ascii="Times New Roman" w:hAnsi="Times New Roman"/>
          <w:spacing w:val="2"/>
          <w:sz w:val="28"/>
          <w:szCs w:val="28"/>
          <w:shd w:val="clear" w:color="auto" w:fill="FFFFFF"/>
          <w:lang w:val="ru-RU"/>
        </w:rPr>
      </w:pPr>
      <w:r w:rsidRPr="005279E2">
        <w:rPr>
          <w:spacing w:val="2"/>
          <w:sz w:val="28"/>
          <w:szCs w:val="28"/>
          <w:shd w:val="clear" w:color="auto" w:fill="FFFFFF"/>
          <w:lang w:val="ru-RU"/>
        </w:rPr>
        <w:t xml:space="preserve">    </w:t>
      </w:r>
      <w:r w:rsidRPr="00CC08CB">
        <w:rPr>
          <w:rFonts w:ascii="Times New Roman" w:hAnsi="Times New Roman"/>
          <w:spacing w:val="2"/>
          <w:sz w:val="28"/>
          <w:szCs w:val="28"/>
          <w:shd w:val="clear" w:color="auto" w:fill="FFFFFF"/>
          <w:lang w:val="ru-RU"/>
        </w:rPr>
        <w:t>- секретарь – 3 дня;</w:t>
      </w:r>
    </w:p>
    <w:p w:rsidR="005279E2" w:rsidRPr="00CC08CB" w:rsidRDefault="005279E2" w:rsidP="005279E2">
      <w:pPr>
        <w:pStyle w:val="ac"/>
        <w:ind w:firstLine="567"/>
        <w:jc w:val="both"/>
        <w:rPr>
          <w:rFonts w:ascii="Times New Roman" w:hAnsi="Times New Roman"/>
          <w:spacing w:val="2"/>
          <w:sz w:val="28"/>
          <w:szCs w:val="28"/>
          <w:shd w:val="clear" w:color="auto" w:fill="FFFFFF"/>
          <w:lang w:val="ru-RU"/>
        </w:rPr>
      </w:pPr>
      <w:r w:rsidRPr="00CC08CB">
        <w:rPr>
          <w:rFonts w:ascii="Times New Roman" w:hAnsi="Times New Roman"/>
          <w:spacing w:val="2"/>
          <w:sz w:val="28"/>
          <w:szCs w:val="28"/>
          <w:shd w:val="clear" w:color="auto" w:fill="FFFFFF"/>
          <w:lang w:val="ru-RU"/>
        </w:rPr>
        <w:t xml:space="preserve">    - заведующий хозяйством – 3 дня;</w:t>
      </w:r>
    </w:p>
    <w:p w:rsidR="005279E2" w:rsidRPr="00CC08CB" w:rsidRDefault="005279E2" w:rsidP="005279E2">
      <w:pPr>
        <w:pStyle w:val="ac"/>
        <w:ind w:firstLine="567"/>
        <w:jc w:val="both"/>
        <w:rPr>
          <w:rFonts w:ascii="Times New Roman" w:hAnsi="Times New Roman"/>
          <w:spacing w:val="2"/>
          <w:sz w:val="28"/>
          <w:szCs w:val="28"/>
          <w:shd w:val="clear" w:color="auto" w:fill="FFFFFF"/>
          <w:lang w:val="ru-RU"/>
        </w:rPr>
      </w:pPr>
      <w:r w:rsidRPr="00CC08CB">
        <w:rPr>
          <w:rFonts w:ascii="Times New Roman" w:hAnsi="Times New Roman"/>
          <w:spacing w:val="2"/>
          <w:sz w:val="28"/>
          <w:szCs w:val="28"/>
          <w:shd w:val="clear" w:color="auto" w:fill="FFFFFF"/>
          <w:lang w:val="ru-RU"/>
        </w:rPr>
        <w:t xml:space="preserve">    - кладовщик – 3 дня;</w:t>
      </w:r>
    </w:p>
    <w:p w:rsidR="005279E2" w:rsidRPr="00CC08CB" w:rsidRDefault="005279E2" w:rsidP="005279E2">
      <w:pPr>
        <w:pStyle w:val="ac"/>
        <w:ind w:firstLine="567"/>
        <w:jc w:val="both"/>
        <w:rPr>
          <w:rFonts w:ascii="Times New Roman" w:hAnsi="Times New Roman"/>
          <w:spacing w:val="2"/>
          <w:sz w:val="28"/>
          <w:szCs w:val="28"/>
          <w:shd w:val="clear" w:color="auto" w:fill="FFFFFF"/>
          <w:lang w:val="ru-RU"/>
        </w:rPr>
      </w:pPr>
      <w:r w:rsidRPr="00CC08CB">
        <w:rPr>
          <w:rFonts w:ascii="Times New Roman" w:hAnsi="Times New Roman"/>
          <w:spacing w:val="2"/>
          <w:sz w:val="28"/>
          <w:szCs w:val="28"/>
          <w:shd w:val="clear" w:color="auto" w:fill="FFFFFF"/>
          <w:lang w:val="ru-RU"/>
        </w:rPr>
        <w:t xml:space="preserve">    - библиотекарь – 6 дней».</w:t>
      </w:r>
    </w:p>
    <w:p w:rsidR="005279E2" w:rsidRDefault="005279E2" w:rsidP="005279E2">
      <w:pPr>
        <w:suppressAutoHyphens/>
        <w:ind w:firstLine="567"/>
        <w:jc w:val="both"/>
        <w:rPr>
          <w:sz w:val="28"/>
          <w:szCs w:val="28"/>
          <w:lang w:eastAsia="ar-SA"/>
        </w:rPr>
      </w:pPr>
      <w:r>
        <w:rPr>
          <w:sz w:val="28"/>
          <w:szCs w:val="28"/>
          <w:lang w:eastAsia="ar-SA"/>
        </w:rPr>
        <w:t>5.20</w:t>
      </w:r>
      <w:r w:rsidRPr="002347FD">
        <w:rPr>
          <w:sz w:val="28"/>
          <w:szCs w:val="28"/>
          <w:lang w:eastAsia="ar-SA"/>
        </w:rPr>
        <w:t xml:space="preserve">. </w:t>
      </w:r>
      <w:r w:rsidRPr="008A715F">
        <w:rPr>
          <w:sz w:val="28"/>
          <w:szCs w:val="28"/>
          <w:lang w:eastAsia="ar-SA"/>
        </w:rPr>
        <w:t>Работникам библиотеки имеют право на ежегодный отпуск в 28</w:t>
      </w:r>
      <w:r w:rsidRPr="002347FD">
        <w:rPr>
          <w:sz w:val="28"/>
          <w:szCs w:val="28"/>
          <w:lang w:eastAsia="ar-SA"/>
        </w:rPr>
        <w:t xml:space="preserve"> календарных дней.</w:t>
      </w:r>
    </w:p>
    <w:p w:rsidR="005279E2" w:rsidRPr="002347FD" w:rsidRDefault="005279E2" w:rsidP="005279E2">
      <w:pPr>
        <w:suppressAutoHyphens/>
        <w:ind w:firstLine="567"/>
        <w:jc w:val="both"/>
        <w:rPr>
          <w:sz w:val="28"/>
          <w:szCs w:val="28"/>
          <w:lang w:eastAsia="ar-SA"/>
        </w:rPr>
      </w:pPr>
      <w:r>
        <w:rPr>
          <w:sz w:val="28"/>
          <w:szCs w:val="28"/>
        </w:rPr>
        <w:t xml:space="preserve">5.21. В соответствии с частью 5 статьи 23 </w:t>
      </w:r>
      <w:r>
        <w:rPr>
          <w:color w:val="000000"/>
          <w:sz w:val="28"/>
          <w:szCs w:val="28"/>
        </w:rPr>
        <w:t>Федерального закона от 24.11.1995 N 181</w:t>
      </w:r>
      <w:r w:rsidRPr="00D05139">
        <w:rPr>
          <w:color w:val="000000"/>
          <w:sz w:val="28"/>
          <w:szCs w:val="28"/>
        </w:rPr>
        <w:t>-ФЗ</w:t>
      </w:r>
      <w:r w:rsidRPr="00D05139">
        <w:rPr>
          <w:sz w:val="28"/>
          <w:szCs w:val="28"/>
        </w:rPr>
        <w:t xml:space="preserve"> </w:t>
      </w:r>
      <w:r>
        <w:rPr>
          <w:sz w:val="28"/>
          <w:szCs w:val="28"/>
        </w:rPr>
        <w:t>(в ред</w:t>
      </w:r>
      <w:r w:rsidRPr="00F83194">
        <w:rPr>
          <w:sz w:val="28"/>
          <w:szCs w:val="28"/>
        </w:rPr>
        <w:t>.</w:t>
      </w:r>
      <w:r>
        <w:rPr>
          <w:sz w:val="28"/>
          <w:szCs w:val="28"/>
        </w:rPr>
        <w:t xml:space="preserve"> Федерального закона от 09.06.2001 </w:t>
      </w:r>
      <w:r>
        <w:rPr>
          <w:sz w:val="28"/>
          <w:szCs w:val="28"/>
          <w:lang w:val="en-US"/>
        </w:rPr>
        <w:t>N</w:t>
      </w:r>
      <w:r w:rsidRPr="00F83194">
        <w:rPr>
          <w:sz w:val="28"/>
          <w:szCs w:val="28"/>
        </w:rPr>
        <w:t>74-</w:t>
      </w:r>
      <w:r>
        <w:rPr>
          <w:sz w:val="28"/>
          <w:szCs w:val="28"/>
        </w:rPr>
        <w:t>ФЗ; ред. от 02.12.2019) «О социальной защите инвалидов в Российской Федерации»   работникам – инвалидам ежегодно предоставлять 2 дня в качестве дополнительного оплачиваемого отпуска</w:t>
      </w:r>
    </w:p>
    <w:p w:rsidR="005279E2" w:rsidRPr="002347FD" w:rsidRDefault="005279E2" w:rsidP="005279E2">
      <w:pPr>
        <w:suppressAutoHyphens/>
        <w:ind w:firstLine="567"/>
        <w:jc w:val="both"/>
        <w:rPr>
          <w:sz w:val="28"/>
          <w:szCs w:val="28"/>
          <w:lang w:eastAsia="ar-SA"/>
        </w:rPr>
      </w:pPr>
      <w:r>
        <w:rPr>
          <w:sz w:val="28"/>
          <w:szCs w:val="28"/>
          <w:lang w:eastAsia="ar-SA"/>
        </w:rPr>
        <w:t>5.22</w:t>
      </w:r>
      <w:r w:rsidRPr="002347FD">
        <w:rPr>
          <w:sz w:val="28"/>
          <w:szCs w:val="28"/>
          <w:lang w:eastAsia="ar-SA"/>
        </w:rPr>
        <w:t>. Учет рабочего времени организуется ОУ в соответствии с требованиями действующего законодательства. В случае болезни работника, последний своевременно (в течение трех дней) информирует администрацию и предоставляет больничный лист в первый день выхода на работу.</w:t>
      </w:r>
    </w:p>
    <w:p w:rsidR="005279E2" w:rsidRPr="002347FD" w:rsidRDefault="005279E2" w:rsidP="005279E2">
      <w:pPr>
        <w:suppressAutoHyphens/>
        <w:ind w:firstLine="709"/>
        <w:jc w:val="both"/>
        <w:rPr>
          <w:sz w:val="28"/>
          <w:szCs w:val="28"/>
          <w:lang w:eastAsia="ar-SA"/>
        </w:rPr>
      </w:pPr>
      <w:r>
        <w:rPr>
          <w:sz w:val="28"/>
          <w:szCs w:val="28"/>
          <w:lang w:eastAsia="ar-SA"/>
        </w:rPr>
        <w:t>5.23</w:t>
      </w:r>
      <w:r w:rsidRPr="002347FD">
        <w:rPr>
          <w:sz w:val="28"/>
          <w:szCs w:val="28"/>
          <w:lang w:eastAsia="ar-SA"/>
        </w:rPr>
        <w:t>. В период организации образовательного процесса (в период урока) запрещается:</w:t>
      </w:r>
    </w:p>
    <w:p w:rsidR="005279E2" w:rsidRPr="002347FD" w:rsidRDefault="005279E2" w:rsidP="004418DF">
      <w:pPr>
        <w:numPr>
          <w:ilvl w:val="0"/>
          <w:numId w:val="13"/>
        </w:numPr>
        <w:suppressAutoHyphens/>
        <w:ind w:firstLine="709"/>
        <w:jc w:val="both"/>
        <w:rPr>
          <w:sz w:val="28"/>
          <w:szCs w:val="28"/>
          <w:lang w:eastAsia="ar-SA"/>
        </w:rPr>
      </w:pPr>
      <w:r w:rsidRPr="002347FD">
        <w:rPr>
          <w:sz w:val="28"/>
          <w:szCs w:val="28"/>
          <w:lang w:eastAsia="ar-SA"/>
        </w:rPr>
        <w:t>изменять по своему усмотрению расписание уроков (занятий) и график работы;</w:t>
      </w:r>
    </w:p>
    <w:p w:rsidR="005279E2" w:rsidRPr="002347FD" w:rsidRDefault="005279E2" w:rsidP="004418DF">
      <w:pPr>
        <w:numPr>
          <w:ilvl w:val="0"/>
          <w:numId w:val="13"/>
        </w:numPr>
        <w:suppressAutoHyphens/>
        <w:ind w:firstLine="709"/>
        <w:jc w:val="both"/>
        <w:rPr>
          <w:sz w:val="28"/>
          <w:szCs w:val="28"/>
          <w:lang w:eastAsia="ar-SA"/>
        </w:rPr>
      </w:pPr>
      <w:r w:rsidRPr="002347FD">
        <w:rPr>
          <w:sz w:val="28"/>
          <w:szCs w:val="28"/>
          <w:lang w:eastAsia="ar-SA"/>
        </w:rPr>
        <w:t>отменять, удлинять или сокращать продолжительность уроков (занятий) и перерывов (перемен) между ними;</w:t>
      </w:r>
    </w:p>
    <w:p w:rsidR="005279E2" w:rsidRPr="002347FD" w:rsidRDefault="005279E2" w:rsidP="004418DF">
      <w:pPr>
        <w:numPr>
          <w:ilvl w:val="0"/>
          <w:numId w:val="13"/>
        </w:numPr>
        <w:suppressAutoHyphens/>
        <w:ind w:firstLine="709"/>
        <w:jc w:val="both"/>
        <w:rPr>
          <w:sz w:val="28"/>
          <w:szCs w:val="28"/>
          <w:lang w:eastAsia="ar-SA"/>
        </w:rPr>
      </w:pPr>
      <w:r w:rsidRPr="002347FD">
        <w:rPr>
          <w:sz w:val="28"/>
          <w:szCs w:val="28"/>
          <w:lang w:eastAsia="ar-SA"/>
        </w:rPr>
        <w:lastRenderedPageBreak/>
        <w:t>удалять учащихся с уроков;</w:t>
      </w:r>
    </w:p>
    <w:p w:rsidR="005279E2" w:rsidRPr="002347FD" w:rsidRDefault="005279E2" w:rsidP="004418DF">
      <w:pPr>
        <w:numPr>
          <w:ilvl w:val="0"/>
          <w:numId w:val="13"/>
        </w:numPr>
        <w:suppressAutoHyphens/>
        <w:ind w:firstLine="709"/>
        <w:jc w:val="both"/>
        <w:rPr>
          <w:sz w:val="28"/>
          <w:szCs w:val="28"/>
          <w:lang w:eastAsia="ar-SA"/>
        </w:rPr>
      </w:pPr>
      <w:r w:rsidRPr="002347FD">
        <w:rPr>
          <w:sz w:val="28"/>
          <w:szCs w:val="28"/>
          <w:lang w:eastAsia="ar-SA"/>
        </w:rPr>
        <w:t>курить в помещении ОУ;</w:t>
      </w:r>
    </w:p>
    <w:p w:rsidR="005279E2" w:rsidRPr="002347FD" w:rsidRDefault="005279E2" w:rsidP="004418DF">
      <w:pPr>
        <w:numPr>
          <w:ilvl w:val="0"/>
          <w:numId w:val="13"/>
        </w:numPr>
        <w:suppressAutoHyphens/>
        <w:ind w:firstLine="709"/>
        <w:jc w:val="both"/>
        <w:rPr>
          <w:sz w:val="28"/>
          <w:szCs w:val="28"/>
          <w:lang w:eastAsia="ar-SA"/>
        </w:rPr>
      </w:pPr>
      <w:r w:rsidRPr="002347FD">
        <w:rPr>
          <w:sz w:val="28"/>
          <w:szCs w:val="28"/>
          <w:lang w:eastAsia="ar-SA"/>
        </w:rPr>
        <w:t>отвлекать учащихся во время учебного процесса на иные, не связанные с учебным процессом, мероприятия, освобождать от занятий для выполнения общественных поручений и пр.;</w:t>
      </w:r>
    </w:p>
    <w:p w:rsidR="005279E2" w:rsidRPr="002347FD" w:rsidRDefault="005279E2" w:rsidP="004418DF">
      <w:pPr>
        <w:numPr>
          <w:ilvl w:val="0"/>
          <w:numId w:val="13"/>
        </w:numPr>
        <w:suppressAutoHyphens/>
        <w:ind w:firstLine="709"/>
        <w:jc w:val="both"/>
        <w:rPr>
          <w:sz w:val="28"/>
          <w:szCs w:val="28"/>
          <w:lang w:eastAsia="ar-SA"/>
        </w:rPr>
      </w:pPr>
      <w:r w:rsidRPr="002347FD">
        <w:rPr>
          <w:sz w:val="28"/>
          <w:szCs w:val="28"/>
          <w:lang w:eastAsia="ar-SA"/>
        </w:rPr>
        <w:t xml:space="preserve"> отвлекать педагогических и руководящих работников ОУ в учебное время от их непосредственной работы, вызывать или снимать их с работы для выполнения общественных обязанностей и проведения разного рода мероприятий, не связанных с производственной деятельностью;</w:t>
      </w:r>
    </w:p>
    <w:p w:rsidR="005279E2" w:rsidRPr="002347FD" w:rsidRDefault="005279E2" w:rsidP="004418DF">
      <w:pPr>
        <w:numPr>
          <w:ilvl w:val="0"/>
          <w:numId w:val="13"/>
        </w:numPr>
        <w:suppressAutoHyphens/>
        <w:ind w:firstLine="709"/>
        <w:jc w:val="both"/>
        <w:rPr>
          <w:sz w:val="28"/>
          <w:szCs w:val="28"/>
          <w:lang w:eastAsia="ar-SA"/>
        </w:rPr>
      </w:pPr>
      <w:r w:rsidRPr="002347FD">
        <w:rPr>
          <w:sz w:val="28"/>
          <w:szCs w:val="28"/>
          <w:lang w:eastAsia="ar-SA"/>
        </w:rPr>
        <w:t>созывать в рабочее время собрания, заседания и всякого рода совещания по общественным делам.</w:t>
      </w:r>
    </w:p>
    <w:p w:rsidR="005279E2" w:rsidRPr="002347FD" w:rsidRDefault="005279E2" w:rsidP="005279E2">
      <w:pPr>
        <w:suppressAutoHyphens/>
        <w:ind w:firstLine="709"/>
        <w:jc w:val="both"/>
        <w:rPr>
          <w:sz w:val="28"/>
          <w:szCs w:val="28"/>
          <w:lang w:eastAsia="ar-SA"/>
        </w:rPr>
      </w:pPr>
    </w:p>
    <w:p w:rsidR="005279E2" w:rsidRPr="002347FD" w:rsidRDefault="005279E2" w:rsidP="005279E2">
      <w:pPr>
        <w:suppressAutoHyphens/>
        <w:ind w:left="1440"/>
        <w:jc w:val="center"/>
        <w:rPr>
          <w:b/>
          <w:bCs/>
          <w:sz w:val="28"/>
          <w:szCs w:val="28"/>
          <w:lang w:eastAsia="ar-SA"/>
        </w:rPr>
      </w:pPr>
      <w:r w:rsidRPr="002347FD">
        <w:rPr>
          <w:b/>
          <w:bCs/>
          <w:sz w:val="28"/>
          <w:szCs w:val="28"/>
          <w:lang w:eastAsia="ar-SA"/>
        </w:rPr>
        <w:t>6.Оплата труда</w:t>
      </w:r>
    </w:p>
    <w:p w:rsidR="005279E2" w:rsidRPr="002347FD" w:rsidRDefault="005279E2" w:rsidP="005279E2">
      <w:pPr>
        <w:suppressAutoHyphens/>
        <w:ind w:firstLine="709"/>
        <w:jc w:val="both"/>
        <w:rPr>
          <w:sz w:val="28"/>
          <w:szCs w:val="28"/>
          <w:lang w:eastAsia="ar-SA"/>
        </w:rPr>
      </w:pPr>
    </w:p>
    <w:p w:rsidR="005279E2" w:rsidRPr="002347FD" w:rsidRDefault="005279E2" w:rsidP="005279E2">
      <w:pPr>
        <w:suppressAutoHyphens/>
        <w:ind w:firstLine="567"/>
        <w:jc w:val="both"/>
        <w:rPr>
          <w:sz w:val="28"/>
          <w:szCs w:val="28"/>
          <w:lang w:eastAsia="ar-SA"/>
        </w:rPr>
      </w:pPr>
      <w:r w:rsidRPr="002347FD">
        <w:rPr>
          <w:sz w:val="28"/>
          <w:szCs w:val="28"/>
          <w:lang w:eastAsia="ar-SA"/>
        </w:rPr>
        <w:t>6.1. Оплата труда работников ОУ осуществляется на основе Положения по оплате труда работников М</w:t>
      </w:r>
      <w:r>
        <w:rPr>
          <w:sz w:val="28"/>
          <w:szCs w:val="28"/>
          <w:lang w:eastAsia="ar-SA"/>
        </w:rPr>
        <w:t>К</w:t>
      </w:r>
      <w:r w:rsidRPr="002347FD">
        <w:rPr>
          <w:sz w:val="28"/>
          <w:szCs w:val="28"/>
          <w:lang w:eastAsia="ar-SA"/>
        </w:rPr>
        <w:t xml:space="preserve">ОУ </w:t>
      </w:r>
      <w:r>
        <w:rPr>
          <w:sz w:val="28"/>
          <w:szCs w:val="28"/>
          <w:lang w:eastAsia="ar-SA"/>
        </w:rPr>
        <w:t>«</w:t>
      </w:r>
      <w:r w:rsidRPr="002347FD">
        <w:rPr>
          <w:sz w:val="28"/>
          <w:szCs w:val="28"/>
          <w:lang w:eastAsia="ar-SA"/>
        </w:rPr>
        <w:t>СОШ № 6</w:t>
      </w:r>
      <w:r>
        <w:rPr>
          <w:sz w:val="28"/>
          <w:szCs w:val="28"/>
          <w:lang w:eastAsia="ar-SA"/>
        </w:rPr>
        <w:t>»</w:t>
      </w:r>
      <w:r w:rsidRPr="002347FD">
        <w:rPr>
          <w:sz w:val="28"/>
          <w:szCs w:val="28"/>
          <w:lang w:eastAsia="ar-SA"/>
        </w:rPr>
        <w:t>.</w:t>
      </w:r>
    </w:p>
    <w:p w:rsidR="005279E2" w:rsidRPr="002347FD" w:rsidRDefault="005279E2" w:rsidP="005279E2">
      <w:pPr>
        <w:suppressAutoHyphens/>
        <w:ind w:firstLine="567"/>
        <w:jc w:val="both"/>
        <w:rPr>
          <w:sz w:val="28"/>
          <w:szCs w:val="28"/>
          <w:lang w:eastAsia="ar-SA"/>
        </w:rPr>
      </w:pPr>
      <w:r w:rsidRPr="002347FD">
        <w:rPr>
          <w:sz w:val="28"/>
          <w:szCs w:val="28"/>
          <w:lang w:eastAsia="ar-SA"/>
        </w:rPr>
        <w:t xml:space="preserve"> 6.2. Оплата труда работников осуществляется в зависимости от установленного разряда по оплате труда в соответствии с занимаемой должностью, уровнем образования и стажем работы, а также полученным квалификационным разрядом по итогам аттестации.</w:t>
      </w:r>
    </w:p>
    <w:p w:rsidR="005279E2" w:rsidRPr="002347FD" w:rsidRDefault="005279E2" w:rsidP="005279E2">
      <w:pPr>
        <w:suppressAutoHyphens/>
        <w:ind w:firstLine="567"/>
        <w:jc w:val="both"/>
        <w:rPr>
          <w:sz w:val="28"/>
          <w:szCs w:val="28"/>
          <w:lang w:eastAsia="ar-SA"/>
        </w:rPr>
      </w:pPr>
    </w:p>
    <w:p w:rsidR="005279E2" w:rsidRPr="002347FD" w:rsidRDefault="005279E2" w:rsidP="005279E2">
      <w:pPr>
        <w:suppressAutoHyphens/>
        <w:ind w:firstLine="567"/>
        <w:jc w:val="both"/>
        <w:rPr>
          <w:sz w:val="28"/>
          <w:szCs w:val="28"/>
          <w:lang w:eastAsia="ar-SA"/>
        </w:rPr>
      </w:pPr>
    </w:p>
    <w:p w:rsidR="005279E2" w:rsidRPr="002347FD" w:rsidRDefault="005279E2" w:rsidP="005279E2">
      <w:pPr>
        <w:suppressAutoHyphens/>
        <w:rPr>
          <w:sz w:val="28"/>
          <w:szCs w:val="28"/>
        </w:rPr>
      </w:pPr>
    </w:p>
    <w:p w:rsidR="005279E2" w:rsidRPr="002347FD" w:rsidRDefault="005279E2" w:rsidP="005279E2">
      <w:pPr>
        <w:suppressAutoHyphens/>
        <w:jc w:val="right"/>
        <w:rPr>
          <w:sz w:val="28"/>
          <w:szCs w:val="28"/>
        </w:rPr>
      </w:pPr>
    </w:p>
    <w:p w:rsidR="005279E2" w:rsidRDefault="005279E2" w:rsidP="005279E2">
      <w:pPr>
        <w:suppressAutoHyphens/>
        <w:jc w:val="right"/>
        <w:rPr>
          <w:sz w:val="28"/>
          <w:szCs w:val="28"/>
        </w:rPr>
      </w:pPr>
    </w:p>
    <w:p w:rsidR="005279E2" w:rsidRDefault="005279E2" w:rsidP="005279E2">
      <w:pPr>
        <w:suppressAutoHyphens/>
        <w:jc w:val="right"/>
        <w:rPr>
          <w:sz w:val="28"/>
          <w:szCs w:val="28"/>
        </w:rPr>
      </w:pPr>
    </w:p>
    <w:p w:rsidR="005279E2" w:rsidRDefault="005279E2" w:rsidP="005279E2">
      <w:pPr>
        <w:suppressAutoHyphens/>
        <w:jc w:val="right"/>
        <w:rPr>
          <w:sz w:val="28"/>
          <w:szCs w:val="28"/>
        </w:rPr>
      </w:pPr>
    </w:p>
    <w:p w:rsidR="005279E2" w:rsidRDefault="005279E2" w:rsidP="005279E2">
      <w:pPr>
        <w:suppressAutoHyphens/>
        <w:jc w:val="right"/>
        <w:rPr>
          <w:sz w:val="28"/>
          <w:szCs w:val="28"/>
        </w:rPr>
      </w:pPr>
    </w:p>
    <w:p w:rsidR="005279E2" w:rsidRDefault="005279E2" w:rsidP="005279E2">
      <w:pPr>
        <w:suppressAutoHyphens/>
        <w:jc w:val="right"/>
        <w:rPr>
          <w:sz w:val="28"/>
          <w:szCs w:val="28"/>
        </w:rPr>
      </w:pPr>
    </w:p>
    <w:p w:rsidR="005279E2" w:rsidRDefault="005279E2" w:rsidP="005279E2">
      <w:pPr>
        <w:suppressAutoHyphens/>
        <w:jc w:val="right"/>
        <w:rPr>
          <w:sz w:val="28"/>
          <w:szCs w:val="28"/>
        </w:rPr>
      </w:pPr>
    </w:p>
    <w:p w:rsidR="005279E2" w:rsidRDefault="005279E2" w:rsidP="005279E2">
      <w:pPr>
        <w:suppressAutoHyphens/>
        <w:jc w:val="right"/>
        <w:rPr>
          <w:sz w:val="28"/>
          <w:szCs w:val="28"/>
        </w:rPr>
      </w:pPr>
    </w:p>
    <w:p w:rsidR="005279E2" w:rsidRDefault="005279E2" w:rsidP="005279E2">
      <w:pPr>
        <w:suppressAutoHyphens/>
        <w:jc w:val="right"/>
        <w:rPr>
          <w:sz w:val="28"/>
          <w:szCs w:val="28"/>
        </w:rPr>
      </w:pPr>
    </w:p>
    <w:p w:rsidR="005279E2" w:rsidRDefault="005279E2" w:rsidP="005279E2">
      <w:pPr>
        <w:suppressAutoHyphens/>
        <w:jc w:val="right"/>
        <w:rPr>
          <w:sz w:val="28"/>
          <w:szCs w:val="28"/>
        </w:rPr>
      </w:pPr>
    </w:p>
    <w:p w:rsidR="00545183" w:rsidRDefault="00545183" w:rsidP="00787E5B">
      <w:pPr>
        <w:suppressAutoHyphens/>
        <w:rPr>
          <w:sz w:val="28"/>
          <w:szCs w:val="28"/>
        </w:rPr>
      </w:pPr>
    </w:p>
    <w:p w:rsidR="005279E2" w:rsidRDefault="005279E2" w:rsidP="005279E2">
      <w:pPr>
        <w:suppressAutoHyphens/>
        <w:jc w:val="right"/>
        <w:rPr>
          <w:sz w:val="28"/>
          <w:szCs w:val="28"/>
        </w:rPr>
      </w:pPr>
    </w:p>
    <w:p w:rsidR="005279E2" w:rsidRDefault="005279E2" w:rsidP="005279E2">
      <w:pPr>
        <w:suppressAutoHyphens/>
        <w:jc w:val="right"/>
        <w:rPr>
          <w:sz w:val="28"/>
          <w:szCs w:val="28"/>
        </w:rPr>
      </w:pPr>
    </w:p>
    <w:p w:rsidR="005279E2" w:rsidRPr="002347FD" w:rsidRDefault="005279E2" w:rsidP="005279E2">
      <w:pPr>
        <w:suppressAutoHyphens/>
        <w:jc w:val="right"/>
        <w:rPr>
          <w:sz w:val="28"/>
          <w:szCs w:val="28"/>
        </w:rPr>
      </w:pPr>
      <w:r>
        <w:rPr>
          <w:sz w:val="28"/>
          <w:szCs w:val="28"/>
        </w:rPr>
        <w:t>Приложение 2</w:t>
      </w:r>
      <w:r w:rsidRPr="002347FD">
        <w:rPr>
          <w:sz w:val="28"/>
          <w:szCs w:val="28"/>
        </w:rPr>
        <w:t>.</w:t>
      </w:r>
    </w:p>
    <w:p w:rsidR="005279E2" w:rsidRDefault="005279E2" w:rsidP="005279E2">
      <w:pPr>
        <w:suppressAutoHyphens/>
        <w:jc w:val="center"/>
        <w:rPr>
          <w:b/>
          <w:sz w:val="28"/>
          <w:szCs w:val="28"/>
        </w:rPr>
      </w:pPr>
    </w:p>
    <w:p w:rsidR="005279E2" w:rsidRPr="002347FD" w:rsidRDefault="005279E2" w:rsidP="005279E2">
      <w:pPr>
        <w:suppressAutoHyphens/>
        <w:jc w:val="center"/>
        <w:rPr>
          <w:b/>
          <w:sz w:val="28"/>
          <w:szCs w:val="28"/>
        </w:rPr>
      </w:pPr>
      <w:r w:rsidRPr="002347FD">
        <w:rPr>
          <w:b/>
          <w:sz w:val="28"/>
          <w:szCs w:val="28"/>
        </w:rPr>
        <w:t>ФОРМА</w:t>
      </w:r>
    </w:p>
    <w:p w:rsidR="005279E2" w:rsidRDefault="005279E2" w:rsidP="005279E2">
      <w:pPr>
        <w:suppressAutoHyphens/>
        <w:jc w:val="center"/>
        <w:rPr>
          <w:b/>
          <w:sz w:val="28"/>
          <w:szCs w:val="28"/>
        </w:rPr>
      </w:pPr>
      <w:r w:rsidRPr="002347FD">
        <w:rPr>
          <w:b/>
          <w:sz w:val="28"/>
          <w:szCs w:val="28"/>
        </w:rPr>
        <w:t>т</w:t>
      </w:r>
      <w:r>
        <w:rPr>
          <w:b/>
          <w:sz w:val="28"/>
          <w:szCs w:val="28"/>
        </w:rPr>
        <w:t xml:space="preserve">рудового договора с работником </w:t>
      </w:r>
    </w:p>
    <w:p w:rsidR="005279E2" w:rsidRDefault="005279E2" w:rsidP="005279E2">
      <w:pPr>
        <w:suppressAutoHyphens/>
        <w:jc w:val="center"/>
        <w:rPr>
          <w:b/>
          <w:sz w:val="28"/>
          <w:szCs w:val="28"/>
        </w:rPr>
      </w:pPr>
      <w:r>
        <w:rPr>
          <w:b/>
          <w:sz w:val="28"/>
          <w:szCs w:val="28"/>
        </w:rPr>
        <w:t>м</w:t>
      </w:r>
      <w:r w:rsidRPr="002347FD">
        <w:rPr>
          <w:b/>
          <w:sz w:val="28"/>
          <w:szCs w:val="28"/>
        </w:rPr>
        <w:t xml:space="preserve">униципального </w:t>
      </w:r>
      <w:r>
        <w:rPr>
          <w:b/>
          <w:sz w:val="28"/>
          <w:szCs w:val="28"/>
        </w:rPr>
        <w:t xml:space="preserve">казенного </w:t>
      </w:r>
      <w:r w:rsidRPr="002347FD">
        <w:rPr>
          <w:b/>
          <w:sz w:val="28"/>
          <w:szCs w:val="28"/>
        </w:rPr>
        <w:t>о</w:t>
      </w:r>
      <w:r>
        <w:rPr>
          <w:b/>
          <w:sz w:val="28"/>
          <w:szCs w:val="28"/>
        </w:rPr>
        <w:t xml:space="preserve">бщеобразовательного учреждения </w:t>
      </w:r>
    </w:p>
    <w:p w:rsidR="005279E2" w:rsidRPr="002347FD" w:rsidRDefault="005279E2" w:rsidP="005279E2">
      <w:pPr>
        <w:suppressAutoHyphens/>
        <w:jc w:val="center"/>
        <w:rPr>
          <w:b/>
          <w:sz w:val="28"/>
          <w:szCs w:val="28"/>
        </w:rPr>
      </w:pPr>
      <w:r>
        <w:rPr>
          <w:b/>
          <w:sz w:val="28"/>
          <w:szCs w:val="28"/>
        </w:rPr>
        <w:t>«С</w:t>
      </w:r>
      <w:r w:rsidRPr="002347FD">
        <w:rPr>
          <w:b/>
          <w:sz w:val="28"/>
          <w:szCs w:val="28"/>
        </w:rPr>
        <w:t>редней общеобразовательной школы №</w:t>
      </w:r>
      <w:r>
        <w:rPr>
          <w:b/>
          <w:sz w:val="28"/>
          <w:szCs w:val="28"/>
        </w:rPr>
        <w:t xml:space="preserve"> </w:t>
      </w:r>
      <w:r w:rsidRPr="002347FD">
        <w:rPr>
          <w:b/>
          <w:sz w:val="28"/>
          <w:szCs w:val="28"/>
        </w:rPr>
        <w:t>6</w:t>
      </w:r>
      <w:r>
        <w:rPr>
          <w:b/>
          <w:sz w:val="28"/>
          <w:szCs w:val="28"/>
        </w:rPr>
        <w:t>»</w:t>
      </w:r>
      <w:r w:rsidRPr="002347FD">
        <w:rPr>
          <w:b/>
          <w:sz w:val="28"/>
          <w:szCs w:val="28"/>
        </w:rPr>
        <w:t xml:space="preserve"> </w:t>
      </w:r>
    </w:p>
    <w:p w:rsidR="005279E2" w:rsidRPr="002347FD" w:rsidRDefault="005279E2" w:rsidP="005279E2">
      <w:pPr>
        <w:suppressAutoHyphens/>
        <w:jc w:val="both"/>
        <w:rPr>
          <w:sz w:val="28"/>
          <w:szCs w:val="28"/>
        </w:rPr>
      </w:pPr>
      <w:r w:rsidRPr="002347FD">
        <w:rPr>
          <w:sz w:val="28"/>
          <w:szCs w:val="28"/>
        </w:rPr>
        <w:lastRenderedPageBreak/>
        <w:t>______________________                                       «__» ____________ 20__ г.</w:t>
      </w:r>
    </w:p>
    <w:p w:rsidR="005279E2" w:rsidRPr="002347FD" w:rsidRDefault="005279E2" w:rsidP="005279E2">
      <w:pPr>
        <w:suppressAutoHyphens/>
        <w:jc w:val="both"/>
        <w:rPr>
          <w:sz w:val="28"/>
          <w:szCs w:val="28"/>
          <w:vertAlign w:val="superscript"/>
        </w:rPr>
      </w:pPr>
      <w:r w:rsidRPr="002347FD">
        <w:rPr>
          <w:sz w:val="28"/>
          <w:szCs w:val="28"/>
          <w:vertAlign w:val="superscript"/>
        </w:rPr>
        <w:t>(наименование населенного пункта)</w:t>
      </w:r>
    </w:p>
    <w:p w:rsidR="005279E2" w:rsidRPr="002347FD" w:rsidRDefault="005279E2" w:rsidP="005279E2">
      <w:pPr>
        <w:suppressAutoHyphens/>
        <w:jc w:val="both"/>
        <w:rPr>
          <w:sz w:val="28"/>
          <w:szCs w:val="28"/>
        </w:rPr>
      </w:pPr>
      <w:r w:rsidRPr="002347FD">
        <w:rPr>
          <w:sz w:val="28"/>
          <w:szCs w:val="28"/>
        </w:rPr>
        <w:t>__________________________________________________________________,</w:t>
      </w:r>
    </w:p>
    <w:p w:rsidR="005279E2" w:rsidRPr="002347FD" w:rsidRDefault="005279E2" w:rsidP="005279E2">
      <w:pPr>
        <w:suppressAutoHyphens/>
        <w:jc w:val="center"/>
        <w:rPr>
          <w:sz w:val="28"/>
          <w:szCs w:val="28"/>
          <w:vertAlign w:val="superscript"/>
        </w:rPr>
      </w:pPr>
      <w:r w:rsidRPr="002347FD">
        <w:rPr>
          <w:sz w:val="28"/>
          <w:szCs w:val="28"/>
          <w:vertAlign w:val="superscript"/>
        </w:rPr>
        <w:t>(полное наименование учреждения в соответствии с учредительным документом)</w:t>
      </w:r>
    </w:p>
    <w:p w:rsidR="005279E2" w:rsidRPr="002347FD" w:rsidRDefault="005279E2" w:rsidP="005279E2">
      <w:pPr>
        <w:suppressAutoHyphens/>
        <w:jc w:val="both"/>
        <w:rPr>
          <w:sz w:val="28"/>
          <w:szCs w:val="28"/>
        </w:rPr>
      </w:pPr>
      <w:r w:rsidRPr="002347FD">
        <w:rPr>
          <w:sz w:val="28"/>
          <w:szCs w:val="28"/>
        </w:rPr>
        <w:t>в лице __________________________________, действующего на основании</w:t>
      </w:r>
    </w:p>
    <w:p w:rsidR="005279E2" w:rsidRPr="002347FD" w:rsidRDefault="005279E2" w:rsidP="005279E2">
      <w:pPr>
        <w:suppressAutoHyphens/>
        <w:jc w:val="both"/>
        <w:rPr>
          <w:sz w:val="28"/>
          <w:szCs w:val="28"/>
          <w:vertAlign w:val="superscript"/>
        </w:rPr>
      </w:pPr>
      <w:r w:rsidRPr="002347FD">
        <w:rPr>
          <w:sz w:val="28"/>
          <w:szCs w:val="28"/>
          <w:vertAlign w:val="superscript"/>
        </w:rPr>
        <w:t xml:space="preserve">                                             (должность, ФИО (полностью)</w:t>
      </w:r>
    </w:p>
    <w:p w:rsidR="005279E2" w:rsidRPr="002347FD" w:rsidRDefault="005279E2" w:rsidP="005279E2">
      <w:pPr>
        <w:suppressAutoHyphens/>
        <w:jc w:val="both"/>
        <w:rPr>
          <w:sz w:val="28"/>
          <w:szCs w:val="28"/>
        </w:rPr>
      </w:pPr>
      <w:r w:rsidRPr="002347FD">
        <w:rPr>
          <w:sz w:val="28"/>
          <w:szCs w:val="28"/>
        </w:rPr>
        <w:t>__________________________________________________________________,</w:t>
      </w:r>
    </w:p>
    <w:p w:rsidR="005279E2" w:rsidRPr="002347FD" w:rsidRDefault="005279E2" w:rsidP="005279E2">
      <w:pPr>
        <w:suppressAutoHyphens/>
        <w:jc w:val="both"/>
        <w:rPr>
          <w:sz w:val="28"/>
          <w:szCs w:val="28"/>
          <w:vertAlign w:val="superscript"/>
        </w:rPr>
      </w:pPr>
      <w:r w:rsidRPr="002347FD">
        <w:rPr>
          <w:sz w:val="28"/>
          <w:szCs w:val="28"/>
          <w:vertAlign w:val="superscript"/>
        </w:rPr>
        <w:t xml:space="preserve">                                       (наименование учредительного документа, доверенности с указанием реквизитов)</w:t>
      </w:r>
    </w:p>
    <w:p w:rsidR="005279E2" w:rsidRPr="002347FD" w:rsidRDefault="005279E2" w:rsidP="005279E2">
      <w:pPr>
        <w:suppressAutoHyphens/>
        <w:jc w:val="both"/>
        <w:rPr>
          <w:sz w:val="28"/>
          <w:szCs w:val="28"/>
        </w:rPr>
      </w:pPr>
      <w:r w:rsidRPr="002347FD">
        <w:rPr>
          <w:sz w:val="28"/>
          <w:szCs w:val="28"/>
        </w:rPr>
        <w:t>именуемый в дальнейшем «Работодатель», с одной стороны, и __________________________________________________________________,</w:t>
      </w:r>
    </w:p>
    <w:p w:rsidR="005279E2" w:rsidRPr="002347FD" w:rsidRDefault="005279E2" w:rsidP="005279E2">
      <w:pPr>
        <w:suppressAutoHyphens/>
        <w:jc w:val="both"/>
        <w:rPr>
          <w:sz w:val="28"/>
          <w:szCs w:val="28"/>
          <w:vertAlign w:val="superscript"/>
        </w:rPr>
      </w:pPr>
      <w:r w:rsidRPr="002347FD">
        <w:rPr>
          <w:sz w:val="28"/>
          <w:szCs w:val="28"/>
          <w:vertAlign w:val="superscript"/>
        </w:rPr>
        <w:t xml:space="preserve">                                                                        (ФИО работника полностью)</w:t>
      </w:r>
    </w:p>
    <w:p w:rsidR="005279E2" w:rsidRPr="002347FD" w:rsidRDefault="005279E2" w:rsidP="005279E2">
      <w:pPr>
        <w:suppressAutoHyphens/>
        <w:jc w:val="both"/>
        <w:rPr>
          <w:sz w:val="28"/>
          <w:szCs w:val="28"/>
        </w:rPr>
      </w:pPr>
      <w:r w:rsidRPr="002347FD">
        <w:rPr>
          <w:sz w:val="28"/>
          <w:szCs w:val="28"/>
        </w:rPr>
        <w:t>именуемый(ая) в дальнейшем «Работник», с другой стороны (далее – стороны), заключили настоящий Трудовой договор о нижеследующем:</w:t>
      </w:r>
    </w:p>
    <w:p w:rsidR="005279E2" w:rsidRPr="002347FD" w:rsidRDefault="005279E2" w:rsidP="005279E2">
      <w:pPr>
        <w:suppressAutoHyphens/>
        <w:jc w:val="center"/>
        <w:rPr>
          <w:b/>
          <w:sz w:val="28"/>
          <w:szCs w:val="28"/>
        </w:rPr>
      </w:pPr>
    </w:p>
    <w:p w:rsidR="005279E2" w:rsidRPr="002347FD" w:rsidRDefault="005279E2" w:rsidP="005279E2">
      <w:pPr>
        <w:suppressAutoHyphens/>
        <w:jc w:val="center"/>
        <w:rPr>
          <w:b/>
          <w:sz w:val="28"/>
          <w:szCs w:val="28"/>
        </w:rPr>
      </w:pPr>
      <w:r w:rsidRPr="002347FD">
        <w:rPr>
          <w:b/>
          <w:sz w:val="28"/>
          <w:szCs w:val="28"/>
        </w:rPr>
        <w:t>I. Общие положения</w:t>
      </w:r>
    </w:p>
    <w:p w:rsidR="005279E2" w:rsidRPr="002347FD" w:rsidRDefault="005279E2" w:rsidP="005279E2">
      <w:pPr>
        <w:suppressAutoHyphens/>
        <w:ind w:firstLine="708"/>
        <w:jc w:val="both"/>
        <w:rPr>
          <w:sz w:val="28"/>
          <w:szCs w:val="28"/>
        </w:rPr>
      </w:pPr>
      <w:r w:rsidRPr="002347FD">
        <w:rPr>
          <w:sz w:val="28"/>
          <w:szCs w:val="28"/>
        </w:rPr>
        <w:t>1. По настоящему Трудовому договору Работодатель предоставляет Работнику работу по _______________________________________________ ,</w:t>
      </w:r>
    </w:p>
    <w:p w:rsidR="005279E2" w:rsidRPr="002347FD" w:rsidRDefault="005279E2" w:rsidP="005279E2">
      <w:pPr>
        <w:suppressAutoHyphens/>
        <w:jc w:val="both"/>
        <w:rPr>
          <w:sz w:val="28"/>
          <w:szCs w:val="28"/>
          <w:vertAlign w:val="superscript"/>
        </w:rPr>
      </w:pPr>
      <w:r w:rsidRPr="002347FD">
        <w:rPr>
          <w:sz w:val="28"/>
          <w:szCs w:val="28"/>
          <w:vertAlign w:val="superscript"/>
        </w:rPr>
        <w:t xml:space="preserve">                                                    (наименование должности, профессии или специальности с указанием квалификации)</w:t>
      </w:r>
    </w:p>
    <w:p w:rsidR="005279E2" w:rsidRPr="002347FD" w:rsidRDefault="005279E2" w:rsidP="005279E2">
      <w:pPr>
        <w:suppressAutoHyphens/>
        <w:jc w:val="both"/>
        <w:rPr>
          <w:sz w:val="28"/>
          <w:szCs w:val="28"/>
        </w:rPr>
      </w:pPr>
      <w:r w:rsidRPr="002347FD">
        <w:rPr>
          <w:sz w:val="28"/>
          <w:szCs w:val="28"/>
        </w:rPr>
        <w:t>а Работник обязуется лично выполнять в соответствии с условиями настоящего Трудового договора следующую работу:</w:t>
      </w:r>
    </w:p>
    <w:p w:rsidR="005279E2" w:rsidRPr="002347FD" w:rsidRDefault="005279E2" w:rsidP="005279E2">
      <w:pPr>
        <w:suppressAutoHyphens/>
        <w:jc w:val="both"/>
        <w:rPr>
          <w:sz w:val="28"/>
          <w:szCs w:val="28"/>
        </w:rPr>
      </w:pPr>
      <w:r w:rsidRPr="002347FD">
        <w:rPr>
          <w:sz w:val="28"/>
          <w:szCs w:val="28"/>
        </w:rPr>
        <w:t>__________________________________________________________________;</w:t>
      </w:r>
    </w:p>
    <w:p w:rsidR="005279E2" w:rsidRPr="002347FD" w:rsidRDefault="005279E2" w:rsidP="005279E2">
      <w:pPr>
        <w:suppressAutoHyphens/>
        <w:jc w:val="both"/>
        <w:rPr>
          <w:sz w:val="28"/>
          <w:szCs w:val="28"/>
          <w:vertAlign w:val="superscript"/>
        </w:rPr>
      </w:pPr>
      <w:r w:rsidRPr="002347FD">
        <w:rPr>
          <w:sz w:val="28"/>
          <w:szCs w:val="28"/>
          <w:vertAlign w:val="superscript"/>
        </w:rPr>
        <w:t xml:space="preserve">         (указать конкретные виды работ, которые Работник должен выполнять по настоящему Трудовому договору)</w:t>
      </w:r>
    </w:p>
    <w:p w:rsidR="005279E2" w:rsidRPr="002347FD" w:rsidRDefault="005279E2" w:rsidP="005279E2">
      <w:pPr>
        <w:suppressAutoHyphens/>
        <w:jc w:val="both"/>
        <w:rPr>
          <w:sz w:val="28"/>
          <w:szCs w:val="28"/>
        </w:rPr>
      </w:pPr>
      <w:r w:rsidRPr="002347FD">
        <w:rPr>
          <w:sz w:val="28"/>
          <w:szCs w:val="28"/>
        </w:rPr>
        <w:t>__________________________________________________________________;</w:t>
      </w:r>
    </w:p>
    <w:p w:rsidR="005279E2" w:rsidRPr="002347FD" w:rsidRDefault="005279E2" w:rsidP="005279E2">
      <w:pPr>
        <w:suppressAutoHyphens/>
        <w:jc w:val="both"/>
        <w:rPr>
          <w:sz w:val="28"/>
          <w:szCs w:val="28"/>
        </w:rPr>
      </w:pPr>
      <w:r w:rsidRPr="002347FD">
        <w:rPr>
          <w:sz w:val="28"/>
          <w:szCs w:val="28"/>
        </w:rPr>
        <w:t>__________________________________________________________________.</w:t>
      </w:r>
    </w:p>
    <w:p w:rsidR="005279E2" w:rsidRPr="002347FD" w:rsidRDefault="005279E2" w:rsidP="005279E2">
      <w:pPr>
        <w:suppressAutoHyphens/>
        <w:ind w:firstLine="708"/>
        <w:jc w:val="both"/>
        <w:rPr>
          <w:sz w:val="28"/>
          <w:szCs w:val="28"/>
        </w:rPr>
      </w:pPr>
      <w:r w:rsidRPr="002347FD">
        <w:rPr>
          <w:sz w:val="28"/>
          <w:szCs w:val="28"/>
        </w:rPr>
        <w:t>2. Работник принимается на работу:______________________________</w:t>
      </w:r>
    </w:p>
    <w:p w:rsidR="005279E2" w:rsidRPr="002347FD" w:rsidRDefault="005279E2" w:rsidP="005279E2">
      <w:pPr>
        <w:suppressAutoHyphens/>
        <w:jc w:val="both"/>
        <w:rPr>
          <w:sz w:val="28"/>
          <w:szCs w:val="28"/>
        </w:rPr>
      </w:pPr>
      <w:r w:rsidRPr="002347FD">
        <w:rPr>
          <w:sz w:val="28"/>
          <w:szCs w:val="28"/>
        </w:rPr>
        <w:t>__________________________________________________________________</w:t>
      </w:r>
    </w:p>
    <w:p w:rsidR="005279E2" w:rsidRPr="002347FD" w:rsidRDefault="005279E2" w:rsidP="005279E2">
      <w:pPr>
        <w:suppressAutoHyphens/>
        <w:jc w:val="both"/>
        <w:rPr>
          <w:sz w:val="28"/>
          <w:szCs w:val="28"/>
        </w:rPr>
      </w:pPr>
      <w:r w:rsidRPr="002347FD">
        <w:rPr>
          <w:sz w:val="28"/>
          <w:szCs w:val="28"/>
        </w:rPr>
        <w:t>_________________________________________________________________ .</w:t>
      </w:r>
    </w:p>
    <w:p w:rsidR="005279E2" w:rsidRPr="002347FD" w:rsidRDefault="005279E2" w:rsidP="005279E2">
      <w:pPr>
        <w:suppressAutoHyphens/>
        <w:jc w:val="center"/>
        <w:rPr>
          <w:sz w:val="28"/>
          <w:szCs w:val="28"/>
          <w:vertAlign w:val="superscript"/>
        </w:rPr>
      </w:pPr>
      <w:r w:rsidRPr="002347FD">
        <w:rPr>
          <w:sz w:val="28"/>
          <w:szCs w:val="28"/>
          <w:vertAlign w:val="superscript"/>
        </w:rPr>
        <w:t>(полное наименование филиала представительства, иного обособленного структурного подразделения Работодателя, если Работник принимается на работу в конкретные филиал, представительство или иное обособленное структурное</w:t>
      </w:r>
    </w:p>
    <w:p w:rsidR="005279E2" w:rsidRPr="002347FD" w:rsidRDefault="005279E2" w:rsidP="005279E2">
      <w:pPr>
        <w:suppressAutoHyphens/>
        <w:jc w:val="center"/>
        <w:rPr>
          <w:sz w:val="28"/>
          <w:szCs w:val="28"/>
          <w:vertAlign w:val="superscript"/>
        </w:rPr>
      </w:pPr>
      <w:r w:rsidRPr="002347FD">
        <w:rPr>
          <w:sz w:val="28"/>
          <w:szCs w:val="28"/>
          <w:vertAlign w:val="superscript"/>
        </w:rPr>
        <w:t>подразделение Работодателя с указанием его местонахождения)</w:t>
      </w:r>
    </w:p>
    <w:p w:rsidR="005279E2" w:rsidRPr="002347FD" w:rsidRDefault="005279E2" w:rsidP="005279E2">
      <w:pPr>
        <w:suppressAutoHyphens/>
        <w:ind w:firstLine="708"/>
        <w:jc w:val="both"/>
        <w:rPr>
          <w:sz w:val="28"/>
          <w:szCs w:val="28"/>
        </w:rPr>
      </w:pPr>
      <w:r w:rsidRPr="002347FD">
        <w:rPr>
          <w:sz w:val="28"/>
          <w:szCs w:val="28"/>
        </w:rPr>
        <w:lastRenderedPageBreak/>
        <w:t>3. Работник осуществляет работу в структурном подразделении Работодателя______________________________________________________.</w:t>
      </w:r>
    </w:p>
    <w:p w:rsidR="005279E2" w:rsidRPr="002347FD" w:rsidRDefault="005279E2" w:rsidP="005279E2">
      <w:pPr>
        <w:suppressAutoHyphens/>
        <w:jc w:val="center"/>
        <w:rPr>
          <w:sz w:val="28"/>
          <w:szCs w:val="28"/>
          <w:vertAlign w:val="superscript"/>
        </w:rPr>
      </w:pPr>
      <w:r w:rsidRPr="002347FD">
        <w:rPr>
          <w:sz w:val="28"/>
          <w:szCs w:val="28"/>
          <w:vertAlign w:val="superscript"/>
        </w:rPr>
        <w:t>(наименование необособленного отделения, отдела, участка, лаборатории, цеха и пр.)</w:t>
      </w:r>
    </w:p>
    <w:p w:rsidR="005279E2" w:rsidRPr="002347FD" w:rsidRDefault="005279E2" w:rsidP="005279E2">
      <w:pPr>
        <w:suppressAutoHyphens/>
        <w:ind w:firstLine="708"/>
        <w:rPr>
          <w:sz w:val="28"/>
          <w:szCs w:val="28"/>
          <w:vertAlign w:val="superscript"/>
        </w:rPr>
      </w:pPr>
      <w:r w:rsidRPr="002347FD">
        <w:rPr>
          <w:sz w:val="28"/>
          <w:szCs w:val="28"/>
        </w:rPr>
        <w:t>4. Работа у Работодателя является для Работника: __________________.</w:t>
      </w:r>
    </w:p>
    <w:p w:rsidR="005279E2" w:rsidRPr="002347FD" w:rsidRDefault="005279E2" w:rsidP="005279E2">
      <w:pPr>
        <w:suppressAutoHyphens/>
        <w:jc w:val="both"/>
        <w:rPr>
          <w:sz w:val="28"/>
          <w:szCs w:val="28"/>
          <w:vertAlign w:val="superscript"/>
        </w:rPr>
      </w:pPr>
      <w:r w:rsidRPr="002347FD">
        <w:rPr>
          <w:sz w:val="28"/>
          <w:szCs w:val="28"/>
          <w:vertAlign w:val="superscript"/>
        </w:rPr>
        <w:t xml:space="preserve">                                                                                                                                     (основной, по совместительству)</w:t>
      </w:r>
    </w:p>
    <w:p w:rsidR="005279E2" w:rsidRPr="002347FD" w:rsidRDefault="005279E2" w:rsidP="005279E2">
      <w:pPr>
        <w:suppressAutoHyphens/>
        <w:ind w:firstLine="708"/>
        <w:jc w:val="both"/>
        <w:rPr>
          <w:sz w:val="28"/>
          <w:szCs w:val="28"/>
        </w:rPr>
      </w:pPr>
      <w:r w:rsidRPr="002347FD">
        <w:rPr>
          <w:sz w:val="28"/>
          <w:szCs w:val="28"/>
        </w:rPr>
        <w:t>5. Настоящий Трудовой договор заключается на___________________</w:t>
      </w:r>
    </w:p>
    <w:p w:rsidR="005279E2" w:rsidRPr="002347FD" w:rsidRDefault="005279E2" w:rsidP="005279E2">
      <w:pPr>
        <w:suppressAutoHyphens/>
        <w:jc w:val="both"/>
        <w:rPr>
          <w:sz w:val="28"/>
          <w:szCs w:val="28"/>
        </w:rPr>
      </w:pPr>
      <w:r w:rsidRPr="002347FD">
        <w:rPr>
          <w:sz w:val="28"/>
          <w:szCs w:val="28"/>
        </w:rPr>
        <w:t>__________________________________________________________________</w:t>
      </w:r>
    </w:p>
    <w:p w:rsidR="005279E2" w:rsidRPr="002347FD" w:rsidRDefault="005279E2" w:rsidP="005279E2">
      <w:pPr>
        <w:suppressAutoHyphens/>
        <w:jc w:val="center"/>
        <w:rPr>
          <w:sz w:val="28"/>
          <w:szCs w:val="28"/>
          <w:vertAlign w:val="superscript"/>
        </w:rPr>
      </w:pPr>
      <w:r w:rsidRPr="002347FD">
        <w:rPr>
          <w:sz w:val="28"/>
          <w:szCs w:val="28"/>
          <w:vertAlign w:val="superscript"/>
        </w:rPr>
        <w:t>(неопределенный срок, определенный срок (указать продолжительность), на время выполнения определенной работы с указанием причины (основания) заключения срочного трудового договора в соответствии со ст. 59 ТК РФ)</w:t>
      </w:r>
    </w:p>
    <w:p w:rsidR="005279E2" w:rsidRPr="002347FD" w:rsidRDefault="005279E2" w:rsidP="005279E2">
      <w:pPr>
        <w:suppressAutoHyphens/>
        <w:ind w:firstLine="708"/>
        <w:jc w:val="both"/>
        <w:rPr>
          <w:sz w:val="28"/>
          <w:szCs w:val="28"/>
        </w:rPr>
      </w:pPr>
      <w:r w:rsidRPr="002347FD">
        <w:rPr>
          <w:sz w:val="28"/>
          <w:szCs w:val="28"/>
        </w:rPr>
        <w:t>6. Настоящий Трудовой договор вступает в силу с «__» _______ 20__ г.</w:t>
      </w:r>
    </w:p>
    <w:p w:rsidR="005279E2" w:rsidRPr="002347FD" w:rsidRDefault="005279E2" w:rsidP="005279E2">
      <w:pPr>
        <w:suppressAutoHyphens/>
        <w:ind w:firstLine="708"/>
        <w:jc w:val="both"/>
        <w:rPr>
          <w:sz w:val="28"/>
          <w:szCs w:val="28"/>
        </w:rPr>
      </w:pPr>
      <w:r w:rsidRPr="002347FD">
        <w:rPr>
          <w:sz w:val="28"/>
          <w:szCs w:val="28"/>
        </w:rPr>
        <w:t>7. Дата начала работы «__» _________ 20__ г.</w:t>
      </w:r>
    </w:p>
    <w:p w:rsidR="005279E2" w:rsidRPr="002347FD" w:rsidRDefault="005279E2" w:rsidP="005279E2">
      <w:pPr>
        <w:suppressAutoHyphens/>
        <w:ind w:firstLine="708"/>
        <w:jc w:val="both"/>
        <w:rPr>
          <w:sz w:val="28"/>
          <w:szCs w:val="28"/>
        </w:rPr>
      </w:pPr>
      <w:r w:rsidRPr="002347FD">
        <w:rPr>
          <w:sz w:val="28"/>
          <w:szCs w:val="28"/>
        </w:rPr>
        <w:t>8. Работнику устанавливается испытательный срок продолжительностью ___ месяцев (недель, дней) с целью проверки соответствия Работника поручаемой работе.</w:t>
      </w:r>
    </w:p>
    <w:p w:rsidR="005279E2" w:rsidRPr="002347FD" w:rsidRDefault="005279E2" w:rsidP="005279E2">
      <w:pPr>
        <w:suppressAutoHyphens/>
        <w:jc w:val="center"/>
        <w:rPr>
          <w:b/>
          <w:sz w:val="28"/>
          <w:szCs w:val="28"/>
        </w:rPr>
      </w:pPr>
      <w:r w:rsidRPr="002347FD">
        <w:rPr>
          <w:b/>
          <w:sz w:val="28"/>
          <w:szCs w:val="28"/>
        </w:rPr>
        <w:t>II. Права и обязанности Работника</w:t>
      </w:r>
    </w:p>
    <w:p w:rsidR="005279E2" w:rsidRPr="002347FD" w:rsidRDefault="005279E2" w:rsidP="005279E2">
      <w:pPr>
        <w:suppressAutoHyphens/>
        <w:ind w:firstLine="708"/>
        <w:jc w:val="both"/>
        <w:rPr>
          <w:sz w:val="28"/>
          <w:szCs w:val="28"/>
        </w:rPr>
      </w:pPr>
      <w:r w:rsidRPr="002347FD">
        <w:rPr>
          <w:sz w:val="28"/>
          <w:szCs w:val="28"/>
        </w:rPr>
        <w:t>9. Работник имеет право на:</w:t>
      </w:r>
    </w:p>
    <w:p w:rsidR="005279E2" w:rsidRPr="002347FD" w:rsidRDefault="005279E2" w:rsidP="005279E2">
      <w:pPr>
        <w:suppressAutoHyphens/>
        <w:ind w:firstLine="284"/>
        <w:jc w:val="both"/>
        <w:rPr>
          <w:sz w:val="28"/>
          <w:szCs w:val="28"/>
        </w:rPr>
      </w:pPr>
      <w:r w:rsidRPr="002347FD">
        <w:rPr>
          <w:sz w:val="28"/>
          <w:szCs w:val="28"/>
        </w:rPr>
        <w:t>1) предоставление ему работы, обусловленной настоящим Трудовым договором;</w:t>
      </w:r>
    </w:p>
    <w:p w:rsidR="005279E2" w:rsidRPr="002347FD" w:rsidRDefault="005279E2" w:rsidP="005279E2">
      <w:pPr>
        <w:suppressAutoHyphens/>
        <w:ind w:firstLine="284"/>
        <w:jc w:val="both"/>
        <w:rPr>
          <w:sz w:val="28"/>
          <w:szCs w:val="28"/>
        </w:rPr>
      </w:pPr>
      <w:r w:rsidRPr="002347FD">
        <w:rPr>
          <w:sz w:val="28"/>
          <w:szCs w:val="28"/>
        </w:rPr>
        <w:t>2) обеспечение безопасности и условий труда, соответствующих государственным нормативным требованиям охраны труда;</w:t>
      </w:r>
    </w:p>
    <w:p w:rsidR="005279E2" w:rsidRPr="002347FD" w:rsidRDefault="005279E2" w:rsidP="005279E2">
      <w:pPr>
        <w:suppressAutoHyphens/>
        <w:ind w:firstLine="284"/>
        <w:jc w:val="both"/>
        <w:rPr>
          <w:sz w:val="28"/>
          <w:szCs w:val="28"/>
        </w:rPr>
      </w:pPr>
      <w:r w:rsidRPr="002347FD">
        <w:rPr>
          <w:sz w:val="28"/>
          <w:szCs w:val="28"/>
        </w:rPr>
        <w:t>3) своевременную и в полном объеме выплату заработной платы, размер и условия получения которой определяются настоящим Трудовым договором, с учетом квалификации, сложности труда, количества и качества выполненной работы;</w:t>
      </w:r>
    </w:p>
    <w:p w:rsidR="005279E2" w:rsidRPr="002347FD" w:rsidRDefault="005279E2" w:rsidP="005279E2">
      <w:pPr>
        <w:suppressAutoHyphens/>
        <w:ind w:firstLine="284"/>
        <w:jc w:val="both"/>
        <w:rPr>
          <w:sz w:val="28"/>
          <w:szCs w:val="28"/>
        </w:rPr>
      </w:pPr>
      <w:r w:rsidRPr="002347FD">
        <w:rPr>
          <w:sz w:val="28"/>
          <w:szCs w:val="28"/>
        </w:rPr>
        <w:t>4) иные права, предусмотренные трудовым законодательством Российской</w:t>
      </w:r>
    </w:p>
    <w:p w:rsidR="005279E2" w:rsidRPr="002347FD" w:rsidRDefault="005279E2" w:rsidP="005279E2">
      <w:pPr>
        <w:suppressAutoHyphens/>
        <w:jc w:val="both"/>
        <w:rPr>
          <w:sz w:val="28"/>
          <w:szCs w:val="28"/>
        </w:rPr>
      </w:pPr>
      <w:r w:rsidRPr="002347FD">
        <w:rPr>
          <w:sz w:val="28"/>
          <w:szCs w:val="28"/>
        </w:rPr>
        <w:t>Федерации, и настоящим Трудовым договором.</w:t>
      </w:r>
    </w:p>
    <w:p w:rsidR="005279E2" w:rsidRPr="002347FD" w:rsidRDefault="005279E2" w:rsidP="005279E2">
      <w:pPr>
        <w:suppressAutoHyphens/>
        <w:jc w:val="both"/>
        <w:rPr>
          <w:sz w:val="28"/>
          <w:szCs w:val="28"/>
        </w:rPr>
      </w:pPr>
    </w:p>
    <w:p w:rsidR="005279E2" w:rsidRPr="002347FD" w:rsidRDefault="005279E2" w:rsidP="005279E2">
      <w:pPr>
        <w:suppressAutoHyphens/>
        <w:ind w:firstLine="708"/>
        <w:jc w:val="both"/>
        <w:rPr>
          <w:sz w:val="28"/>
          <w:szCs w:val="28"/>
        </w:rPr>
      </w:pPr>
      <w:r w:rsidRPr="002347FD">
        <w:rPr>
          <w:sz w:val="28"/>
          <w:szCs w:val="28"/>
        </w:rPr>
        <w:t>10. Работник обязан:</w:t>
      </w:r>
    </w:p>
    <w:p w:rsidR="005279E2" w:rsidRPr="002347FD" w:rsidRDefault="005279E2" w:rsidP="005279E2">
      <w:pPr>
        <w:suppressAutoHyphens/>
        <w:ind w:firstLine="284"/>
        <w:jc w:val="both"/>
        <w:rPr>
          <w:sz w:val="28"/>
          <w:szCs w:val="28"/>
        </w:rPr>
      </w:pPr>
      <w:r w:rsidRPr="002347FD">
        <w:rPr>
          <w:sz w:val="28"/>
          <w:szCs w:val="28"/>
        </w:rPr>
        <w:t>1) добросовестно выполнять работу, предусмотренную пунктом 1 настоящего Трудового договора;</w:t>
      </w:r>
    </w:p>
    <w:p w:rsidR="005279E2" w:rsidRPr="002347FD" w:rsidRDefault="005279E2" w:rsidP="005279E2">
      <w:pPr>
        <w:suppressAutoHyphens/>
        <w:ind w:firstLine="284"/>
        <w:jc w:val="both"/>
        <w:rPr>
          <w:sz w:val="28"/>
          <w:szCs w:val="28"/>
        </w:rPr>
      </w:pPr>
      <w:r w:rsidRPr="002347FD">
        <w:rPr>
          <w:sz w:val="28"/>
          <w:szCs w:val="28"/>
        </w:rPr>
        <w:t>2) соблюдать правила внутреннего трудового распорядка, действующие у Работодателя, требования по охране труда и обеспечению безопасности труда, положения иных непосредственно связанных с трудовой деятельностью Работника локальных нормативных актов Работодателя, с которыми Работник был ознакомлен под роспись;</w:t>
      </w:r>
    </w:p>
    <w:p w:rsidR="005279E2" w:rsidRPr="002347FD" w:rsidRDefault="005279E2" w:rsidP="005279E2">
      <w:pPr>
        <w:suppressAutoHyphens/>
        <w:ind w:firstLine="284"/>
        <w:jc w:val="both"/>
        <w:rPr>
          <w:sz w:val="28"/>
          <w:szCs w:val="28"/>
        </w:rPr>
      </w:pPr>
      <w:r w:rsidRPr="002347FD">
        <w:rPr>
          <w:sz w:val="28"/>
          <w:szCs w:val="28"/>
        </w:rPr>
        <w:t>3) соблюдать трудовую дисциплину;</w:t>
      </w:r>
    </w:p>
    <w:p w:rsidR="005279E2" w:rsidRPr="002347FD" w:rsidRDefault="005279E2" w:rsidP="005279E2">
      <w:pPr>
        <w:suppressAutoHyphens/>
        <w:ind w:firstLine="284"/>
        <w:jc w:val="both"/>
        <w:rPr>
          <w:sz w:val="28"/>
          <w:szCs w:val="28"/>
        </w:rPr>
      </w:pPr>
      <w:r w:rsidRPr="002347FD">
        <w:rPr>
          <w:sz w:val="28"/>
          <w:szCs w:val="28"/>
        </w:rPr>
        <w:t xml:space="preserve">4) бережно относиться к имуществу Работодателя, в том числе находящемуся у Работодателя имуществу третьих лиц, если </w:t>
      </w:r>
      <w:r w:rsidRPr="002347FD">
        <w:rPr>
          <w:sz w:val="28"/>
          <w:szCs w:val="28"/>
        </w:rPr>
        <w:lastRenderedPageBreak/>
        <w:t>Работодатель несет ответственность за сохранность этого имущества, и имуществу других работников;</w:t>
      </w:r>
    </w:p>
    <w:p w:rsidR="005279E2" w:rsidRPr="002347FD" w:rsidRDefault="005279E2" w:rsidP="005279E2">
      <w:pPr>
        <w:suppressAutoHyphens/>
        <w:ind w:firstLine="284"/>
        <w:jc w:val="both"/>
        <w:rPr>
          <w:sz w:val="28"/>
          <w:szCs w:val="28"/>
        </w:rPr>
      </w:pPr>
      <w:r w:rsidRPr="002347FD">
        <w:rPr>
          <w:sz w:val="28"/>
          <w:szCs w:val="28"/>
        </w:rPr>
        <w:t>5) обеспечить взаимодействие с родителями (законными представителями) обучающихся в формах, определенных должностной инструкцией;</w:t>
      </w:r>
    </w:p>
    <w:p w:rsidR="005279E2" w:rsidRPr="002347FD" w:rsidRDefault="005279E2" w:rsidP="005279E2">
      <w:pPr>
        <w:suppressAutoHyphens/>
        <w:ind w:firstLine="284"/>
        <w:jc w:val="both"/>
        <w:rPr>
          <w:sz w:val="28"/>
          <w:szCs w:val="28"/>
        </w:rPr>
      </w:pPr>
      <w:r w:rsidRPr="002347FD">
        <w:rPr>
          <w:sz w:val="28"/>
          <w:szCs w:val="28"/>
        </w:rPr>
        <w:t>6)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находящемуся у Работодателя имуществу третьих лиц, если Работодатель несет ответственность за сохранность этого имущества, имуществу других работников.</w:t>
      </w:r>
    </w:p>
    <w:p w:rsidR="005279E2" w:rsidRPr="002347FD" w:rsidRDefault="005279E2" w:rsidP="005279E2">
      <w:pPr>
        <w:suppressAutoHyphens/>
        <w:jc w:val="both"/>
        <w:rPr>
          <w:sz w:val="28"/>
          <w:szCs w:val="28"/>
        </w:rPr>
      </w:pPr>
    </w:p>
    <w:p w:rsidR="005279E2" w:rsidRPr="002347FD" w:rsidRDefault="005279E2" w:rsidP="005279E2">
      <w:pPr>
        <w:suppressAutoHyphens/>
        <w:jc w:val="center"/>
        <w:rPr>
          <w:b/>
          <w:sz w:val="28"/>
          <w:szCs w:val="28"/>
        </w:rPr>
      </w:pPr>
      <w:r w:rsidRPr="002347FD">
        <w:rPr>
          <w:b/>
          <w:sz w:val="28"/>
          <w:szCs w:val="28"/>
        </w:rPr>
        <w:t>III. Права и обязанности Работодателя</w:t>
      </w:r>
    </w:p>
    <w:p w:rsidR="005279E2" w:rsidRPr="002347FD" w:rsidRDefault="005279E2" w:rsidP="005279E2">
      <w:pPr>
        <w:suppressAutoHyphens/>
        <w:ind w:firstLine="708"/>
        <w:jc w:val="both"/>
        <w:rPr>
          <w:sz w:val="28"/>
          <w:szCs w:val="28"/>
        </w:rPr>
      </w:pPr>
    </w:p>
    <w:p w:rsidR="005279E2" w:rsidRPr="002347FD" w:rsidRDefault="005279E2" w:rsidP="005279E2">
      <w:pPr>
        <w:suppressAutoHyphens/>
        <w:ind w:firstLine="708"/>
        <w:jc w:val="both"/>
        <w:rPr>
          <w:sz w:val="28"/>
          <w:szCs w:val="28"/>
        </w:rPr>
      </w:pPr>
      <w:r w:rsidRPr="002347FD">
        <w:rPr>
          <w:sz w:val="28"/>
          <w:szCs w:val="28"/>
        </w:rPr>
        <w:t>11. Работодатель имеет право:</w:t>
      </w:r>
    </w:p>
    <w:p w:rsidR="005279E2" w:rsidRPr="002347FD" w:rsidRDefault="005279E2" w:rsidP="005279E2">
      <w:pPr>
        <w:suppressAutoHyphens/>
        <w:ind w:firstLine="284"/>
        <w:jc w:val="both"/>
        <w:rPr>
          <w:sz w:val="28"/>
          <w:szCs w:val="28"/>
        </w:rPr>
      </w:pPr>
      <w:r w:rsidRPr="002347FD">
        <w:rPr>
          <w:sz w:val="28"/>
          <w:szCs w:val="28"/>
        </w:rPr>
        <w:t>1) требовать от Работника добросовестного исполнения обязанностей по настоящему Трудовому договору;</w:t>
      </w:r>
    </w:p>
    <w:p w:rsidR="005279E2" w:rsidRPr="002347FD" w:rsidRDefault="005279E2" w:rsidP="005279E2">
      <w:pPr>
        <w:suppressAutoHyphens/>
        <w:ind w:firstLine="284"/>
        <w:jc w:val="both"/>
        <w:rPr>
          <w:sz w:val="28"/>
          <w:szCs w:val="28"/>
        </w:rPr>
      </w:pPr>
      <w:r w:rsidRPr="002347FD">
        <w:rPr>
          <w:sz w:val="28"/>
          <w:szCs w:val="28"/>
        </w:rPr>
        <w:t>2) принимать локальные нормативные акты, непосредственно связанные с трудовой деятельностью Работника, в том числе правила внутреннего трудового распорядка, требования по охране труда и обеспечению безопасности труда;</w:t>
      </w:r>
    </w:p>
    <w:p w:rsidR="005279E2" w:rsidRPr="002347FD" w:rsidRDefault="005279E2" w:rsidP="005279E2">
      <w:pPr>
        <w:suppressAutoHyphens/>
        <w:ind w:firstLine="284"/>
        <w:jc w:val="both"/>
        <w:rPr>
          <w:sz w:val="28"/>
          <w:szCs w:val="28"/>
        </w:rPr>
      </w:pPr>
      <w:r w:rsidRPr="002347FD">
        <w:rPr>
          <w:sz w:val="28"/>
          <w:szCs w:val="28"/>
        </w:rPr>
        <w:t>3) привлекать Работника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5279E2" w:rsidRPr="002347FD" w:rsidRDefault="005279E2" w:rsidP="005279E2">
      <w:pPr>
        <w:suppressAutoHyphens/>
        <w:ind w:firstLine="284"/>
        <w:jc w:val="both"/>
        <w:rPr>
          <w:sz w:val="28"/>
          <w:szCs w:val="28"/>
        </w:rPr>
      </w:pPr>
      <w:r w:rsidRPr="002347FD">
        <w:rPr>
          <w:sz w:val="28"/>
          <w:szCs w:val="28"/>
        </w:rPr>
        <w:t>4) поощрять Работника за добросовестный эффективный труд;</w:t>
      </w:r>
    </w:p>
    <w:p w:rsidR="005279E2" w:rsidRPr="002347FD" w:rsidRDefault="005279E2" w:rsidP="005279E2">
      <w:pPr>
        <w:suppressAutoHyphens/>
        <w:ind w:firstLine="284"/>
        <w:jc w:val="both"/>
        <w:rPr>
          <w:sz w:val="28"/>
          <w:szCs w:val="28"/>
        </w:rPr>
      </w:pPr>
      <w:r w:rsidRPr="002347FD">
        <w:rPr>
          <w:sz w:val="28"/>
          <w:szCs w:val="28"/>
        </w:rPr>
        <w:t>5) иные права, предусмотренные трудовым законодательством Российской Федерации, и настоящим Трудовым договором.</w:t>
      </w:r>
    </w:p>
    <w:p w:rsidR="005279E2" w:rsidRPr="002347FD" w:rsidRDefault="005279E2" w:rsidP="005279E2">
      <w:pPr>
        <w:suppressAutoHyphens/>
        <w:jc w:val="both"/>
        <w:rPr>
          <w:sz w:val="28"/>
          <w:szCs w:val="28"/>
        </w:rPr>
      </w:pPr>
    </w:p>
    <w:p w:rsidR="005279E2" w:rsidRPr="002347FD" w:rsidRDefault="005279E2" w:rsidP="005279E2">
      <w:pPr>
        <w:suppressAutoHyphens/>
        <w:ind w:firstLine="708"/>
        <w:jc w:val="both"/>
        <w:rPr>
          <w:sz w:val="28"/>
          <w:szCs w:val="28"/>
        </w:rPr>
      </w:pPr>
      <w:r w:rsidRPr="002347FD">
        <w:rPr>
          <w:sz w:val="28"/>
          <w:szCs w:val="28"/>
        </w:rPr>
        <w:t>12. Работодатель обязан:</w:t>
      </w:r>
    </w:p>
    <w:p w:rsidR="005279E2" w:rsidRPr="002347FD" w:rsidRDefault="005279E2" w:rsidP="005279E2">
      <w:pPr>
        <w:suppressAutoHyphens/>
        <w:ind w:firstLine="284"/>
        <w:jc w:val="both"/>
        <w:rPr>
          <w:sz w:val="28"/>
          <w:szCs w:val="28"/>
        </w:rPr>
      </w:pPr>
      <w:r w:rsidRPr="002347FD">
        <w:rPr>
          <w:sz w:val="28"/>
          <w:szCs w:val="28"/>
        </w:rPr>
        <w:t>1) предоставить Работнику работу, обусловленную настоящим Трудовым договором;</w:t>
      </w:r>
    </w:p>
    <w:p w:rsidR="005279E2" w:rsidRPr="002347FD" w:rsidRDefault="005279E2" w:rsidP="005279E2">
      <w:pPr>
        <w:suppressAutoHyphens/>
        <w:ind w:firstLine="284"/>
        <w:jc w:val="both"/>
        <w:rPr>
          <w:sz w:val="28"/>
          <w:szCs w:val="28"/>
        </w:rPr>
      </w:pPr>
      <w:r w:rsidRPr="002347FD">
        <w:rPr>
          <w:sz w:val="28"/>
          <w:szCs w:val="28"/>
        </w:rPr>
        <w:t>2) обеспечить безопасность и условия труда Работника, соответствующие требования по охране труда;</w:t>
      </w:r>
    </w:p>
    <w:p w:rsidR="005279E2" w:rsidRPr="002347FD" w:rsidRDefault="005279E2" w:rsidP="005279E2">
      <w:pPr>
        <w:suppressAutoHyphens/>
        <w:ind w:firstLine="284"/>
        <w:jc w:val="both"/>
        <w:rPr>
          <w:sz w:val="28"/>
          <w:szCs w:val="28"/>
        </w:rPr>
      </w:pPr>
      <w:r w:rsidRPr="002347FD">
        <w:rPr>
          <w:sz w:val="28"/>
          <w:szCs w:val="28"/>
        </w:rPr>
        <w:t>3) обеспечивать Работника оборудованием, инструментами, технической документацией и иными средствами, необходимыми для исполнения им трудовых обязанностей;</w:t>
      </w:r>
    </w:p>
    <w:p w:rsidR="005279E2" w:rsidRPr="002347FD" w:rsidRDefault="005279E2" w:rsidP="005279E2">
      <w:pPr>
        <w:suppressAutoHyphens/>
        <w:ind w:firstLine="284"/>
        <w:jc w:val="both"/>
        <w:rPr>
          <w:sz w:val="28"/>
          <w:szCs w:val="28"/>
        </w:rPr>
      </w:pPr>
      <w:r w:rsidRPr="002347FD">
        <w:rPr>
          <w:sz w:val="28"/>
          <w:szCs w:val="28"/>
        </w:rPr>
        <w:t>4) выплачивать в полном размере причитающуюся Работнику заработную плату в установленные сроки;</w:t>
      </w:r>
    </w:p>
    <w:p w:rsidR="005279E2" w:rsidRPr="002347FD" w:rsidRDefault="005279E2" w:rsidP="005279E2">
      <w:pPr>
        <w:suppressAutoHyphens/>
        <w:ind w:firstLine="284"/>
        <w:jc w:val="both"/>
        <w:rPr>
          <w:sz w:val="28"/>
          <w:szCs w:val="28"/>
        </w:rPr>
      </w:pPr>
      <w:r w:rsidRPr="002347FD">
        <w:rPr>
          <w:sz w:val="28"/>
          <w:szCs w:val="28"/>
        </w:rPr>
        <w:t>5) осуществлять обработку и обеспечивать защиту персональных данных Работника в соответствии с законодательством Российской Федерации;</w:t>
      </w:r>
    </w:p>
    <w:p w:rsidR="005279E2" w:rsidRPr="002347FD" w:rsidRDefault="005279E2" w:rsidP="005279E2">
      <w:pPr>
        <w:suppressAutoHyphens/>
        <w:ind w:firstLine="284"/>
        <w:jc w:val="both"/>
        <w:rPr>
          <w:sz w:val="28"/>
          <w:szCs w:val="28"/>
        </w:rPr>
      </w:pPr>
      <w:r w:rsidRPr="002347FD">
        <w:rPr>
          <w:sz w:val="28"/>
          <w:szCs w:val="28"/>
        </w:rPr>
        <w:t>6) знакомить Работника под роспись с принимаемыми локальными нормативными актами, непосредственно связанными с его трудовыми обязанностями;</w:t>
      </w:r>
    </w:p>
    <w:p w:rsidR="005279E2" w:rsidRPr="002347FD" w:rsidRDefault="005279E2" w:rsidP="005279E2">
      <w:pPr>
        <w:suppressAutoHyphens/>
        <w:ind w:firstLine="284"/>
        <w:jc w:val="both"/>
        <w:rPr>
          <w:sz w:val="28"/>
          <w:szCs w:val="28"/>
        </w:rPr>
      </w:pPr>
      <w:r w:rsidRPr="002347FD">
        <w:rPr>
          <w:sz w:val="28"/>
          <w:szCs w:val="28"/>
        </w:rPr>
        <w:t xml:space="preserve">7) исполнять иные обязанности, предусмотренные трудовым законодательством Российской Федерации и иными нормативными </w:t>
      </w:r>
      <w:r w:rsidRPr="002347FD">
        <w:rPr>
          <w:sz w:val="28"/>
          <w:szCs w:val="28"/>
        </w:rPr>
        <w:lastRenderedPageBreak/>
        <w:t>правовыми актами Российской Федерации, Ставропольского края, содержащими нормы трудового права, коллективным договором, соглашениями, локальными нормативными актами и настоящим Трудовым договором.</w:t>
      </w:r>
    </w:p>
    <w:p w:rsidR="005279E2" w:rsidRPr="002347FD" w:rsidRDefault="005279E2" w:rsidP="005279E2">
      <w:pPr>
        <w:suppressAutoHyphens/>
        <w:jc w:val="center"/>
        <w:rPr>
          <w:b/>
          <w:sz w:val="28"/>
          <w:szCs w:val="28"/>
        </w:rPr>
      </w:pPr>
    </w:p>
    <w:p w:rsidR="005279E2" w:rsidRPr="002347FD" w:rsidRDefault="005279E2" w:rsidP="005279E2">
      <w:pPr>
        <w:suppressAutoHyphens/>
        <w:jc w:val="center"/>
        <w:rPr>
          <w:b/>
          <w:sz w:val="28"/>
          <w:szCs w:val="28"/>
        </w:rPr>
      </w:pPr>
      <w:r w:rsidRPr="002347FD">
        <w:rPr>
          <w:b/>
          <w:sz w:val="28"/>
          <w:szCs w:val="28"/>
        </w:rPr>
        <w:t>IV. Оплата труда</w:t>
      </w:r>
    </w:p>
    <w:p w:rsidR="005279E2" w:rsidRPr="002347FD" w:rsidRDefault="005279E2" w:rsidP="005279E2">
      <w:pPr>
        <w:suppressAutoHyphens/>
        <w:ind w:firstLine="708"/>
        <w:jc w:val="both"/>
        <w:rPr>
          <w:sz w:val="28"/>
          <w:szCs w:val="28"/>
        </w:rPr>
      </w:pPr>
      <w:r w:rsidRPr="002347FD">
        <w:rPr>
          <w:sz w:val="28"/>
          <w:szCs w:val="28"/>
        </w:rPr>
        <w:t>13. За выполнение трудовых обязанностей, предусмотренных настоящим Трудовым договором, Работнику устанавливается заработная плата, включающая в себя:</w:t>
      </w:r>
    </w:p>
    <w:p w:rsidR="005279E2" w:rsidRPr="002347FD" w:rsidRDefault="005279E2" w:rsidP="005279E2">
      <w:pPr>
        <w:suppressAutoHyphens/>
        <w:ind w:firstLine="284"/>
        <w:jc w:val="both"/>
        <w:rPr>
          <w:sz w:val="28"/>
          <w:szCs w:val="28"/>
        </w:rPr>
      </w:pPr>
      <w:r w:rsidRPr="002347FD">
        <w:rPr>
          <w:sz w:val="28"/>
          <w:szCs w:val="28"/>
        </w:rPr>
        <w:t>1) должностной оклад (ставку заработной платы) _________ рублей в месяц;</w:t>
      </w:r>
    </w:p>
    <w:p w:rsidR="005279E2" w:rsidRPr="002347FD" w:rsidRDefault="005279E2" w:rsidP="005279E2">
      <w:pPr>
        <w:suppressAutoHyphens/>
        <w:ind w:firstLine="284"/>
        <w:jc w:val="both"/>
        <w:rPr>
          <w:sz w:val="28"/>
          <w:szCs w:val="28"/>
        </w:rPr>
      </w:pPr>
      <w:r w:rsidRPr="002347FD">
        <w:rPr>
          <w:sz w:val="28"/>
          <w:szCs w:val="28"/>
        </w:rPr>
        <w:t>2) компенсационные __________выплаты:</w:t>
      </w:r>
    </w:p>
    <w:tbl>
      <w:tblPr>
        <w:tblStyle w:val="af7"/>
        <w:tblW w:w="0" w:type="auto"/>
        <w:tblLook w:val="04A0" w:firstRow="1" w:lastRow="0" w:firstColumn="1" w:lastColumn="0" w:noHBand="0" w:noVBand="1"/>
      </w:tblPr>
      <w:tblGrid>
        <w:gridCol w:w="2968"/>
        <w:gridCol w:w="1999"/>
        <w:gridCol w:w="3896"/>
      </w:tblGrid>
      <w:tr w:rsidR="005279E2" w:rsidRPr="002347FD" w:rsidTr="00780918">
        <w:tc>
          <w:tcPr>
            <w:tcW w:w="3190" w:type="dxa"/>
            <w:tcBorders>
              <w:top w:val="single" w:sz="4" w:space="0" w:color="000000"/>
              <w:left w:val="single" w:sz="4" w:space="0" w:color="000000"/>
              <w:bottom w:val="single" w:sz="4" w:space="0" w:color="000000"/>
              <w:right w:val="single" w:sz="4" w:space="0" w:color="000000"/>
            </w:tcBorders>
            <w:hideMark/>
          </w:tcPr>
          <w:p w:rsidR="005279E2" w:rsidRPr="002347FD" w:rsidRDefault="005279E2" w:rsidP="00780918">
            <w:pPr>
              <w:suppressAutoHyphens/>
              <w:jc w:val="both"/>
              <w:rPr>
                <w:sz w:val="28"/>
                <w:szCs w:val="28"/>
              </w:rPr>
            </w:pPr>
            <w:r w:rsidRPr="002347FD">
              <w:rPr>
                <w:sz w:val="28"/>
                <w:szCs w:val="28"/>
              </w:rPr>
              <w:t>Наименование выплаты</w:t>
            </w:r>
          </w:p>
        </w:tc>
        <w:tc>
          <w:tcPr>
            <w:tcW w:w="2163" w:type="dxa"/>
            <w:tcBorders>
              <w:top w:val="single" w:sz="4" w:space="0" w:color="000000"/>
              <w:left w:val="single" w:sz="4" w:space="0" w:color="000000"/>
              <w:bottom w:val="single" w:sz="4" w:space="0" w:color="000000"/>
              <w:right w:val="single" w:sz="4" w:space="0" w:color="000000"/>
            </w:tcBorders>
          </w:tcPr>
          <w:p w:rsidR="005279E2" w:rsidRPr="002347FD" w:rsidRDefault="005279E2" w:rsidP="00780918">
            <w:pPr>
              <w:suppressAutoHyphens/>
              <w:jc w:val="both"/>
              <w:rPr>
                <w:sz w:val="28"/>
                <w:szCs w:val="28"/>
              </w:rPr>
            </w:pPr>
            <w:r w:rsidRPr="002347FD">
              <w:rPr>
                <w:sz w:val="28"/>
                <w:szCs w:val="28"/>
              </w:rPr>
              <w:t>Размер выплаты</w:t>
            </w:r>
          </w:p>
          <w:p w:rsidR="005279E2" w:rsidRPr="002347FD" w:rsidRDefault="005279E2" w:rsidP="00780918">
            <w:pPr>
              <w:suppressAutoHyphens/>
              <w:jc w:val="both"/>
              <w:rPr>
                <w:sz w:val="28"/>
                <w:szCs w:val="28"/>
              </w:rPr>
            </w:pPr>
          </w:p>
        </w:tc>
        <w:tc>
          <w:tcPr>
            <w:tcW w:w="4218" w:type="dxa"/>
            <w:tcBorders>
              <w:top w:val="single" w:sz="4" w:space="0" w:color="000000"/>
              <w:left w:val="single" w:sz="4" w:space="0" w:color="000000"/>
              <w:bottom w:val="single" w:sz="4" w:space="0" w:color="000000"/>
              <w:right w:val="single" w:sz="4" w:space="0" w:color="000000"/>
            </w:tcBorders>
            <w:hideMark/>
          </w:tcPr>
          <w:p w:rsidR="005279E2" w:rsidRPr="002347FD" w:rsidRDefault="005279E2" w:rsidP="00780918">
            <w:pPr>
              <w:suppressAutoHyphens/>
              <w:jc w:val="both"/>
              <w:rPr>
                <w:sz w:val="28"/>
                <w:szCs w:val="28"/>
              </w:rPr>
            </w:pPr>
            <w:r w:rsidRPr="002347FD">
              <w:rPr>
                <w:sz w:val="28"/>
                <w:szCs w:val="28"/>
              </w:rPr>
              <w:t>Фактор, обусловливающий</w:t>
            </w:r>
          </w:p>
          <w:p w:rsidR="005279E2" w:rsidRPr="002347FD" w:rsidRDefault="005279E2" w:rsidP="00780918">
            <w:pPr>
              <w:suppressAutoHyphens/>
              <w:jc w:val="both"/>
              <w:rPr>
                <w:sz w:val="28"/>
                <w:szCs w:val="28"/>
              </w:rPr>
            </w:pPr>
            <w:r w:rsidRPr="002347FD">
              <w:rPr>
                <w:sz w:val="28"/>
                <w:szCs w:val="28"/>
              </w:rPr>
              <w:t>получение выплаты</w:t>
            </w:r>
          </w:p>
        </w:tc>
      </w:tr>
      <w:tr w:rsidR="005279E2" w:rsidRPr="002347FD" w:rsidTr="00780918">
        <w:tc>
          <w:tcPr>
            <w:tcW w:w="3190" w:type="dxa"/>
            <w:tcBorders>
              <w:top w:val="single" w:sz="4" w:space="0" w:color="000000"/>
              <w:left w:val="single" w:sz="4" w:space="0" w:color="000000"/>
              <w:bottom w:val="single" w:sz="4" w:space="0" w:color="000000"/>
              <w:right w:val="single" w:sz="4" w:space="0" w:color="000000"/>
            </w:tcBorders>
          </w:tcPr>
          <w:p w:rsidR="005279E2" w:rsidRPr="002347FD" w:rsidRDefault="005279E2" w:rsidP="00780918">
            <w:pPr>
              <w:suppressAutoHyphens/>
              <w:jc w:val="both"/>
              <w:rPr>
                <w:sz w:val="28"/>
                <w:szCs w:val="28"/>
              </w:rPr>
            </w:pPr>
          </w:p>
        </w:tc>
        <w:tc>
          <w:tcPr>
            <w:tcW w:w="2163" w:type="dxa"/>
            <w:tcBorders>
              <w:top w:val="single" w:sz="4" w:space="0" w:color="000000"/>
              <w:left w:val="single" w:sz="4" w:space="0" w:color="000000"/>
              <w:bottom w:val="single" w:sz="4" w:space="0" w:color="000000"/>
              <w:right w:val="single" w:sz="4" w:space="0" w:color="000000"/>
            </w:tcBorders>
          </w:tcPr>
          <w:p w:rsidR="005279E2" w:rsidRPr="002347FD" w:rsidRDefault="005279E2" w:rsidP="00780918">
            <w:pPr>
              <w:suppressAutoHyphens/>
              <w:jc w:val="both"/>
              <w:rPr>
                <w:sz w:val="28"/>
                <w:szCs w:val="28"/>
              </w:rPr>
            </w:pPr>
          </w:p>
        </w:tc>
        <w:tc>
          <w:tcPr>
            <w:tcW w:w="4218" w:type="dxa"/>
            <w:tcBorders>
              <w:top w:val="single" w:sz="4" w:space="0" w:color="000000"/>
              <w:left w:val="single" w:sz="4" w:space="0" w:color="000000"/>
              <w:bottom w:val="single" w:sz="4" w:space="0" w:color="000000"/>
              <w:right w:val="single" w:sz="4" w:space="0" w:color="000000"/>
            </w:tcBorders>
          </w:tcPr>
          <w:p w:rsidR="005279E2" w:rsidRPr="002347FD" w:rsidRDefault="005279E2" w:rsidP="00780918">
            <w:pPr>
              <w:suppressAutoHyphens/>
              <w:jc w:val="both"/>
              <w:rPr>
                <w:sz w:val="28"/>
                <w:szCs w:val="28"/>
              </w:rPr>
            </w:pPr>
          </w:p>
        </w:tc>
      </w:tr>
      <w:tr w:rsidR="005279E2" w:rsidRPr="002347FD" w:rsidTr="00780918">
        <w:tc>
          <w:tcPr>
            <w:tcW w:w="3190" w:type="dxa"/>
            <w:tcBorders>
              <w:top w:val="single" w:sz="4" w:space="0" w:color="000000"/>
              <w:left w:val="single" w:sz="4" w:space="0" w:color="000000"/>
              <w:bottom w:val="single" w:sz="4" w:space="0" w:color="000000"/>
              <w:right w:val="single" w:sz="4" w:space="0" w:color="000000"/>
            </w:tcBorders>
          </w:tcPr>
          <w:p w:rsidR="005279E2" w:rsidRPr="002347FD" w:rsidRDefault="005279E2" w:rsidP="00780918">
            <w:pPr>
              <w:suppressAutoHyphens/>
              <w:jc w:val="both"/>
              <w:rPr>
                <w:sz w:val="28"/>
                <w:szCs w:val="28"/>
              </w:rPr>
            </w:pPr>
          </w:p>
        </w:tc>
        <w:tc>
          <w:tcPr>
            <w:tcW w:w="2163" w:type="dxa"/>
            <w:tcBorders>
              <w:top w:val="single" w:sz="4" w:space="0" w:color="000000"/>
              <w:left w:val="single" w:sz="4" w:space="0" w:color="000000"/>
              <w:bottom w:val="single" w:sz="4" w:space="0" w:color="000000"/>
              <w:right w:val="single" w:sz="4" w:space="0" w:color="000000"/>
            </w:tcBorders>
          </w:tcPr>
          <w:p w:rsidR="005279E2" w:rsidRPr="002347FD" w:rsidRDefault="005279E2" w:rsidP="00780918">
            <w:pPr>
              <w:suppressAutoHyphens/>
              <w:jc w:val="both"/>
              <w:rPr>
                <w:sz w:val="28"/>
                <w:szCs w:val="28"/>
              </w:rPr>
            </w:pPr>
          </w:p>
        </w:tc>
        <w:tc>
          <w:tcPr>
            <w:tcW w:w="4218" w:type="dxa"/>
            <w:tcBorders>
              <w:top w:val="single" w:sz="4" w:space="0" w:color="000000"/>
              <w:left w:val="single" w:sz="4" w:space="0" w:color="000000"/>
              <w:bottom w:val="single" w:sz="4" w:space="0" w:color="000000"/>
              <w:right w:val="single" w:sz="4" w:space="0" w:color="000000"/>
            </w:tcBorders>
          </w:tcPr>
          <w:p w:rsidR="005279E2" w:rsidRPr="002347FD" w:rsidRDefault="005279E2" w:rsidP="00780918">
            <w:pPr>
              <w:suppressAutoHyphens/>
              <w:jc w:val="both"/>
              <w:rPr>
                <w:sz w:val="28"/>
                <w:szCs w:val="28"/>
              </w:rPr>
            </w:pPr>
          </w:p>
        </w:tc>
      </w:tr>
      <w:tr w:rsidR="005279E2" w:rsidRPr="002347FD" w:rsidTr="00780918">
        <w:tc>
          <w:tcPr>
            <w:tcW w:w="3190" w:type="dxa"/>
            <w:tcBorders>
              <w:top w:val="single" w:sz="4" w:space="0" w:color="000000"/>
              <w:left w:val="single" w:sz="4" w:space="0" w:color="000000"/>
              <w:bottom w:val="single" w:sz="4" w:space="0" w:color="000000"/>
              <w:right w:val="single" w:sz="4" w:space="0" w:color="000000"/>
            </w:tcBorders>
          </w:tcPr>
          <w:p w:rsidR="005279E2" w:rsidRPr="002347FD" w:rsidRDefault="005279E2" w:rsidP="00780918">
            <w:pPr>
              <w:suppressAutoHyphens/>
              <w:jc w:val="both"/>
              <w:rPr>
                <w:sz w:val="28"/>
                <w:szCs w:val="28"/>
              </w:rPr>
            </w:pPr>
          </w:p>
        </w:tc>
        <w:tc>
          <w:tcPr>
            <w:tcW w:w="2163" w:type="dxa"/>
            <w:tcBorders>
              <w:top w:val="single" w:sz="4" w:space="0" w:color="000000"/>
              <w:left w:val="single" w:sz="4" w:space="0" w:color="000000"/>
              <w:bottom w:val="single" w:sz="4" w:space="0" w:color="000000"/>
              <w:right w:val="single" w:sz="4" w:space="0" w:color="000000"/>
            </w:tcBorders>
          </w:tcPr>
          <w:p w:rsidR="005279E2" w:rsidRPr="002347FD" w:rsidRDefault="005279E2" w:rsidP="00780918">
            <w:pPr>
              <w:suppressAutoHyphens/>
              <w:jc w:val="both"/>
              <w:rPr>
                <w:sz w:val="28"/>
                <w:szCs w:val="28"/>
              </w:rPr>
            </w:pPr>
          </w:p>
        </w:tc>
        <w:tc>
          <w:tcPr>
            <w:tcW w:w="4218" w:type="dxa"/>
            <w:tcBorders>
              <w:top w:val="single" w:sz="4" w:space="0" w:color="000000"/>
              <w:left w:val="single" w:sz="4" w:space="0" w:color="000000"/>
              <w:bottom w:val="single" w:sz="4" w:space="0" w:color="000000"/>
              <w:right w:val="single" w:sz="4" w:space="0" w:color="000000"/>
            </w:tcBorders>
          </w:tcPr>
          <w:p w:rsidR="005279E2" w:rsidRPr="002347FD" w:rsidRDefault="005279E2" w:rsidP="00780918">
            <w:pPr>
              <w:suppressAutoHyphens/>
              <w:jc w:val="both"/>
              <w:rPr>
                <w:sz w:val="28"/>
                <w:szCs w:val="28"/>
              </w:rPr>
            </w:pPr>
          </w:p>
        </w:tc>
      </w:tr>
    </w:tbl>
    <w:p w:rsidR="005279E2" w:rsidRPr="002347FD" w:rsidRDefault="005279E2" w:rsidP="005279E2">
      <w:pPr>
        <w:suppressAutoHyphens/>
        <w:jc w:val="both"/>
        <w:rPr>
          <w:sz w:val="28"/>
          <w:szCs w:val="28"/>
        </w:rPr>
      </w:pPr>
    </w:p>
    <w:p w:rsidR="005279E2" w:rsidRPr="002347FD" w:rsidRDefault="005279E2" w:rsidP="005279E2">
      <w:pPr>
        <w:suppressAutoHyphens/>
        <w:ind w:firstLine="284"/>
        <w:jc w:val="both"/>
        <w:rPr>
          <w:sz w:val="28"/>
          <w:szCs w:val="28"/>
        </w:rPr>
      </w:pPr>
      <w:r w:rsidRPr="002347FD">
        <w:rPr>
          <w:sz w:val="28"/>
          <w:szCs w:val="28"/>
        </w:rPr>
        <w:t>3) выплаты стимулирующего характера:</w:t>
      </w:r>
    </w:p>
    <w:p w:rsidR="005279E2" w:rsidRPr="002347FD" w:rsidRDefault="005279E2" w:rsidP="005279E2">
      <w:pPr>
        <w:suppressAutoHyphens/>
        <w:jc w:val="both"/>
        <w:rPr>
          <w:sz w:val="28"/>
          <w:szCs w:val="28"/>
        </w:rPr>
      </w:pPr>
    </w:p>
    <w:tbl>
      <w:tblPr>
        <w:tblStyle w:val="af7"/>
        <w:tblW w:w="0" w:type="auto"/>
        <w:tblLook w:val="04A0" w:firstRow="1" w:lastRow="0" w:firstColumn="1" w:lastColumn="0" w:noHBand="0" w:noVBand="1"/>
      </w:tblPr>
      <w:tblGrid>
        <w:gridCol w:w="1965"/>
        <w:gridCol w:w="1494"/>
        <w:gridCol w:w="2051"/>
        <w:gridCol w:w="2070"/>
        <w:gridCol w:w="1283"/>
      </w:tblGrid>
      <w:tr w:rsidR="005279E2" w:rsidRPr="002347FD" w:rsidTr="00780918">
        <w:tc>
          <w:tcPr>
            <w:tcW w:w="1914" w:type="dxa"/>
            <w:tcBorders>
              <w:top w:val="single" w:sz="4" w:space="0" w:color="000000"/>
              <w:left w:val="single" w:sz="4" w:space="0" w:color="000000"/>
              <w:bottom w:val="single" w:sz="4" w:space="0" w:color="000000"/>
              <w:right w:val="single" w:sz="4" w:space="0" w:color="000000"/>
            </w:tcBorders>
            <w:hideMark/>
          </w:tcPr>
          <w:p w:rsidR="005279E2" w:rsidRPr="002347FD" w:rsidRDefault="005279E2" w:rsidP="00780918">
            <w:pPr>
              <w:suppressAutoHyphens/>
              <w:jc w:val="both"/>
              <w:rPr>
                <w:sz w:val="28"/>
                <w:szCs w:val="28"/>
              </w:rPr>
            </w:pPr>
            <w:r w:rsidRPr="002347FD">
              <w:rPr>
                <w:sz w:val="28"/>
                <w:szCs w:val="28"/>
              </w:rPr>
              <w:t>Наименование</w:t>
            </w:r>
          </w:p>
          <w:p w:rsidR="005279E2" w:rsidRPr="002347FD" w:rsidRDefault="005279E2" w:rsidP="00780918">
            <w:pPr>
              <w:suppressAutoHyphens/>
              <w:jc w:val="both"/>
              <w:rPr>
                <w:sz w:val="28"/>
                <w:szCs w:val="28"/>
              </w:rPr>
            </w:pPr>
            <w:r w:rsidRPr="002347FD">
              <w:rPr>
                <w:sz w:val="28"/>
                <w:szCs w:val="28"/>
              </w:rPr>
              <w:t>выплаты</w:t>
            </w:r>
          </w:p>
        </w:tc>
        <w:tc>
          <w:tcPr>
            <w:tcW w:w="1914" w:type="dxa"/>
            <w:tcBorders>
              <w:top w:val="single" w:sz="4" w:space="0" w:color="000000"/>
              <w:left w:val="single" w:sz="4" w:space="0" w:color="000000"/>
              <w:bottom w:val="single" w:sz="4" w:space="0" w:color="000000"/>
              <w:right w:val="single" w:sz="4" w:space="0" w:color="000000"/>
            </w:tcBorders>
          </w:tcPr>
          <w:p w:rsidR="005279E2" w:rsidRPr="002347FD" w:rsidRDefault="005279E2" w:rsidP="00780918">
            <w:pPr>
              <w:suppressAutoHyphens/>
              <w:jc w:val="both"/>
              <w:rPr>
                <w:sz w:val="28"/>
                <w:szCs w:val="28"/>
              </w:rPr>
            </w:pPr>
            <w:r w:rsidRPr="002347FD">
              <w:rPr>
                <w:sz w:val="28"/>
                <w:szCs w:val="28"/>
              </w:rPr>
              <w:t>Условия</w:t>
            </w:r>
          </w:p>
          <w:p w:rsidR="005279E2" w:rsidRPr="002347FD" w:rsidRDefault="005279E2" w:rsidP="00780918">
            <w:pPr>
              <w:suppressAutoHyphens/>
              <w:jc w:val="both"/>
              <w:rPr>
                <w:sz w:val="28"/>
                <w:szCs w:val="28"/>
              </w:rPr>
            </w:pPr>
            <w:r w:rsidRPr="002347FD">
              <w:rPr>
                <w:sz w:val="28"/>
                <w:szCs w:val="28"/>
              </w:rPr>
              <w:t>получения</w:t>
            </w:r>
          </w:p>
          <w:p w:rsidR="005279E2" w:rsidRPr="002347FD" w:rsidRDefault="005279E2" w:rsidP="00780918">
            <w:pPr>
              <w:suppressAutoHyphens/>
              <w:jc w:val="both"/>
              <w:rPr>
                <w:sz w:val="28"/>
                <w:szCs w:val="28"/>
              </w:rPr>
            </w:pPr>
            <w:r w:rsidRPr="002347FD">
              <w:rPr>
                <w:sz w:val="28"/>
                <w:szCs w:val="28"/>
              </w:rPr>
              <w:t>выплаты</w:t>
            </w:r>
          </w:p>
          <w:p w:rsidR="005279E2" w:rsidRPr="002347FD" w:rsidRDefault="005279E2" w:rsidP="00780918">
            <w:pPr>
              <w:suppressAutoHyphens/>
              <w:jc w:val="both"/>
              <w:rPr>
                <w:sz w:val="28"/>
                <w:szCs w:val="28"/>
              </w:rPr>
            </w:pPr>
          </w:p>
        </w:tc>
        <w:tc>
          <w:tcPr>
            <w:tcW w:w="1914" w:type="dxa"/>
            <w:tcBorders>
              <w:top w:val="single" w:sz="4" w:space="0" w:color="000000"/>
              <w:left w:val="single" w:sz="4" w:space="0" w:color="000000"/>
              <w:bottom w:val="single" w:sz="4" w:space="0" w:color="000000"/>
              <w:right w:val="single" w:sz="4" w:space="0" w:color="000000"/>
            </w:tcBorders>
            <w:hideMark/>
          </w:tcPr>
          <w:p w:rsidR="005279E2" w:rsidRPr="002347FD" w:rsidRDefault="005279E2" w:rsidP="00780918">
            <w:pPr>
              <w:suppressAutoHyphens/>
              <w:jc w:val="both"/>
              <w:rPr>
                <w:sz w:val="28"/>
                <w:szCs w:val="28"/>
              </w:rPr>
            </w:pPr>
            <w:r w:rsidRPr="002347FD">
              <w:rPr>
                <w:sz w:val="28"/>
                <w:szCs w:val="28"/>
              </w:rPr>
              <w:t>Показатели и</w:t>
            </w:r>
          </w:p>
          <w:p w:rsidR="005279E2" w:rsidRPr="002347FD" w:rsidRDefault="005279E2" w:rsidP="00780918">
            <w:pPr>
              <w:suppressAutoHyphens/>
              <w:jc w:val="both"/>
              <w:rPr>
                <w:sz w:val="28"/>
                <w:szCs w:val="28"/>
              </w:rPr>
            </w:pPr>
            <w:r w:rsidRPr="002347FD">
              <w:rPr>
                <w:sz w:val="28"/>
                <w:szCs w:val="28"/>
              </w:rPr>
              <w:t>критерии оценки</w:t>
            </w:r>
          </w:p>
          <w:p w:rsidR="005279E2" w:rsidRPr="002347FD" w:rsidRDefault="005279E2" w:rsidP="00780918">
            <w:pPr>
              <w:suppressAutoHyphens/>
              <w:jc w:val="both"/>
              <w:rPr>
                <w:sz w:val="28"/>
                <w:szCs w:val="28"/>
              </w:rPr>
            </w:pPr>
            <w:r w:rsidRPr="002347FD">
              <w:rPr>
                <w:sz w:val="28"/>
                <w:szCs w:val="28"/>
              </w:rPr>
              <w:t>эффективности</w:t>
            </w:r>
          </w:p>
          <w:p w:rsidR="005279E2" w:rsidRPr="002347FD" w:rsidRDefault="005279E2" w:rsidP="00780918">
            <w:pPr>
              <w:suppressAutoHyphens/>
              <w:jc w:val="both"/>
              <w:rPr>
                <w:sz w:val="28"/>
                <w:szCs w:val="28"/>
              </w:rPr>
            </w:pPr>
            <w:r w:rsidRPr="002347FD">
              <w:rPr>
                <w:sz w:val="28"/>
                <w:szCs w:val="28"/>
              </w:rPr>
              <w:t>деятельности</w:t>
            </w:r>
          </w:p>
          <w:p w:rsidR="005279E2" w:rsidRPr="002347FD" w:rsidRDefault="005279E2" w:rsidP="00780918">
            <w:pPr>
              <w:suppressAutoHyphens/>
              <w:jc w:val="both"/>
              <w:rPr>
                <w:sz w:val="28"/>
                <w:szCs w:val="28"/>
              </w:rPr>
            </w:pPr>
            <w:r w:rsidRPr="002347FD">
              <w:rPr>
                <w:sz w:val="28"/>
                <w:szCs w:val="28"/>
              </w:rPr>
              <w:t>Работника</w:t>
            </w:r>
          </w:p>
        </w:tc>
        <w:tc>
          <w:tcPr>
            <w:tcW w:w="1914" w:type="dxa"/>
            <w:tcBorders>
              <w:top w:val="single" w:sz="4" w:space="0" w:color="000000"/>
              <w:left w:val="single" w:sz="4" w:space="0" w:color="000000"/>
              <w:bottom w:val="single" w:sz="4" w:space="0" w:color="000000"/>
              <w:right w:val="single" w:sz="4" w:space="0" w:color="000000"/>
            </w:tcBorders>
          </w:tcPr>
          <w:p w:rsidR="005279E2" w:rsidRPr="002347FD" w:rsidRDefault="005279E2" w:rsidP="00780918">
            <w:pPr>
              <w:suppressAutoHyphens/>
              <w:jc w:val="both"/>
              <w:rPr>
                <w:sz w:val="28"/>
                <w:szCs w:val="28"/>
              </w:rPr>
            </w:pPr>
            <w:r w:rsidRPr="002347FD">
              <w:rPr>
                <w:sz w:val="28"/>
                <w:szCs w:val="28"/>
              </w:rPr>
              <w:t>Периодичность</w:t>
            </w:r>
          </w:p>
          <w:p w:rsidR="005279E2" w:rsidRPr="002347FD" w:rsidRDefault="005279E2" w:rsidP="00780918">
            <w:pPr>
              <w:suppressAutoHyphens/>
              <w:jc w:val="both"/>
              <w:rPr>
                <w:sz w:val="28"/>
                <w:szCs w:val="28"/>
              </w:rPr>
            </w:pPr>
            <w:r w:rsidRPr="002347FD">
              <w:rPr>
                <w:sz w:val="28"/>
                <w:szCs w:val="28"/>
              </w:rPr>
              <w:t>выплаты</w:t>
            </w:r>
          </w:p>
          <w:p w:rsidR="005279E2" w:rsidRPr="002347FD" w:rsidRDefault="005279E2" w:rsidP="00780918">
            <w:pPr>
              <w:suppressAutoHyphens/>
              <w:jc w:val="both"/>
              <w:rPr>
                <w:sz w:val="28"/>
                <w:szCs w:val="28"/>
              </w:rPr>
            </w:pPr>
          </w:p>
        </w:tc>
        <w:tc>
          <w:tcPr>
            <w:tcW w:w="1915" w:type="dxa"/>
            <w:tcBorders>
              <w:top w:val="single" w:sz="4" w:space="0" w:color="000000"/>
              <w:left w:val="single" w:sz="4" w:space="0" w:color="000000"/>
              <w:bottom w:val="single" w:sz="4" w:space="0" w:color="000000"/>
              <w:right w:val="single" w:sz="4" w:space="0" w:color="000000"/>
            </w:tcBorders>
          </w:tcPr>
          <w:p w:rsidR="005279E2" w:rsidRPr="002347FD" w:rsidRDefault="005279E2" w:rsidP="00780918">
            <w:pPr>
              <w:suppressAutoHyphens/>
              <w:jc w:val="both"/>
              <w:rPr>
                <w:sz w:val="28"/>
                <w:szCs w:val="28"/>
              </w:rPr>
            </w:pPr>
            <w:r w:rsidRPr="002347FD">
              <w:rPr>
                <w:sz w:val="28"/>
                <w:szCs w:val="28"/>
              </w:rPr>
              <w:t>Размер</w:t>
            </w:r>
          </w:p>
          <w:p w:rsidR="005279E2" w:rsidRPr="002347FD" w:rsidRDefault="005279E2" w:rsidP="00780918">
            <w:pPr>
              <w:suppressAutoHyphens/>
              <w:jc w:val="both"/>
              <w:rPr>
                <w:sz w:val="28"/>
                <w:szCs w:val="28"/>
              </w:rPr>
            </w:pPr>
            <w:r w:rsidRPr="002347FD">
              <w:rPr>
                <w:sz w:val="28"/>
                <w:szCs w:val="28"/>
              </w:rPr>
              <w:t>выплаты</w:t>
            </w:r>
          </w:p>
          <w:p w:rsidR="005279E2" w:rsidRPr="002347FD" w:rsidRDefault="005279E2" w:rsidP="00780918">
            <w:pPr>
              <w:suppressAutoHyphens/>
              <w:jc w:val="both"/>
              <w:rPr>
                <w:sz w:val="28"/>
                <w:szCs w:val="28"/>
              </w:rPr>
            </w:pPr>
          </w:p>
        </w:tc>
      </w:tr>
      <w:tr w:rsidR="005279E2" w:rsidRPr="002347FD" w:rsidTr="00780918">
        <w:tc>
          <w:tcPr>
            <w:tcW w:w="1914" w:type="dxa"/>
            <w:tcBorders>
              <w:top w:val="single" w:sz="4" w:space="0" w:color="000000"/>
              <w:left w:val="single" w:sz="4" w:space="0" w:color="000000"/>
              <w:bottom w:val="single" w:sz="4" w:space="0" w:color="000000"/>
              <w:right w:val="single" w:sz="4" w:space="0" w:color="000000"/>
            </w:tcBorders>
          </w:tcPr>
          <w:p w:rsidR="005279E2" w:rsidRPr="002347FD" w:rsidRDefault="005279E2" w:rsidP="00780918">
            <w:pPr>
              <w:suppressAutoHyphens/>
              <w:jc w:val="both"/>
              <w:rPr>
                <w:sz w:val="28"/>
                <w:szCs w:val="28"/>
              </w:rPr>
            </w:pPr>
          </w:p>
        </w:tc>
        <w:tc>
          <w:tcPr>
            <w:tcW w:w="1914" w:type="dxa"/>
            <w:tcBorders>
              <w:top w:val="single" w:sz="4" w:space="0" w:color="000000"/>
              <w:left w:val="single" w:sz="4" w:space="0" w:color="000000"/>
              <w:bottom w:val="single" w:sz="4" w:space="0" w:color="000000"/>
              <w:right w:val="single" w:sz="4" w:space="0" w:color="000000"/>
            </w:tcBorders>
          </w:tcPr>
          <w:p w:rsidR="005279E2" w:rsidRPr="002347FD" w:rsidRDefault="005279E2" w:rsidP="00780918">
            <w:pPr>
              <w:suppressAutoHyphens/>
              <w:jc w:val="both"/>
              <w:rPr>
                <w:sz w:val="28"/>
                <w:szCs w:val="28"/>
              </w:rPr>
            </w:pPr>
          </w:p>
        </w:tc>
        <w:tc>
          <w:tcPr>
            <w:tcW w:w="1914" w:type="dxa"/>
            <w:tcBorders>
              <w:top w:val="single" w:sz="4" w:space="0" w:color="000000"/>
              <w:left w:val="single" w:sz="4" w:space="0" w:color="000000"/>
              <w:bottom w:val="single" w:sz="4" w:space="0" w:color="000000"/>
              <w:right w:val="single" w:sz="4" w:space="0" w:color="000000"/>
            </w:tcBorders>
          </w:tcPr>
          <w:p w:rsidR="005279E2" w:rsidRPr="002347FD" w:rsidRDefault="005279E2" w:rsidP="00780918">
            <w:pPr>
              <w:suppressAutoHyphens/>
              <w:jc w:val="both"/>
              <w:rPr>
                <w:sz w:val="28"/>
                <w:szCs w:val="28"/>
              </w:rPr>
            </w:pPr>
          </w:p>
        </w:tc>
        <w:tc>
          <w:tcPr>
            <w:tcW w:w="1914" w:type="dxa"/>
            <w:tcBorders>
              <w:top w:val="single" w:sz="4" w:space="0" w:color="000000"/>
              <w:left w:val="single" w:sz="4" w:space="0" w:color="000000"/>
              <w:bottom w:val="single" w:sz="4" w:space="0" w:color="000000"/>
              <w:right w:val="single" w:sz="4" w:space="0" w:color="000000"/>
            </w:tcBorders>
          </w:tcPr>
          <w:p w:rsidR="005279E2" w:rsidRPr="002347FD" w:rsidRDefault="005279E2" w:rsidP="00780918">
            <w:pPr>
              <w:suppressAutoHyphens/>
              <w:jc w:val="both"/>
              <w:rPr>
                <w:sz w:val="28"/>
                <w:szCs w:val="28"/>
              </w:rPr>
            </w:pPr>
          </w:p>
        </w:tc>
        <w:tc>
          <w:tcPr>
            <w:tcW w:w="1915" w:type="dxa"/>
            <w:tcBorders>
              <w:top w:val="single" w:sz="4" w:space="0" w:color="000000"/>
              <w:left w:val="single" w:sz="4" w:space="0" w:color="000000"/>
              <w:bottom w:val="single" w:sz="4" w:space="0" w:color="000000"/>
              <w:right w:val="single" w:sz="4" w:space="0" w:color="000000"/>
            </w:tcBorders>
          </w:tcPr>
          <w:p w:rsidR="005279E2" w:rsidRPr="002347FD" w:rsidRDefault="005279E2" w:rsidP="00780918">
            <w:pPr>
              <w:suppressAutoHyphens/>
              <w:jc w:val="both"/>
              <w:rPr>
                <w:sz w:val="28"/>
                <w:szCs w:val="28"/>
              </w:rPr>
            </w:pPr>
          </w:p>
        </w:tc>
      </w:tr>
      <w:tr w:rsidR="005279E2" w:rsidRPr="002347FD" w:rsidTr="00780918">
        <w:tc>
          <w:tcPr>
            <w:tcW w:w="1914" w:type="dxa"/>
            <w:tcBorders>
              <w:top w:val="single" w:sz="4" w:space="0" w:color="000000"/>
              <w:left w:val="single" w:sz="4" w:space="0" w:color="000000"/>
              <w:bottom w:val="single" w:sz="4" w:space="0" w:color="000000"/>
              <w:right w:val="single" w:sz="4" w:space="0" w:color="000000"/>
            </w:tcBorders>
          </w:tcPr>
          <w:p w:rsidR="005279E2" w:rsidRPr="002347FD" w:rsidRDefault="005279E2" w:rsidP="00780918">
            <w:pPr>
              <w:suppressAutoHyphens/>
              <w:jc w:val="both"/>
              <w:rPr>
                <w:sz w:val="28"/>
                <w:szCs w:val="28"/>
              </w:rPr>
            </w:pPr>
          </w:p>
        </w:tc>
        <w:tc>
          <w:tcPr>
            <w:tcW w:w="1914" w:type="dxa"/>
            <w:tcBorders>
              <w:top w:val="single" w:sz="4" w:space="0" w:color="000000"/>
              <w:left w:val="single" w:sz="4" w:space="0" w:color="000000"/>
              <w:bottom w:val="single" w:sz="4" w:space="0" w:color="000000"/>
              <w:right w:val="single" w:sz="4" w:space="0" w:color="000000"/>
            </w:tcBorders>
          </w:tcPr>
          <w:p w:rsidR="005279E2" w:rsidRPr="002347FD" w:rsidRDefault="005279E2" w:rsidP="00780918">
            <w:pPr>
              <w:suppressAutoHyphens/>
              <w:jc w:val="both"/>
              <w:rPr>
                <w:sz w:val="28"/>
                <w:szCs w:val="28"/>
              </w:rPr>
            </w:pPr>
          </w:p>
        </w:tc>
        <w:tc>
          <w:tcPr>
            <w:tcW w:w="1914" w:type="dxa"/>
            <w:tcBorders>
              <w:top w:val="single" w:sz="4" w:space="0" w:color="000000"/>
              <w:left w:val="single" w:sz="4" w:space="0" w:color="000000"/>
              <w:bottom w:val="single" w:sz="4" w:space="0" w:color="000000"/>
              <w:right w:val="single" w:sz="4" w:space="0" w:color="000000"/>
            </w:tcBorders>
          </w:tcPr>
          <w:p w:rsidR="005279E2" w:rsidRPr="002347FD" w:rsidRDefault="005279E2" w:rsidP="00780918">
            <w:pPr>
              <w:suppressAutoHyphens/>
              <w:jc w:val="both"/>
              <w:rPr>
                <w:sz w:val="28"/>
                <w:szCs w:val="28"/>
              </w:rPr>
            </w:pPr>
          </w:p>
        </w:tc>
        <w:tc>
          <w:tcPr>
            <w:tcW w:w="1914" w:type="dxa"/>
            <w:tcBorders>
              <w:top w:val="single" w:sz="4" w:space="0" w:color="000000"/>
              <w:left w:val="single" w:sz="4" w:space="0" w:color="000000"/>
              <w:bottom w:val="single" w:sz="4" w:space="0" w:color="000000"/>
              <w:right w:val="single" w:sz="4" w:space="0" w:color="000000"/>
            </w:tcBorders>
          </w:tcPr>
          <w:p w:rsidR="005279E2" w:rsidRPr="002347FD" w:rsidRDefault="005279E2" w:rsidP="00780918">
            <w:pPr>
              <w:suppressAutoHyphens/>
              <w:jc w:val="both"/>
              <w:rPr>
                <w:sz w:val="28"/>
                <w:szCs w:val="28"/>
              </w:rPr>
            </w:pPr>
          </w:p>
        </w:tc>
        <w:tc>
          <w:tcPr>
            <w:tcW w:w="1915" w:type="dxa"/>
            <w:tcBorders>
              <w:top w:val="single" w:sz="4" w:space="0" w:color="000000"/>
              <w:left w:val="single" w:sz="4" w:space="0" w:color="000000"/>
              <w:bottom w:val="single" w:sz="4" w:space="0" w:color="000000"/>
              <w:right w:val="single" w:sz="4" w:space="0" w:color="000000"/>
            </w:tcBorders>
          </w:tcPr>
          <w:p w:rsidR="005279E2" w:rsidRPr="002347FD" w:rsidRDefault="005279E2" w:rsidP="00780918">
            <w:pPr>
              <w:suppressAutoHyphens/>
              <w:jc w:val="both"/>
              <w:rPr>
                <w:sz w:val="28"/>
                <w:szCs w:val="28"/>
              </w:rPr>
            </w:pPr>
          </w:p>
        </w:tc>
      </w:tr>
      <w:tr w:rsidR="005279E2" w:rsidRPr="002347FD" w:rsidTr="00780918">
        <w:tc>
          <w:tcPr>
            <w:tcW w:w="1914" w:type="dxa"/>
            <w:tcBorders>
              <w:top w:val="single" w:sz="4" w:space="0" w:color="000000"/>
              <w:left w:val="single" w:sz="4" w:space="0" w:color="000000"/>
              <w:bottom w:val="single" w:sz="4" w:space="0" w:color="000000"/>
              <w:right w:val="single" w:sz="4" w:space="0" w:color="000000"/>
            </w:tcBorders>
          </w:tcPr>
          <w:p w:rsidR="005279E2" w:rsidRPr="002347FD" w:rsidRDefault="005279E2" w:rsidP="00780918">
            <w:pPr>
              <w:suppressAutoHyphens/>
              <w:jc w:val="both"/>
              <w:rPr>
                <w:sz w:val="28"/>
                <w:szCs w:val="28"/>
              </w:rPr>
            </w:pPr>
          </w:p>
        </w:tc>
        <w:tc>
          <w:tcPr>
            <w:tcW w:w="1914" w:type="dxa"/>
            <w:tcBorders>
              <w:top w:val="single" w:sz="4" w:space="0" w:color="000000"/>
              <w:left w:val="single" w:sz="4" w:space="0" w:color="000000"/>
              <w:bottom w:val="single" w:sz="4" w:space="0" w:color="000000"/>
              <w:right w:val="single" w:sz="4" w:space="0" w:color="000000"/>
            </w:tcBorders>
          </w:tcPr>
          <w:p w:rsidR="005279E2" w:rsidRPr="002347FD" w:rsidRDefault="005279E2" w:rsidP="00780918">
            <w:pPr>
              <w:suppressAutoHyphens/>
              <w:jc w:val="both"/>
              <w:rPr>
                <w:sz w:val="28"/>
                <w:szCs w:val="28"/>
              </w:rPr>
            </w:pPr>
          </w:p>
        </w:tc>
        <w:tc>
          <w:tcPr>
            <w:tcW w:w="1914" w:type="dxa"/>
            <w:tcBorders>
              <w:top w:val="single" w:sz="4" w:space="0" w:color="000000"/>
              <w:left w:val="single" w:sz="4" w:space="0" w:color="000000"/>
              <w:bottom w:val="single" w:sz="4" w:space="0" w:color="000000"/>
              <w:right w:val="single" w:sz="4" w:space="0" w:color="000000"/>
            </w:tcBorders>
          </w:tcPr>
          <w:p w:rsidR="005279E2" w:rsidRPr="002347FD" w:rsidRDefault="005279E2" w:rsidP="00780918">
            <w:pPr>
              <w:suppressAutoHyphens/>
              <w:jc w:val="both"/>
              <w:rPr>
                <w:sz w:val="28"/>
                <w:szCs w:val="28"/>
              </w:rPr>
            </w:pPr>
          </w:p>
        </w:tc>
        <w:tc>
          <w:tcPr>
            <w:tcW w:w="1914" w:type="dxa"/>
            <w:tcBorders>
              <w:top w:val="single" w:sz="4" w:space="0" w:color="000000"/>
              <w:left w:val="single" w:sz="4" w:space="0" w:color="000000"/>
              <w:bottom w:val="single" w:sz="4" w:space="0" w:color="000000"/>
              <w:right w:val="single" w:sz="4" w:space="0" w:color="000000"/>
            </w:tcBorders>
          </w:tcPr>
          <w:p w:rsidR="005279E2" w:rsidRPr="002347FD" w:rsidRDefault="005279E2" w:rsidP="00780918">
            <w:pPr>
              <w:suppressAutoHyphens/>
              <w:jc w:val="both"/>
              <w:rPr>
                <w:sz w:val="28"/>
                <w:szCs w:val="28"/>
              </w:rPr>
            </w:pPr>
          </w:p>
        </w:tc>
        <w:tc>
          <w:tcPr>
            <w:tcW w:w="1915" w:type="dxa"/>
            <w:tcBorders>
              <w:top w:val="single" w:sz="4" w:space="0" w:color="000000"/>
              <w:left w:val="single" w:sz="4" w:space="0" w:color="000000"/>
              <w:bottom w:val="single" w:sz="4" w:space="0" w:color="000000"/>
              <w:right w:val="single" w:sz="4" w:space="0" w:color="000000"/>
            </w:tcBorders>
          </w:tcPr>
          <w:p w:rsidR="005279E2" w:rsidRPr="002347FD" w:rsidRDefault="005279E2" w:rsidP="00780918">
            <w:pPr>
              <w:suppressAutoHyphens/>
              <w:jc w:val="both"/>
              <w:rPr>
                <w:sz w:val="28"/>
                <w:szCs w:val="28"/>
              </w:rPr>
            </w:pPr>
          </w:p>
        </w:tc>
      </w:tr>
    </w:tbl>
    <w:p w:rsidR="005279E2" w:rsidRPr="002347FD" w:rsidRDefault="005279E2" w:rsidP="005279E2">
      <w:pPr>
        <w:suppressAutoHyphens/>
        <w:jc w:val="both"/>
        <w:rPr>
          <w:sz w:val="28"/>
          <w:szCs w:val="28"/>
        </w:rPr>
      </w:pPr>
    </w:p>
    <w:p w:rsidR="005279E2" w:rsidRPr="002347FD" w:rsidRDefault="005279E2" w:rsidP="005279E2">
      <w:pPr>
        <w:suppressAutoHyphens/>
        <w:ind w:firstLine="708"/>
        <w:jc w:val="both"/>
        <w:rPr>
          <w:sz w:val="28"/>
          <w:szCs w:val="28"/>
        </w:rPr>
      </w:pPr>
      <w:r w:rsidRPr="002347FD">
        <w:rPr>
          <w:sz w:val="28"/>
          <w:szCs w:val="28"/>
        </w:rPr>
        <w:t>14. Выплата заработной платы Работнику производится в сроки и порядке, которые установлены настоящим Трудовым договором, коллективным договором и правилами внутреннего трудового распорядка.</w:t>
      </w:r>
    </w:p>
    <w:p w:rsidR="005279E2" w:rsidRPr="002347FD" w:rsidRDefault="005279E2" w:rsidP="005279E2">
      <w:pPr>
        <w:suppressAutoHyphens/>
        <w:ind w:firstLine="708"/>
        <w:jc w:val="both"/>
        <w:rPr>
          <w:sz w:val="28"/>
          <w:szCs w:val="28"/>
        </w:rPr>
      </w:pPr>
      <w:r w:rsidRPr="002347FD">
        <w:rPr>
          <w:sz w:val="28"/>
          <w:szCs w:val="28"/>
        </w:rPr>
        <w:t>15. На работника распространяются льготы, гарантии и компенсации, установленные законодательством Российской Федерации, нормативными правовыми актами Ставропольского края, коллективным договором и локальными нормативными актами Работодателя.</w:t>
      </w:r>
    </w:p>
    <w:p w:rsidR="005279E2" w:rsidRPr="002347FD" w:rsidRDefault="005279E2" w:rsidP="005279E2">
      <w:pPr>
        <w:suppressAutoHyphens/>
        <w:jc w:val="center"/>
        <w:rPr>
          <w:b/>
          <w:sz w:val="28"/>
          <w:szCs w:val="28"/>
        </w:rPr>
      </w:pPr>
      <w:r w:rsidRPr="002347FD">
        <w:rPr>
          <w:b/>
          <w:sz w:val="28"/>
          <w:szCs w:val="28"/>
        </w:rPr>
        <w:t>V. Рабочее время и время отдыха</w:t>
      </w:r>
    </w:p>
    <w:p w:rsidR="005279E2" w:rsidRPr="002347FD" w:rsidRDefault="005279E2" w:rsidP="005279E2">
      <w:pPr>
        <w:suppressAutoHyphens/>
        <w:ind w:firstLine="708"/>
        <w:jc w:val="both"/>
        <w:rPr>
          <w:sz w:val="28"/>
          <w:szCs w:val="28"/>
        </w:rPr>
      </w:pPr>
      <w:r w:rsidRPr="002347FD">
        <w:rPr>
          <w:sz w:val="28"/>
          <w:szCs w:val="28"/>
        </w:rPr>
        <w:t>16. Работнику устанавливается следующая продолжительность рабочего времени___________________________________________________.</w:t>
      </w:r>
    </w:p>
    <w:p w:rsidR="005279E2" w:rsidRPr="002347FD" w:rsidRDefault="005279E2" w:rsidP="005279E2">
      <w:pPr>
        <w:suppressAutoHyphens/>
        <w:jc w:val="both"/>
        <w:rPr>
          <w:sz w:val="28"/>
          <w:szCs w:val="28"/>
          <w:vertAlign w:val="superscript"/>
        </w:rPr>
      </w:pPr>
      <w:r w:rsidRPr="002347FD">
        <w:rPr>
          <w:sz w:val="28"/>
          <w:szCs w:val="28"/>
          <w:vertAlign w:val="superscript"/>
        </w:rPr>
        <w:t xml:space="preserve">                                                         (нормальная, сокращенная, сокращенная, неполное рабочее время)</w:t>
      </w:r>
    </w:p>
    <w:p w:rsidR="005279E2" w:rsidRPr="002347FD" w:rsidRDefault="005279E2" w:rsidP="005279E2">
      <w:pPr>
        <w:suppressAutoHyphens/>
        <w:ind w:firstLine="708"/>
        <w:jc w:val="both"/>
        <w:rPr>
          <w:sz w:val="28"/>
          <w:szCs w:val="28"/>
        </w:rPr>
      </w:pPr>
      <w:r w:rsidRPr="002347FD">
        <w:rPr>
          <w:sz w:val="28"/>
          <w:szCs w:val="28"/>
        </w:rPr>
        <w:lastRenderedPageBreak/>
        <w:t>17. Режим работы (рабочие дни и выходные дни, время начала и окончания работы) определяется правилами внутреннего трудового распорядка, либо настоящим Трудовым договором.</w:t>
      </w:r>
    </w:p>
    <w:p w:rsidR="005279E2" w:rsidRPr="002347FD" w:rsidRDefault="005279E2" w:rsidP="005279E2">
      <w:pPr>
        <w:suppressAutoHyphens/>
        <w:ind w:firstLine="708"/>
        <w:jc w:val="both"/>
        <w:rPr>
          <w:sz w:val="28"/>
          <w:szCs w:val="28"/>
        </w:rPr>
      </w:pPr>
      <w:r w:rsidRPr="002347FD">
        <w:rPr>
          <w:sz w:val="28"/>
          <w:szCs w:val="28"/>
        </w:rPr>
        <w:t>18. Работнику устанавливаются следующие особенности режима работы:___________________________________________________________.</w:t>
      </w:r>
    </w:p>
    <w:p w:rsidR="005279E2" w:rsidRPr="002347FD" w:rsidRDefault="005279E2" w:rsidP="005279E2">
      <w:pPr>
        <w:suppressAutoHyphens/>
        <w:ind w:firstLine="708"/>
        <w:jc w:val="both"/>
        <w:rPr>
          <w:sz w:val="28"/>
          <w:szCs w:val="28"/>
        </w:rPr>
      </w:pPr>
      <w:r w:rsidRPr="002347FD">
        <w:rPr>
          <w:sz w:val="28"/>
          <w:szCs w:val="28"/>
        </w:rPr>
        <w:t>19. Работнику предоставляется ежегодный основной оплачиваемый отпуск продолжительностью ___ календарных дней.</w:t>
      </w:r>
    </w:p>
    <w:p w:rsidR="005279E2" w:rsidRPr="002347FD" w:rsidRDefault="005279E2" w:rsidP="005279E2">
      <w:pPr>
        <w:suppressAutoHyphens/>
        <w:ind w:firstLine="708"/>
        <w:jc w:val="both"/>
        <w:rPr>
          <w:sz w:val="28"/>
          <w:szCs w:val="28"/>
        </w:rPr>
      </w:pPr>
      <w:r w:rsidRPr="002347FD">
        <w:rPr>
          <w:sz w:val="28"/>
          <w:szCs w:val="28"/>
        </w:rPr>
        <w:t>20. Работнику предоставляется ежегодный дополнительный оплачиваемый отпуск продолжительностью ___ в связи с _________________</w:t>
      </w:r>
    </w:p>
    <w:p w:rsidR="005279E2" w:rsidRPr="002347FD" w:rsidRDefault="005279E2" w:rsidP="005279E2">
      <w:pPr>
        <w:suppressAutoHyphens/>
        <w:jc w:val="both"/>
        <w:rPr>
          <w:sz w:val="28"/>
          <w:szCs w:val="28"/>
        </w:rPr>
      </w:pPr>
      <w:r w:rsidRPr="002347FD">
        <w:rPr>
          <w:sz w:val="28"/>
          <w:szCs w:val="28"/>
        </w:rPr>
        <w:t>_________________________________________________________________.</w:t>
      </w:r>
    </w:p>
    <w:p w:rsidR="005279E2" w:rsidRPr="002347FD" w:rsidRDefault="005279E2" w:rsidP="005279E2">
      <w:pPr>
        <w:suppressAutoHyphens/>
        <w:jc w:val="center"/>
        <w:rPr>
          <w:sz w:val="28"/>
          <w:szCs w:val="28"/>
          <w:vertAlign w:val="superscript"/>
        </w:rPr>
      </w:pPr>
      <w:r w:rsidRPr="002347FD">
        <w:rPr>
          <w:sz w:val="28"/>
          <w:szCs w:val="28"/>
          <w:vertAlign w:val="superscript"/>
        </w:rPr>
        <w:t>(указать основание установления дополнительного отпуска)</w:t>
      </w:r>
    </w:p>
    <w:p w:rsidR="005279E2" w:rsidRPr="002347FD" w:rsidRDefault="005279E2" w:rsidP="005279E2">
      <w:pPr>
        <w:suppressAutoHyphens/>
        <w:ind w:firstLine="708"/>
        <w:jc w:val="both"/>
        <w:rPr>
          <w:sz w:val="28"/>
          <w:szCs w:val="28"/>
        </w:rPr>
      </w:pPr>
      <w:r w:rsidRPr="002347FD">
        <w:rPr>
          <w:sz w:val="28"/>
          <w:szCs w:val="28"/>
        </w:rPr>
        <w:t>21. Ежегодный оплачиваемый отпуск (основной, дополнительный) предоставляется в соответствии с графиком отпусков.</w:t>
      </w:r>
    </w:p>
    <w:p w:rsidR="005279E2" w:rsidRPr="002347FD" w:rsidRDefault="005279E2" w:rsidP="005279E2">
      <w:pPr>
        <w:suppressAutoHyphens/>
        <w:jc w:val="center"/>
        <w:rPr>
          <w:b/>
          <w:sz w:val="28"/>
          <w:szCs w:val="28"/>
        </w:rPr>
      </w:pPr>
    </w:p>
    <w:p w:rsidR="005279E2" w:rsidRPr="002347FD" w:rsidRDefault="005279E2" w:rsidP="005279E2">
      <w:pPr>
        <w:suppressAutoHyphens/>
        <w:jc w:val="center"/>
        <w:rPr>
          <w:b/>
          <w:sz w:val="28"/>
          <w:szCs w:val="28"/>
        </w:rPr>
      </w:pPr>
      <w:r w:rsidRPr="002347FD">
        <w:rPr>
          <w:b/>
          <w:sz w:val="28"/>
          <w:szCs w:val="28"/>
        </w:rPr>
        <w:t>VI. Социальное страхование и меры социальной поддержки работника,</w:t>
      </w:r>
    </w:p>
    <w:p w:rsidR="005279E2" w:rsidRPr="002347FD" w:rsidRDefault="005279E2" w:rsidP="005279E2">
      <w:pPr>
        <w:suppressAutoHyphens/>
        <w:jc w:val="center"/>
        <w:rPr>
          <w:b/>
          <w:sz w:val="28"/>
          <w:szCs w:val="28"/>
        </w:rPr>
      </w:pPr>
      <w:r w:rsidRPr="002347FD">
        <w:rPr>
          <w:b/>
          <w:sz w:val="28"/>
          <w:szCs w:val="28"/>
        </w:rPr>
        <w:t>предусмотренные законодательством Российской Федерации, отраслевым соглашением, коллективным договором, настоящим  Трудовым договором</w:t>
      </w:r>
    </w:p>
    <w:p w:rsidR="005279E2" w:rsidRPr="002347FD" w:rsidRDefault="005279E2" w:rsidP="005279E2">
      <w:pPr>
        <w:suppressAutoHyphens/>
        <w:ind w:firstLine="708"/>
        <w:jc w:val="both"/>
        <w:rPr>
          <w:sz w:val="28"/>
          <w:szCs w:val="28"/>
        </w:rPr>
      </w:pPr>
      <w:r w:rsidRPr="002347FD">
        <w:rPr>
          <w:sz w:val="28"/>
          <w:szCs w:val="28"/>
        </w:rPr>
        <w:t>22. Работник подлежит обязательному социальному страхованию в соответствии с законодательством Российской Федерации об обязательном социальном страховании.</w:t>
      </w:r>
    </w:p>
    <w:p w:rsidR="005279E2" w:rsidRPr="002347FD" w:rsidRDefault="005279E2" w:rsidP="005279E2">
      <w:pPr>
        <w:suppressAutoHyphens/>
        <w:ind w:firstLine="708"/>
        <w:jc w:val="both"/>
        <w:rPr>
          <w:sz w:val="28"/>
          <w:szCs w:val="28"/>
        </w:rPr>
      </w:pPr>
      <w:r w:rsidRPr="002347FD">
        <w:rPr>
          <w:sz w:val="28"/>
          <w:szCs w:val="28"/>
        </w:rPr>
        <w:t>23. Работник имеет право на дополнительное страхование на условиях и в порядке, установленном__________________________________________</w:t>
      </w:r>
    </w:p>
    <w:p w:rsidR="005279E2" w:rsidRPr="002347FD" w:rsidRDefault="005279E2" w:rsidP="005279E2">
      <w:pPr>
        <w:suppressAutoHyphens/>
        <w:jc w:val="both"/>
        <w:rPr>
          <w:sz w:val="28"/>
          <w:szCs w:val="28"/>
        </w:rPr>
      </w:pPr>
      <w:r w:rsidRPr="002347FD">
        <w:rPr>
          <w:sz w:val="28"/>
          <w:szCs w:val="28"/>
        </w:rPr>
        <w:t>_________________________________________________________________ .</w:t>
      </w:r>
    </w:p>
    <w:p w:rsidR="005279E2" w:rsidRPr="002347FD" w:rsidRDefault="005279E2" w:rsidP="005279E2">
      <w:pPr>
        <w:suppressAutoHyphens/>
        <w:jc w:val="center"/>
        <w:rPr>
          <w:sz w:val="28"/>
          <w:szCs w:val="28"/>
          <w:vertAlign w:val="superscript"/>
        </w:rPr>
      </w:pPr>
      <w:r w:rsidRPr="002347FD">
        <w:rPr>
          <w:sz w:val="28"/>
          <w:szCs w:val="28"/>
          <w:vertAlign w:val="superscript"/>
        </w:rPr>
        <w:t>(указать вид страхования, наименование локального нормативного акта Работодателя)</w:t>
      </w:r>
    </w:p>
    <w:p w:rsidR="005279E2" w:rsidRPr="002347FD" w:rsidRDefault="005279E2" w:rsidP="005279E2">
      <w:pPr>
        <w:suppressAutoHyphens/>
        <w:ind w:firstLine="708"/>
        <w:jc w:val="both"/>
        <w:rPr>
          <w:sz w:val="28"/>
          <w:szCs w:val="28"/>
        </w:rPr>
      </w:pPr>
      <w:r w:rsidRPr="002347FD">
        <w:rPr>
          <w:sz w:val="28"/>
          <w:szCs w:val="28"/>
        </w:rPr>
        <w:t>24. Работнику предоставляются следующие меры социальной поддержки, предусмотренные законодательством Российской Федерации, законодательством Ставропольского края, отраслевым соглашением, коллективным договором, настоящим Трудовым договором, включающие:</w:t>
      </w:r>
    </w:p>
    <w:p w:rsidR="005279E2" w:rsidRPr="002347FD" w:rsidRDefault="005279E2" w:rsidP="005279E2">
      <w:pPr>
        <w:suppressAutoHyphens/>
        <w:jc w:val="both"/>
        <w:rPr>
          <w:sz w:val="28"/>
          <w:szCs w:val="28"/>
        </w:rPr>
      </w:pPr>
      <w:r w:rsidRPr="002347FD">
        <w:rPr>
          <w:sz w:val="28"/>
          <w:szCs w:val="28"/>
        </w:rPr>
        <w:t>__________________________________________________________________;</w:t>
      </w:r>
    </w:p>
    <w:p w:rsidR="005279E2" w:rsidRPr="002347FD" w:rsidRDefault="005279E2" w:rsidP="005279E2">
      <w:pPr>
        <w:suppressAutoHyphens/>
        <w:jc w:val="both"/>
        <w:rPr>
          <w:sz w:val="28"/>
          <w:szCs w:val="28"/>
        </w:rPr>
      </w:pPr>
      <w:r w:rsidRPr="002347FD">
        <w:rPr>
          <w:sz w:val="28"/>
          <w:szCs w:val="28"/>
        </w:rPr>
        <w:t>__________________________________________________________________;</w:t>
      </w:r>
    </w:p>
    <w:p w:rsidR="005279E2" w:rsidRPr="002347FD" w:rsidRDefault="005279E2" w:rsidP="005279E2">
      <w:pPr>
        <w:suppressAutoHyphens/>
        <w:jc w:val="both"/>
        <w:rPr>
          <w:sz w:val="28"/>
          <w:szCs w:val="28"/>
        </w:rPr>
      </w:pPr>
      <w:r w:rsidRPr="002347FD">
        <w:rPr>
          <w:sz w:val="28"/>
          <w:szCs w:val="28"/>
        </w:rPr>
        <w:t>__________________________________________________________________.</w:t>
      </w:r>
    </w:p>
    <w:p w:rsidR="005279E2" w:rsidRPr="002347FD" w:rsidRDefault="005279E2" w:rsidP="005279E2">
      <w:pPr>
        <w:suppressAutoHyphens/>
        <w:jc w:val="both"/>
        <w:rPr>
          <w:sz w:val="28"/>
          <w:szCs w:val="28"/>
        </w:rPr>
      </w:pPr>
    </w:p>
    <w:p w:rsidR="005279E2" w:rsidRPr="002347FD" w:rsidRDefault="005279E2" w:rsidP="005279E2">
      <w:pPr>
        <w:suppressAutoHyphens/>
        <w:jc w:val="center"/>
        <w:rPr>
          <w:b/>
          <w:sz w:val="28"/>
          <w:szCs w:val="28"/>
        </w:rPr>
      </w:pPr>
      <w:r w:rsidRPr="002347FD">
        <w:rPr>
          <w:b/>
          <w:sz w:val="28"/>
          <w:szCs w:val="28"/>
        </w:rPr>
        <w:t>VII. Иные условия настоящего Трудового договора</w:t>
      </w:r>
    </w:p>
    <w:p w:rsidR="005279E2" w:rsidRPr="002347FD" w:rsidRDefault="005279E2" w:rsidP="005279E2">
      <w:pPr>
        <w:suppressAutoHyphens/>
        <w:ind w:firstLine="708"/>
        <w:jc w:val="both"/>
        <w:rPr>
          <w:sz w:val="28"/>
          <w:szCs w:val="28"/>
        </w:rPr>
      </w:pPr>
      <w:r w:rsidRPr="002347FD">
        <w:rPr>
          <w:sz w:val="28"/>
          <w:szCs w:val="28"/>
        </w:rPr>
        <w:lastRenderedPageBreak/>
        <w:t>25. Работник обязуется не разглашать охраняемую законом тайну (государственную, коммерческую, служебную и иную тайну), ставшую известной Работнику в связи с исполнением им трудовых обязанностей.</w:t>
      </w:r>
    </w:p>
    <w:p w:rsidR="005279E2" w:rsidRPr="002347FD" w:rsidRDefault="005279E2" w:rsidP="005279E2">
      <w:pPr>
        <w:suppressAutoHyphens/>
        <w:ind w:firstLine="708"/>
        <w:jc w:val="both"/>
        <w:rPr>
          <w:sz w:val="28"/>
          <w:szCs w:val="28"/>
        </w:rPr>
      </w:pPr>
      <w:r w:rsidRPr="002347FD">
        <w:rPr>
          <w:sz w:val="28"/>
          <w:szCs w:val="28"/>
        </w:rPr>
        <w:t>С перечнем информации, составляющей охраняемую законом тайну (государственную, коммерческую, служебную и иную тайну), Работник должен быть ознакомлен под роспись.</w:t>
      </w:r>
    </w:p>
    <w:p w:rsidR="005279E2" w:rsidRPr="002347FD" w:rsidRDefault="005279E2" w:rsidP="005279E2">
      <w:pPr>
        <w:suppressAutoHyphens/>
        <w:ind w:firstLine="708"/>
        <w:jc w:val="both"/>
        <w:rPr>
          <w:sz w:val="28"/>
          <w:szCs w:val="28"/>
        </w:rPr>
      </w:pPr>
      <w:r w:rsidRPr="002347FD">
        <w:rPr>
          <w:sz w:val="28"/>
          <w:szCs w:val="28"/>
        </w:rPr>
        <w:t>26. Иные условия настоящего Трудового договора: _________________.</w:t>
      </w:r>
    </w:p>
    <w:p w:rsidR="005279E2" w:rsidRPr="002347FD" w:rsidRDefault="005279E2" w:rsidP="005279E2">
      <w:pPr>
        <w:suppressAutoHyphens/>
        <w:jc w:val="center"/>
        <w:rPr>
          <w:b/>
          <w:sz w:val="28"/>
          <w:szCs w:val="28"/>
        </w:rPr>
      </w:pPr>
      <w:r w:rsidRPr="002347FD">
        <w:rPr>
          <w:b/>
          <w:sz w:val="28"/>
          <w:szCs w:val="28"/>
        </w:rPr>
        <w:t>VIII. Ответственность сторон настоящего Трудового договора</w:t>
      </w:r>
    </w:p>
    <w:p w:rsidR="005279E2" w:rsidRPr="002347FD" w:rsidRDefault="005279E2" w:rsidP="005279E2">
      <w:pPr>
        <w:suppressAutoHyphens/>
        <w:ind w:firstLine="708"/>
        <w:jc w:val="both"/>
        <w:rPr>
          <w:sz w:val="28"/>
          <w:szCs w:val="28"/>
        </w:rPr>
      </w:pPr>
      <w:r w:rsidRPr="002347FD">
        <w:rPr>
          <w:sz w:val="28"/>
          <w:szCs w:val="28"/>
        </w:rPr>
        <w:t>27. Работодатель и Работник несут ответственность за неисполнение или ненадлежащее исполнение взятых на себя обязанностей и обязательств, установленных законодательством Российской Федерации, локальными нормативными актами и настоящим Трудовым договором.</w:t>
      </w:r>
    </w:p>
    <w:p w:rsidR="005279E2" w:rsidRPr="002347FD" w:rsidRDefault="005279E2" w:rsidP="005279E2">
      <w:pPr>
        <w:suppressAutoHyphens/>
        <w:ind w:firstLine="708"/>
        <w:jc w:val="both"/>
        <w:rPr>
          <w:sz w:val="28"/>
          <w:szCs w:val="28"/>
        </w:rPr>
      </w:pPr>
      <w:r w:rsidRPr="002347FD">
        <w:rPr>
          <w:sz w:val="28"/>
          <w:szCs w:val="28"/>
        </w:rPr>
        <w:t>28.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к Работнику могут быть применены дисциплинарные взыскания, предусмотренные Трудовым кодексом Российской Федерации.</w:t>
      </w:r>
    </w:p>
    <w:p w:rsidR="005279E2" w:rsidRPr="002347FD" w:rsidRDefault="005279E2" w:rsidP="005279E2">
      <w:pPr>
        <w:suppressAutoHyphens/>
        <w:jc w:val="center"/>
        <w:rPr>
          <w:b/>
          <w:sz w:val="28"/>
          <w:szCs w:val="28"/>
        </w:rPr>
      </w:pPr>
      <w:r w:rsidRPr="002347FD">
        <w:rPr>
          <w:b/>
          <w:sz w:val="28"/>
          <w:szCs w:val="28"/>
        </w:rPr>
        <w:t>IX. Изменение и прекращение настоящего Трудового договора</w:t>
      </w:r>
    </w:p>
    <w:p w:rsidR="005279E2" w:rsidRPr="002347FD" w:rsidRDefault="005279E2" w:rsidP="005279E2">
      <w:pPr>
        <w:suppressAutoHyphens/>
        <w:ind w:firstLine="708"/>
        <w:jc w:val="both"/>
        <w:rPr>
          <w:sz w:val="28"/>
          <w:szCs w:val="28"/>
        </w:rPr>
      </w:pPr>
      <w:r w:rsidRPr="002347FD">
        <w:rPr>
          <w:sz w:val="28"/>
          <w:szCs w:val="28"/>
        </w:rPr>
        <w:t>29. Изменения могут быть внесены в настоящий Трудовой договор:</w:t>
      </w:r>
    </w:p>
    <w:p w:rsidR="005279E2" w:rsidRPr="002347FD" w:rsidRDefault="005279E2" w:rsidP="005279E2">
      <w:pPr>
        <w:suppressAutoHyphens/>
        <w:jc w:val="both"/>
        <w:rPr>
          <w:sz w:val="28"/>
          <w:szCs w:val="28"/>
        </w:rPr>
      </w:pPr>
      <w:r w:rsidRPr="002347FD">
        <w:rPr>
          <w:sz w:val="28"/>
          <w:szCs w:val="28"/>
        </w:rPr>
        <w:t>1) по соглашению сторон, при изменении законодательства Российской Федерации в части, затрагивающей права, обязанности и интересы сторон;</w:t>
      </w:r>
    </w:p>
    <w:p w:rsidR="005279E2" w:rsidRPr="002347FD" w:rsidRDefault="005279E2" w:rsidP="005279E2">
      <w:pPr>
        <w:suppressAutoHyphens/>
        <w:jc w:val="both"/>
        <w:rPr>
          <w:sz w:val="28"/>
          <w:szCs w:val="28"/>
        </w:rPr>
      </w:pPr>
      <w:r w:rsidRPr="002347FD">
        <w:rPr>
          <w:sz w:val="28"/>
          <w:szCs w:val="28"/>
        </w:rPr>
        <w:t>2) по инициативе сторон;</w:t>
      </w:r>
    </w:p>
    <w:p w:rsidR="005279E2" w:rsidRPr="002347FD" w:rsidRDefault="005279E2" w:rsidP="005279E2">
      <w:pPr>
        <w:suppressAutoHyphens/>
        <w:jc w:val="both"/>
        <w:rPr>
          <w:sz w:val="28"/>
          <w:szCs w:val="28"/>
        </w:rPr>
      </w:pPr>
      <w:r w:rsidRPr="002347FD">
        <w:rPr>
          <w:sz w:val="28"/>
          <w:szCs w:val="28"/>
        </w:rPr>
        <w:t>3) в других случаях, предусмотренных Трудовым кодексом Российской Федерации.</w:t>
      </w:r>
    </w:p>
    <w:p w:rsidR="005279E2" w:rsidRPr="002347FD" w:rsidRDefault="005279E2" w:rsidP="005279E2">
      <w:pPr>
        <w:suppressAutoHyphens/>
        <w:ind w:firstLine="708"/>
        <w:jc w:val="both"/>
        <w:rPr>
          <w:sz w:val="28"/>
          <w:szCs w:val="28"/>
        </w:rPr>
      </w:pPr>
      <w:r w:rsidRPr="002347FD">
        <w:rPr>
          <w:sz w:val="28"/>
          <w:szCs w:val="28"/>
        </w:rPr>
        <w:t>30. При изменении Работодателем условий настоящего Трудового договора (за исключением трудовой функции) по причинам, связанным с изменением организационных или технологических условий труда, Работодатель обязан уведомить об этом Работника в письменной форме не позднее чем за 2 месяца (статья 74 Трудового кодекса Российской Федерации).</w:t>
      </w:r>
    </w:p>
    <w:p w:rsidR="005279E2" w:rsidRPr="002347FD" w:rsidRDefault="005279E2" w:rsidP="005279E2">
      <w:pPr>
        <w:suppressAutoHyphens/>
        <w:ind w:firstLine="708"/>
        <w:jc w:val="both"/>
        <w:rPr>
          <w:sz w:val="28"/>
          <w:szCs w:val="28"/>
        </w:rPr>
      </w:pPr>
      <w:r w:rsidRPr="002347FD">
        <w:rPr>
          <w:sz w:val="28"/>
          <w:szCs w:val="28"/>
        </w:rPr>
        <w:t>О предстоящем увольнении в связи с ликвидацией учреждения, сокращением численности или штата работников Работодатель обязан предупредить Работника персонально и под роспись не менее чем за 2 месяца до увольнения (статья 180 Трудового кодекса Российской Федерации).</w:t>
      </w:r>
    </w:p>
    <w:p w:rsidR="005279E2" w:rsidRPr="002347FD" w:rsidRDefault="005279E2" w:rsidP="005279E2">
      <w:pPr>
        <w:suppressAutoHyphens/>
        <w:ind w:firstLine="708"/>
        <w:jc w:val="both"/>
        <w:rPr>
          <w:sz w:val="28"/>
          <w:szCs w:val="28"/>
        </w:rPr>
      </w:pPr>
      <w:r w:rsidRPr="002347FD">
        <w:rPr>
          <w:sz w:val="28"/>
          <w:szCs w:val="28"/>
        </w:rPr>
        <w:t>31. Настоящий Трудовой договор прекращается по основаниям, установленным Трудовым кодексом Российской Федерации и иными федеральными законами.</w:t>
      </w:r>
    </w:p>
    <w:p w:rsidR="005279E2" w:rsidRPr="002347FD" w:rsidRDefault="005279E2" w:rsidP="005279E2">
      <w:pPr>
        <w:suppressAutoHyphens/>
        <w:ind w:firstLine="708"/>
        <w:jc w:val="both"/>
        <w:rPr>
          <w:sz w:val="28"/>
          <w:szCs w:val="28"/>
        </w:rPr>
      </w:pPr>
      <w:r w:rsidRPr="002347FD">
        <w:rPr>
          <w:sz w:val="28"/>
          <w:szCs w:val="28"/>
        </w:rPr>
        <w:t>При расторжении настоящего Трудового договора Работнику предоставляются гарантии и компенсации, предусмотренные Трудовым кодексом Российской Федерации и иными федеральными законами.</w:t>
      </w:r>
    </w:p>
    <w:p w:rsidR="005279E2" w:rsidRPr="002347FD" w:rsidRDefault="005279E2" w:rsidP="005279E2">
      <w:pPr>
        <w:suppressAutoHyphens/>
        <w:jc w:val="center"/>
        <w:rPr>
          <w:b/>
          <w:sz w:val="28"/>
          <w:szCs w:val="28"/>
        </w:rPr>
      </w:pPr>
      <w:r w:rsidRPr="002347FD">
        <w:rPr>
          <w:b/>
          <w:sz w:val="28"/>
          <w:szCs w:val="28"/>
        </w:rPr>
        <w:lastRenderedPageBreak/>
        <w:t>X. Заключительные положения</w:t>
      </w:r>
    </w:p>
    <w:p w:rsidR="005279E2" w:rsidRPr="002347FD" w:rsidRDefault="005279E2" w:rsidP="005279E2">
      <w:pPr>
        <w:suppressAutoHyphens/>
        <w:ind w:firstLine="708"/>
        <w:jc w:val="both"/>
        <w:rPr>
          <w:sz w:val="28"/>
          <w:szCs w:val="28"/>
        </w:rPr>
      </w:pPr>
      <w:r w:rsidRPr="002347FD">
        <w:rPr>
          <w:sz w:val="28"/>
          <w:szCs w:val="28"/>
        </w:rPr>
        <w:t>32. Трудовые споры и разногласия сторон по вопросам соблюдения условий настоящего Трудового договора разрешаются по соглашению сторон, а в случае не достижения соглашения рассматриваются комиссией учреждения по трудовым спорам и (или) судом в порядке, установленном законодательством Российской Федерации.</w:t>
      </w:r>
    </w:p>
    <w:p w:rsidR="005279E2" w:rsidRPr="002347FD" w:rsidRDefault="005279E2" w:rsidP="005279E2">
      <w:pPr>
        <w:suppressAutoHyphens/>
        <w:ind w:firstLine="708"/>
        <w:jc w:val="both"/>
        <w:rPr>
          <w:sz w:val="28"/>
          <w:szCs w:val="28"/>
        </w:rPr>
      </w:pPr>
      <w:r w:rsidRPr="002347FD">
        <w:rPr>
          <w:sz w:val="28"/>
          <w:szCs w:val="28"/>
        </w:rPr>
        <w:t>33. В части, не предусмотренной настоящим Трудовым договором, стороны  руководствуются законодательством Российской Федерации.</w:t>
      </w:r>
    </w:p>
    <w:p w:rsidR="005279E2" w:rsidRPr="002347FD" w:rsidRDefault="005279E2" w:rsidP="005279E2">
      <w:pPr>
        <w:suppressAutoHyphens/>
        <w:ind w:firstLine="708"/>
        <w:jc w:val="both"/>
        <w:rPr>
          <w:sz w:val="28"/>
          <w:szCs w:val="28"/>
        </w:rPr>
      </w:pPr>
      <w:r w:rsidRPr="002347FD">
        <w:rPr>
          <w:sz w:val="28"/>
          <w:szCs w:val="28"/>
        </w:rPr>
        <w:t>34. Настоящий Трудовой договор заключен в двух экземплярах (если иное не предусмотрено законодательством Российской Федерации), имеющих одинаковую юридическую силу.</w:t>
      </w:r>
    </w:p>
    <w:p w:rsidR="005279E2" w:rsidRPr="002347FD" w:rsidRDefault="005279E2" w:rsidP="005279E2">
      <w:pPr>
        <w:suppressAutoHyphens/>
        <w:ind w:firstLine="708"/>
        <w:jc w:val="both"/>
        <w:rPr>
          <w:sz w:val="28"/>
          <w:szCs w:val="28"/>
        </w:rPr>
      </w:pPr>
      <w:r w:rsidRPr="002347FD">
        <w:rPr>
          <w:sz w:val="28"/>
          <w:szCs w:val="28"/>
        </w:rPr>
        <w:t>Один экземпляр настоящего Трудового договора хранится у Работодателя, второй экземпляр настоящего Трудового договора передается Работнику.</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6"/>
        <w:gridCol w:w="4567"/>
      </w:tblGrid>
      <w:tr w:rsidR="005279E2" w:rsidRPr="002347FD" w:rsidTr="00780918">
        <w:tc>
          <w:tcPr>
            <w:tcW w:w="4785" w:type="dxa"/>
            <w:hideMark/>
          </w:tcPr>
          <w:p w:rsidR="005279E2" w:rsidRPr="002347FD" w:rsidRDefault="005279E2" w:rsidP="00780918">
            <w:pPr>
              <w:suppressAutoHyphens/>
              <w:jc w:val="center"/>
              <w:rPr>
                <w:sz w:val="28"/>
                <w:szCs w:val="28"/>
              </w:rPr>
            </w:pPr>
            <w:r w:rsidRPr="002347FD">
              <w:rPr>
                <w:sz w:val="28"/>
                <w:szCs w:val="28"/>
              </w:rPr>
              <w:t>РАБОТОДАТЕЛЬ</w:t>
            </w:r>
          </w:p>
          <w:p w:rsidR="005279E2" w:rsidRPr="002347FD" w:rsidRDefault="005279E2" w:rsidP="00780918">
            <w:pPr>
              <w:suppressAutoHyphens/>
              <w:jc w:val="both"/>
              <w:rPr>
                <w:sz w:val="28"/>
                <w:szCs w:val="28"/>
              </w:rPr>
            </w:pPr>
            <w:r w:rsidRPr="002347FD">
              <w:rPr>
                <w:sz w:val="28"/>
                <w:szCs w:val="28"/>
              </w:rPr>
              <w:t>______________________________</w:t>
            </w:r>
          </w:p>
          <w:p w:rsidR="005279E2" w:rsidRPr="002347FD" w:rsidRDefault="005279E2" w:rsidP="00780918">
            <w:pPr>
              <w:suppressAutoHyphens/>
              <w:jc w:val="both"/>
              <w:rPr>
                <w:sz w:val="28"/>
                <w:szCs w:val="28"/>
                <w:vertAlign w:val="superscript"/>
              </w:rPr>
            </w:pPr>
            <w:r w:rsidRPr="002347FD">
              <w:rPr>
                <w:sz w:val="28"/>
                <w:szCs w:val="28"/>
                <w:vertAlign w:val="superscript"/>
              </w:rPr>
              <w:t>(полное наименование учреждения в соответствии с</w:t>
            </w:r>
          </w:p>
          <w:p w:rsidR="005279E2" w:rsidRPr="002347FD" w:rsidRDefault="005279E2" w:rsidP="00780918">
            <w:pPr>
              <w:suppressAutoHyphens/>
              <w:jc w:val="both"/>
              <w:rPr>
                <w:sz w:val="28"/>
                <w:szCs w:val="28"/>
              </w:rPr>
            </w:pPr>
            <w:r w:rsidRPr="002347FD">
              <w:rPr>
                <w:sz w:val="28"/>
                <w:szCs w:val="28"/>
              </w:rPr>
              <w:t>______________________________</w:t>
            </w:r>
          </w:p>
          <w:p w:rsidR="005279E2" w:rsidRPr="002347FD" w:rsidRDefault="005279E2" w:rsidP="00780918">
            <w:pPr>
              <w:suppressAutoHyphens/>
              <w:jc w:val="center"/>
              <w:rPr>
                <w:sz w:val="28"/>
                <w:szCs w:val="28"/>
                <w:vertAlign w:val="superscript"/>
              </w:rPr>
            </w:pPr>
            <w:r w:rsidRPr="002347FD">
              <w:rPr>
                <w:sz w:val="28"/>
                <w:szCs w:val="28"/>
                <w:vertAlign w:val="superscript"/>
              </w:rPr>
              <w:t>учредительным документом)</w:t>
            </w:r>
          </w:p>
          <w:p w:rsidR="005279E2" w:rsidRPr="002347FD" w:rsidRDefault="005279E2" w:rsidP="00780918">
            <w:pPr>
              <w:suppressAutoHyphens/>
              <w:jc w:val="both"/>
              <w:rPr>
                <w:sz w:val="28"/>
                <w:szCs w:val="28"/>
              </w:rPr>
            </w:pPr>
            <w:r w:rsidRPr="002347FD">
              <w:rPr>
                <w:sz w:val="28"/>
                <w:szCs w:val="28"/>
              </w:rPr>
              <w:t>Юридический адрес: ____________</w:t>
            </w:r>
          </w:p>
          <w:p w:rsidR="005279E2" w:rsidRPr="002347FD" w:rsidRDefault="005279E2" w:rsidP="00780918">
            <w:pPr>
              <w:suppressAutoHyphens/>
              <w:jc w:val="both"/>
              <w:rPr>
                <w:sz w:val="28"/>
                <w:szCs w:val="28"/>
              </w:rPr>
            </w:pPr>
            <w:r w:rsidRPr="002347FD">
              <w:rPr>
                <w:sz w:val="28"/>
                <w:szCs w:val="28"/>
              </w:rPr>
              <w:t>______________________________</w:t>
            </w:r>
          </w:p>
          <w:p w:rsidR="005279E2" w:rsidRPr="002347FD" w:rsidRDefault="005279E2" w:rsidP="00780918">
            <w:pPr>
              <w:suppressAutoHyphens/>
              <w:jc w:val="both"/>
              <w:rPr>
                <w:sz w:val="28"/>
                <w:szCs w:val="28"/>
              </w:rPr>
            </w:pPr>
            <w:r w:rsidRPr="002347FD">
              <w:rPr>
                <w:sz w:val="28"/>
                <w:szCs w:val="28"/>
              </w:rPr>
              <w:t>_________________________</w:t>
            </w:r>
          </w:p>
          <w:p w:rsidR="005279E2" w:rsidRPr="002347FD" w:rsidRDefault="005279E2" w:rsidP="00780918">
            <w:pPr>
              <w:suppressAutoHyphens/>
              <w:jc w:val="both"/>
              <w:rPr>
                <w:sz w:val="28"/>
                <w:szCs w:val="28"/>
              </w:rPr>
            </w:pPr>
            <w:r w:rsidRPr="002347FD">
              <w:rPr>
                <w:sz w:val="28"/>
                <w:szCs w:val="28"/>
              </w:rPr>
              <w:t>ИНН _________________________</w:t>
            </w:r>
          </w:p>
          <w:p w:rsidR="005279E2" w:rsidRPr="002347FD" w:rsidRDefault="005279E2" w:rsidP="00780918">
            <w:pPr>
              <w:suppressAutoHyphens/>
              <w:jc w:val="both"/>
              <w:rPr>
                <w:sz w:val="28"/>
                <w:szCs w:val="28"/>
              </w:rPr>
            </w:pPr>
            <w:r w:rsidRPr="002347FD">
              <w:rPr>
                <w:sz w:val="28"/>
                <w:szCs w:val="28"/>
              </w:rPr>
              <w:t>______________________________</w:t>
            </w:r>
          </w:p>
          <w:p w:rsidR="005279E2" w:rsidRPr="002347FD" w:rsidRDefault="005279E2" w:rsidP="00780918">
            <w:pPr>
              <w:suppressAutoHyphens/>
              <w:jc w:val="center"/>
              <w:rPr>
                <w:sz w:val="28"/>
                <w:szCs w:val="28"/>
                <w:vertAlign w:val="superscript"/>
              </w:rPr>
            </w:pPr>
            <w:r w:rsidRPr="002347FD">
              <w:rPr>
                <w:sz w:val="28"/>
                <w:szCs w:val="28"/>
                <w:vertAlign w:val="superscript"/>
              </w:rPr>
              <w:t>(должность)</w:t>
            </w:r>
          </w:p>
          <w:p w:rsidR="005279E2" w:rsidRPr="002347FD" w:rsidRDefault="005279E2" w:rsidP="00780918">
            <w:pPr>
              <w:suppressAutoHyphens/>
              <w:jc w:val="both"/>
              <w:rPr>
                <w:sz w:val="28"/>
                <w:szCs w:val="28"/>
              </w:rPr>
            </w:pPr>
            <w:r w:rsidRPr="002347FD">
              <w:rPr>
                <w:sz w:val="28"/>
                <w:szCs w:val="28"/>
              </w:rPr>
              <w:t>_________ ____________________</w:t>
            </w:r>
          </w:p>
          <w:p w:rsidR="005279E2" w:rsidRPr="002347FD" w:rsidRDefault="005279E2" w:rsidP="00780918">
            <w:pPr>
              <w:suppressAutoHyphens/>
              <w:jc w:val="both"/>
              <w:rPr>
                <w:sz w:val="28"/>
                <w:szCs w:val="28"/>
              </w:rPr>
            </w:pPr>
            <w:r w:rsidRPr="002347FD">
              <w:rPr>
                <w:sz w:val="28"/>
                <w:szCs w:val="28"/>
              </w:rPr>
              <w:t xml:space="preserve">     </w:t>
            </w:r>
            <w:r w:rsidRPr="002347FD">
              <w:rPr>
                <w:sz w:val="28"/>
                <w:szCs w:val="28"/>
                <w:vertAlign w:val="superscript"/>
              </w:rPr>
              <w:t>(подпись)                (Ф.И.О.)</w:t>
            </w:r>
          </w:p>
        </w:tc>
        <w:tc>
          <w:tcPr>
            <w:tcW w:w="4786" w:type="dxa"/>
          </w:tcPr>
          <w:p w:rsidR="005279E2" w:rsidRPr="002347FD" w:rsidRDefault="005279E2" w:rsidP="00780918">
            <w:pPr>
              <w:suppressAutoHyphens/>
              <w:jc w:val="center"/>
              <w:rPr>
                <w:sz w:val="28"/>
                <w:szCs w:val="28"/>
              </w:rPr>
            </w:pPr>
            <w:r w:rsidRPr="002347FD">
              <w:rPr>
                <w:sz w:val="28"/>
                <w:szCs w:val="28"/>
              </w:rPr>
              <w:t>РАБОТНИК</w:t>
            </w:r>
          </w:p>
          <w:p w:rsidR="005279E2" w:rsidRPr="002347FD" w:rsidRDefault="005279E2" w:rsidP="00780918">
            <w:pPr>
              <w:suppressAutoHyphens/>
              <w:jc w:val="both"/>
              <w:rPr>
                <w:sz w:val="28"/>
                <w:szCs w:val="28"/>
              </w:rPr>
            </w:pPr>
            <w:r w:rsidRPr="002347FD">
              <w:rPr>
                <w:sz w:val="28"/>
                <w:szCs w:val="28"/>
              </w:rPr>
              <w:t>________________________________</w:t>
            </w:r>
          </w:p>
          <w:p w:rsidR="005279E2" w:rsidRPr="002347FD" w:rsidRDefault="005279E2" w:rsidP="00780918">
            <w:pPr>
              <w:suppressAutoHyphens/>
              <w:jc w:val="center"/>
              <w:rPr>
                <w:sz w:val="28"/>
                <w:szCs w:val="28"/>
                <w:vertAlign w:val="superscript"/>
              </w:rPr>
            </w:pPr>
            <w:r w:rsidRPr="002347FD">
              <w:rPr>
                <w:sz w:val="28"/>
                <w:szCs w:val="28"/>
                <w:vertAlign w:val="superscript"/>
              </w:rPr>
              <w:t>(Ф.И.О.)</w:t>
            </w:r>
          </w:p>
          <w:p w:rsidR="005279E2" w:rsidRPr="002347FD" w:rsidRDefault="005279E2" w:rsidP="00780918">
            <w:pPr>
              <w:pBdr>
                <w:bottom w:val="single" w:sz="12" w:space="1" w:color="auto"/>
              </w:pBdr>
              <w:suppressAutoHyphens/>
              <w:jc w:val="both"/>
              <w:rPr>
                <w:sz w:val="28"/>
                <w:szCs w:val="28"/>
              </w:rPr>
            </w:pPr>
            <w:r w:rsidRPr="002347FD">
              <w:rPr>
                <w:sz w:val="28"/>
                <w:szCs w:val="28"/>
              </w:rPr>
              <w:t>Адрес места жительства ___________</w:t>
            </w:r>
          </w:p>
          <w:p w:rsidR="005279E2" w:rsidRPr="002347FD" w:rsidRDefault="005279E2" w:rsidP="00780918">
            <w:pPr>
              <w:pBdr>
                <w:bottom w:val="single" w:sz="12" w:space="1" w:color="auto"/>
              </w:pBdr>
              <w:suppressAutoHyphens/>
              <w:jc w:val="both"/>
              <w:rPr>
                <w:sz w:val="28"/>
                <w:szCs w:val="28"/>
              </w:rPr>
            </w:pPr>
          </w:p>
          <w:p w:rsidR="005279E2" w:rsidRPr="002347FD" w:rsidRDefault="005279E2" w:rsidP="00780918">
            <w:pPr>
              <w:suppressAutoHyphens/>
              <w:jc w:val="both"/>
              <w:rPr>
                <w:sz w:val="28"/>
                <w:szCs w:val="28"/>
              </w:rPr>
            </w:pPr>
            <w:r w:rsidRPr="002347FD">
              <w:rPr>
                <w:sz w:val="28"/>
                <w:szCs w:val="28"/>
              </w:rPr>
              <w:t>Паспорт (иной документ, удостоверяющий личность) ________________</w:t>
            </w:r>
          </w:p>
          <w:p w:rsidR="005279E2" w:rsidRPr="002347FD" w:rsidRDefault="005279E2" w:rsidP="00780918">
            <w:pPr>
              <w:suppressAutoHyphens/>
              <w:jc w:val="both"/>
              <w:rPr>
                <w:sz w:val="28"/>
                <w:szCs w:val="28"/>
              </w:rPr>
            </w:pPr>
            <w:r w:rsidRPr="002347FD">
              <w:rPr>
                <w:sz w:val="28"/>
                <w:szCs w:val="28"/>
              </w:rPr>
              <w:t>серия ________ № ________________</w:t>
            </w:r>
          </w:p>
          <w:p w:rsidR="005279E2" w:rsidRPr="002347FD" w:rsidRDefault="005279E2" w:rsidP="00780918">
            <w:pPr>
              <w:suppressAutoHyphens/>
              <w:jc w:val="both"/>
              <w:rPr>
                <w:sz w:val="28"/>
                <w:szCs w:val="28"/>
              </w:rPr>
            </w:pPr>
            <w:r w:rsidRPr="002347FD">
              <w:rPr>
                <w:sz w:val="28"/>
                <w:szCs w:val="28"/>
              </w:rPr>
              <w:t>кем выдан ______________________</w:t>
            </w:r>
          </w:p>
          <w:p w:rsidR="005279E2" w:rsidRPr="002347FD" w:rsidRDefault="005279E2" w:rsidP="00780918">
            <w:pPr>
              <w:suppressAutoHyphens/>
              <w:jc w:val="both"/>
              <w:rPr>
                <w:sz w:val="28"/>
                <w:szCs w:val="28"/>
              </w:rPr>
            </w:pPr>
            <w:r w:rsidRPr="002347FD">
              <w:rPr>
                <w:sz w:val="28"/>
                <w:szCs w:val="28"/>
              </w:rPr>
              <w:t>дата выдачи _____________________</w:t>
            </w:r>
          </w:p>
          <w:p w:rsidR="005279E2" w:rsidRPr="002347FD" w:rsidRDefault="005279E2" w:rsidP="00780918">
            <w:pPr>
              <w:suppressAutoHyphens/>
              <w:jc w:val="both"/>
              <w:rPr>
                <w:color w:val="FFFFFF"/>
                <w:sz w:val="28"/>
                <w:szCs w:val="28"/>
              </w:rPr>
            </w:pPr>
            <w:r w:rsidRPr="002347FD">
              <w:rPr>
                <w:color w:val="FFFFFF"/>
                <w:sz w:val="28"/>
                <w:szCs w:val="28"/>
              </w:rPr>
              <w:t>(</w:t>
            </w:r>
            <w:r w:rsidRPr="002347FD">
              <w:rPr>
                <w:sz w:val="28"/>
                <w:szCs w:val="28"/>
              </w:rPr>
              <w:t>_________</w:t>
            </w:r>
          </w:p>
          <w:p w:rsidR="005279E2" w:rsidRPr="002347FD" w:rsidRDefault="005279E2" w:rsidP="00780918">
            <w:pPr>
              <w:suppressAutoHyphens/>
              <w:jc w:val="both"/>
              <w:rPr>
                <w:sz w:val="28"/>
                <w:szCs w:val="28"/>
                <w:vertAlign w:val="superscript"/>
              </w:rPr>
            </w:pPr>
            <w:r w:rsidRPr="002347FD">
              <w:rPr>
                <w:sz w:val="28"/>
                <w:szCs w:val="28"/>
                <w:vertAlign w:val="superscript"/>
              </w:rPr>
              <w:t xml:space="preserve">    (подпись)</w:t>
            </w:r>
          </w:p>
        </w:tc>
      </w:tr>
    </w:tbl>
    <w:p w:rsidR="005279E2" w:rsidRPr="002347FD" w:rsidRDefault="005279E2" w:rsidP="005279E2">
      <w:pPr>
        <w:suppressAutoHyphens/>
        <w:jc w:val="both"/>
        <w:rPr>
          <w:sz w:val="28"/>
          <w:szCs w:val="28"/>
        </w:rPr>
      </w:pPr>
    </w:p>
    <w:p w:rsidR="005279E2" w:rsidRPr="002347FD" w:rsidRDefault="005279E2" w:rsidP="005279E2">
      <w:pPr>
        <w:suppressAutoHyphens/>
        <w:jc w:val="both"/>
        <w:rPr>
          <w:sz w:val="28"/>
          <w:szCs w:val="28"/>
        </w:rPr>
      </w:pPr>
      <w:r w:rsidRPr="002347FD">
        <w:rPr>
          <w:sz w:val="28"/>
          <w:szCs w:val="28"/>
        </w:rPr>
        <w:t>МП</w:t>
      </w:r>
    </w:p>
    <w:p w:rsidR="005279E2" w:rsidRPr="002347FD" w:rsidRDefault="005279E2" w:rsidP="005279E2">
      <w:pPr>
        <w:suppressAutoHyphens/>
        <w:jc w:val="both"/>
        <w:rPr>
          <w:sz w:val="28"/>
          <w:szCs w:val="28"/>
        </w:rPr>
      </w:pPr>
    </w:p>
    <w:p w:rsidR="005279E2" w:rsidRPr="002347FD" w:rsidRDefault="005279E2" w:rsidP="005279E2">
      <w:pPr>
        <w:suppressAutoHyphens/>
        <w:jc w:val="both"/>
        <w:rPr>
          <w:sz w:val="28"/>
          <w:szCs w:val="28"/>
        </w:rPr>
      </w:pPr>
      <w:r w:rsidRPr="002347FD">
        <w:rPr>
          <w:sz w:val="28"/>
          <w:szCs w:val="28"/>
        </w:rPr>
        <w:t>Работник получил один экземпляр настоящего Трудового договора «__»</w:t>
      </w:r>
    </w:p>
    <w:p w:rsidR="005279E2" w:rsidRPr="002347FD" w:rsidRDefault="005279E2" w:rsidP="005279E2">
      <w:pPr>
        <w:suppressAutoHyphens/>
        <w:jc w:val="both"/>
        <w:rPr>
          <w:sz w:val="28"/>
          <w:szCs w:val="28"/>
        </w:rPr>
      </w:pPr>
      <w:r w:rsidRPr="002347FD">
        <w:rPr>
          <w:sz w:val="28"/>
          <w:szCs w:val="28"/>
        </w:rPr>
        <w:t>____________ 20__ г.</w:t>
      </w:r>
    </w:p>
    <w:p w:rsidR="005279E2" w:rsidRPr="008B219F" w:rsidRDefault="005279E2" w:rsidP="005279E2">
      <w:pPr>
        <w:suppressAutoHyphens/>
        <w:jc w:val="right"/>
        <w:rPr>
          <w:sz w:val="28"/>
          <w:szCs w:val="28"/>
        </w:rPr>
      </w:pPr>
      <w:r w:rsidRPr="002347FD">
        <w:rPr>
          <w:sz w:val="28"/>
          <w:szCs w:val="28"/>
        </w:rPr>
        <w:t>_________________________</w:t>
      </w:r>
      <w:r w:rsidRPr="002347FD">
        <w:rPr>
          <w:sz w:val="28"/>
          <w:szCs w:val="28"/>
          <w:vertAlign w:val="superscript"/>
        </w:rPr>
        <w:t>(подпись Работника)</w:t>
      </w:r>
    </w:p>
    <w:p w:rsidR="005279E2" w:rsidRPr="002347FD" w:rsidRDefault="005279E2" w:rsidP="005279E2">
      <w:pPr>
        <w:suppressAutoHyphens/>
        <w:jc w:val="right"/>
        <w:rPr>
          <w:bCs/>
          <w:sz w:val="28"/>
          <w:szCs w:val="28"/>
        </w:rPr>
      </w:pPr>
    </w:p>
    <w:p w:rsidR="005279E2" w:rsidRPr="002347FD" w:rsidRDefault="005279E2" w:rsidP="005279E2">
      <w:pPr>
        <w:suppressAutoHyphens/>
        <w:rPr>
          <w:bCs/>
          <w:sz w:val="28"/>
          <w:szCs w:val="28"/>
        </w:rPr>
      </w:pPr>
    </w:p>
    <w:p w:rsidR="005279E2" w:rsidRDefault="005279E2" w:rsidP="005279E2">
      <w:pPr>
        <w:suppressAutoHyphens/>
        <w:jc w:val="right"/>
        <w:rPr>
          <w:bCs/>
          <w:sz w:val="28"/>
          <w:szCs w:val="28"/>
        </w:rPr>
      </w:pPr>
    </w:p>
    <w:p w:rsidR="00545183" w:rsidRDefault="00545183" w:rsidP="005279E2">
      <w:pPr>
        <w:suppressAutoHyphens/>
        <w:jc w:val="right"/>
        <w:rPr>
          <w:bCs/>
          <w:sz w:val="28"/>
          <w:szCs w:val="28"/>
        </w:rPr>
      </w:pPr>
    </w:p>
    <w:p w:rsidR="00545183" w:rsidRDefault="00545183" w:rsidP="005279E2">
      <w:pPr>
        <w:suppressAutoHyphens/>
        <w:jc w:val="right"/>
        <w:rPr>
          <w:bCs/>
          <w:sz w:val="28"/>
          <w:szCs w:val="28"/>
        </w:rPr>
      </w:pPr>
    </w:p>
    <w:p w:rsidR="00545183" w:rsidRDefault="00545183" w:rsidP="005279E2">
      <w:pPr>
        <w:suppressAutoHyphens/>
        <w:jc w:val="right"/>
        <w:rPr>
          <w:bCs/>
          <w:sz w:val="28"/>
          <w:szCs w:val="28"/>
        </w:rPr>
      </w:pPr>
    </w:p>
    <w:p w:rsidR="00545183" w:rsidRDefault="00545183" w:rsidP="005279E2">
      <w:pPr>
        <w:suppressAutoHyphens/>
        <w:jc w:val="right"/>
        <w:rPr>
          <w:bCs/>
          <w:sz w:val="28"/>
          <w:szCs w:val="28"/>
        </w:rPr>
      </w:pPr>
    </w:p>
    <w:p w:rsidR="00545183" w:rsidRDefault="00545183" w:rsidP="005279E2">
      <w:pPr>
        <w:suppressAutoHyphens/>
        <w:jc w:val="right"/>
        <w:rPr>
          <w:bCs/>
          <w:sz w:val="28"/>
          <w:szCs w:val="28"/>
        </w:rPr>
      </w:pPr>
    </w:p>
    <w:p w:rsidR="00545183" w:rsidRDefault="00545183" w:rsidP="005279E2">
      <w:pPr>
        <w:suppressAutoHyphens/>
        <w:jc w:val="right"/>
        <w:rPr>
          <w:bCs/>
          <w:sz w:val="28"/>
          <w:szCs w:val="28"/>
        </w:rPr>
      </w:pPr>
    </w:p>
    <w:p w:rsidR="00545183" w:rsidRDefault="00545183" w:rsidP="005279E2">
      <w:pPr>
        <w:suppressAutoHyphens/>
        <w:jc w:val="right"/>
        <w:rPr>
          <w:bCs/>
          <w:sz w:val="28"/>
          <w:szCs w:val="28"/>
        </w:rPr>
      </w:pPr>
    </w:p>
    <w:p w:rsidR="00545183" w:rsidRDefault="00545183" w:rsidP="005279E2">
      <w:pPr>
        <w:suppressAutoHyphens/>
        <w:jc w:val="right"/>
        <w:rPr>
          <w:bCs/>
          <w:sz w:val="28"/>
          <w:szCs w:val="28"/>
        </w:rPr>
      </w:pPr>
    </w:p>
    <w:p w:rsidR="00545183" w:rsidRDefault="00545183" w:rsidP="005279E2">
      <w:pPr>
        <w:suppressAutoHyphens/>
        <w:jc w:val="right"/>
        <w:rPr>
          <w:bCs/>
          <w:sz w:val="28"/>
          <w:szCs w:val="28"/>
        </w:rPr>
      </w:pPr>
    </w:p>
    <w:p w:rsidR="00545183" w:rsidRDefault="00545183" w:rsidP="005279E2">
      <w:pPr>
        <w:suppressAutoHyphens/>
        <w:jc w:val="right"/>
        <w:rPr>
          <w:bCs/>
          <w:sz w:val="28"/>
          <w:szCs w:val="28"/>
        </w:rPr>
      </w:pPr>
    </w:p>
    <w:p w:rsidR="00545183" w:rsidRDefault="00545183" w:rsidP="005279E2">
      <w:pPr>
        <w:suppressAutoHyphens/>
        <w:jc w:val="right"/>
        <w:rPr>
          <w:bCs/>
          <w:sz w:val="28"/>
          <w:szCs w:val="28"/>
        </w:rPr>
      </w:pPr>
    </w:p>
    <w:p w:rsidR="00545183" w:rsidRDefault="00545183" w:rsidP="005279E2">
      <w:pPr>
        <w:suppressAutoHyphens/>
        <w:jc w:val="right"/>
        <w:rPr>
          <w:bCs/>
          <w:sz w:val="28"/>
          <w:szCs w:val="28"/>
        </w:rPr>
      </w:pPr>
    </w:p>
    <w:p w:rsidR="00545183" w:rsidRDefault="00545183" w:rsidP="005279E2">
      <w:pPr>
        <w:suppressAutoHyphens/>
        <w:jc w:val="right"/>
        <w:rPr>
          <w:bCs/>
          <w:sz w:val="28"/>
          <w:szCs w:val="28"/>
        </w:rPr>
      </w:pPr>
    </w:p>
    <w:p w:rsidR="00545183" w:rsidRDefault="00545183" w:rsidP="005279E2">
      <w:pPr>
        <w:suppressAutoHyphens/>
        <w:jc w:val="right"/>
        <w:rPr>
          <w:bCs/>
          <w:sz w:val="28"/>
          <w:szCs w:val="28"/>
        </w:rPr>
      </w:pPr>
    </w:p>
    <w:p w:rsidR="00545183" w:rsidRPr="002347FD" w:rsidRDefault="00545183" w:rsidP="005279E2">
      <w:pPr>
        <w:suppressAutoHyphens/>
        <w:jc w:val="right"/>
        <w:rPr>
          <w:bCs/>
          <w:sz w:val="28"/>
          <w:szCs w:val="28"/>
        </w:rPr>
      </w:pPr>
    </w:p>
    <w:p w:rsidR="005279E2" w:rsidRDefault="005279E2" w:rsidP="005279E2">
      <w:pPr>
        <w:suppressAutoHyphens/>
        <w:jc w:val="right"/>
        <w:rPr>
          <w:bCs/>
          <w:sz w:val="28"/>
          <w:szCs w:val="28"/>
        </w:rPr>
      </w:pPr>
    </w:p>
    <w:p w:rsidR="005279E2" w:rsidRPr="002347FD" w:rsidRDefault="005279E2" w:rsidP="005279E2">
      <w:pPr>
        <w:suppressAutoHyphens/>
        <w:jc w:val="right"/>
        <w:rPr>
          <w:bCs/>
          <w:sz w:val="28"/>
          <w:szCs w:val="28"/>
        </w:rPr>
      </w:pPr>
      <w:r>
        <w:rPr>
          <w:bCs/>
          <w:sz w:val="28"/>
          <w:szCs w:val="28"/>
        </w:rPr>
        <w:t>Приложение 3</w:t>
      </w:r>
    </w:p>
    <w:p w:rsidR="005279E2" w:rsidRDefault="005279E2" w:rsidP="005279E2">
      <w:pPr>
        <w:suppressAutoHyphens/>
        <w:jc w:val="center"/>
        <w:rPr>
          <w:b/>
          <w:bCs/>
          <w:sz w:val="28"/>
          <w:szCs w:val="28"/>
        </w:rPr>
      </w:pPr>
    </w:p>
    <w:p w:rsidR="005279E2" w:rsidRPr="002347FD" w:rsidRDefault="005279E2" w:rsidP="005279E2">
      <w:pPr>
        <w:suppressAutoHyphens/>
        <w:jc w:val="center"/>
        <w:rPr>
          <w:b/>
          <w:bCs/>
          <w:sz w:val="28"/>
          <w:szCs w:val="28"/>
        </w:rPr>
      </w:pPr>
      <w:r w:rsidRPr="002347FD">
        <w:rPr>
          <w:b/>
          <w:bCs/>
          <w:sz w:val="28"/>
          <w:szCs w:val="28"/>
        </w:rPr>
        <w:t>Форма</w:t>
      </w:r>
    </w:p>
    <w:p w:rsidR="005279E2" w:rsidRPr="002347FD" w:rsidRDefault="005279E2" w:rsidP="005279E2">
      <w:pPr>
        <w:suppressAutoHyphens/>
        <w:jc w:val="center"/>
        <w:rPr>
          <w:b/>
          <w:bCs/>
          <w:sz w:val="28"/>
          <w:szCs w:val="28"/>
        </w:rPr>
      </w:pPr>
      <w:r w:rsidRPr="002347FD">
        <w:rPr>
          <w:b/>
          <w:bCs/>
          <w:sz w:val="28"/>
          <w:szCs w:val="28"/>
        </w:rPr>
        <w:t>дополнительного соглашения к трудовому договору</w:t>
      </w:r>
    </w:p>
    <w:p w:rsidR="005279E2" w:rsidRPr="002347FD" w:rsidRDefault="005279E2" w:rsidP="005279E2">
      <w:pPr>
        <w:suppressAutoHyphens/>
        <w:jc w:val="center"/>
        <w:rPr>
          <w:b/>
          <w:bCs/>
          <w:sz w:val="28"/>
          <w:szCs w:val="28"/>
        </w:rPr>
      </w:pPr>
      <w:r w:rsidRPr="002347FD">
        <w:rPr>
          <w:b/>
          <w:bCs/>
          <w:sz w:val="28"/>
          <w:szCs w:val="28"/>
        </w:rPr>
        <w:t>с работником М</w:t>
      </w:r>
      <w:r>
        <w:rPr>
          <w:b/>
          <w:bCs/>
          <w:sz w:val="28"/>
          <w:szCs w:val="28"/>
        </w:rPr>
        <w:t>К</w:t>
      </w:r>
      <w:r w:rsidRPr="002347FD">
        <w:rPr>
          <w:b/>
          <w:bCs/>
          <w:sz w:val="28"/>
          <w:szCs w:val="28"/>
        </w:rPr>
        <w:t xml:space="preserve">ОУ </w:t>
      </w:r>
      <w:r>
        <w:rPr>
          <w:b/>
          <w:bCs/>
          <w:sz w:val="28"/>
          <w:szCs w:val="28"/>
        </w:rPr>
        <w:t>«</w:t>
      </w:r>
      <w:r w:rsidRPr="002347FD">
        <w:rPr>
          <w:b/>
          <w:bCs/>
          <w:sz w:val="28"/>
          <w:szCs w:val="28"/>
        </w:rPr>
        <w:t>СОШ № 6</w:t>
      </w:r>
      <w:r>
        <w:rPr>
          <w:b/>
          <w:bCs/>
          <w:sz w:val="28"/>
          <w:szCs w:val="28"/>
        </w:rPr>
        <w:t>»</w:t>
      </w:r>
    </w:p>
    <w:p w:rsidR="005279E2" w:rsidRPr="002347FD" w:rsidRDefault="005279E2" w:rsidP="005279E2">
      <w:pPr>
        <w:suppressAutoHyphens/>
        <w:jc w:val="center"/>
        <w:rPr>
          <w:b/>
          <w:bCs/>
          <w:sz w:val="28"/>
          <w:szCs w:val="28"/>
        </w:rPr>
      </w:pPr>
    </w:p>
    <w:p w:rsidR="005279E2" w:rsidRPr="002347FD" w:rsidRDefault="005279E2" w:rsidP="005279E2">
      <w:pPr>
        <w:suppressAutoHyphens/>
        <w:jc w:val="center"/>
        <w:rPr>
          <w:b/>
          <w:bCs/>
          <w:sz w:val="28"/>
          <w:szCs w:val="28"/>
        </w:rPr>
      </w:pPr>
      <w:r w:rsidRPr="002347FD">
        <w:rPr>
          <w:b/>
          <w:bCs/>
          <w:sz w:val="28"/>
          <w:szCs w:val="28"/>
        </w:rPr>
        <w:t>ДОПОЛНИТЕЛЬНОЕ СОГЛАШЕНИЕ</w:t>
      </w:r>
    </w:p>
    <w:p w:rsidR="005279E2" w:rsidRPr="002347FD" w:rsidRDefault="005279E2" w:rsidP="005279E2">
      <w:pPr>
        <w:suppressAutoHyphens/>
        <w:rPr>
          <w:sz w:val="28"/>
          <w:szCs w:val="28"/>
        </w:rPr>
      </w:pPr>
      <w:r w:rsidRPr="002347FD">
        <w:rPr>
          <w:sz w:val="28"/>
          <w:szCs w:val="28"/>
        </w:rPr>
        <w:t>№ _______ к трудовому договору № _____ от «____» _____________ 20___ г.</w:t>
      </w:r>
    </w:p>
    <w:p w:rsidR="005279E2" w:rsidRPr="002347FD" w:rsidRDefault="005279E2" w:rsidP="005279E2">
      <w:pPr>
        <w:suppressAutoHyphens/>
        <w:rPr>
          <w:sz w:val="28"/>
          <w:szCs w:val="28"/>
        </w:rPr>
      </w:pPr>
      <w:r w:rsidRPr="002347FD">
        <w:rPr>
          <w:sz w:val="28"/>
          <w:szCs w:val="28"/>
        </w:rPr>
        <w:t>_______________________________                      «___» ____________ 20___ г.</w:t>
      </w:r>
    </w:p>
    <w:p w:rsidR="005279E2" w:rsidRPr="002347FD" w:rsidRDefault="005279E2" w:rsidP="005279E2">
      <w:pPr>
        <w:suppressAutoHyphens/>
        <w:rPr>
          <w:sz w:val="28"/>
          <w:szCs w:val="28"/>
          <w:vertAlign w:val="superscript"/>
        </w:rPr>
      </w:pPr>
      <w:r w:rsidRPr="002347FD">
        <w:rPr>
          <w:sz w:val="28"/>
          <w:szCs w:val="28"/>
          <w:vertAlign w:val="superscript"/>
        </w:rPr>
        <w:t>(город, населенный пункт)</w:t>
      </w:r>
    </w:p>
    <w:p w:rsidR="005279E2" w:rsidRPr="002347FD" w:rsidRDefault="005279E2" w:rsidP="005279E2">
      <w:pPr>
        <w:suppressAutoHyphens/>
        <w:rPr>
          <w:sz w:val="28"/>
          <w:szCs w:val="28"/>
        </w:rPr>
      </w:pPr>
      <w:r w:rsidRPr="002347FD">
        <w:rPr>
          <w:sz w:val="28"/>
          <w:szCs w:val="28"/>
        </w:rPr>
        <w:t>__________________________________________________________________,</w:t>
      </w:r>
    </w:p>
    <w:p w:rsidR="005279E2" w:rsidRPr="002347FD" w:rsidRDefault="005279E2" w:rsidP="005279E2">
      <w:pPr>
        <w:suppressAutoHyphens/>
        <w:jc w:val="center"/>
        <w:rPr>
          <w:sz w:val="28"/>
          <w:szCs w:val="28"/>
          <w:vertAlign w:val="superscript"/>
        </w:rPr>
      </w:pPr>
      <w:r w:rsidRPr="002347FD">
        <w:rPr>
          <w:sz w:val="28"/>
          <w:szCs w:val="28"/>
          <w:vertAlign w:val="superscript"/>
        </w:rPr>
        <w:t>(полное наименование Работодателя в соответствии с Уставом)</w:t>
      </w:r>
    </w:p>
    <w:p w:rsidR="005279E2" w:rsidRPr="002347FD" w:rsidRDefault="005279E2" w:rsidP="005279E2">
      <w:pPr>
        <w:suppressAutoHyphens/>
        <w:rPr>
          <w:sz w:val="28"/>
          <w:szCs w:val="28"/>
        </w:rPr>
      </w:pPr>
      <w:r w:rsidRPr="002347FD">
        <w:rPr>
          <w:sz w:val="28"/>
          <w:szCs w:val="28"/>
        </w:rPr>
        <w:t>в лице _______________________, действующего на основании ___________</w:t>
      </w:r>
    </w:p>
    <w:p w:rsidR="005279E2" w:rsidRPr="002347FD" w:rsidRDefault="005279E2" w:rsidP="005279E2">
      <w:pPr>
        <w:suppressAutoHyphens/>
        <w:jc w:val="center"/>
        <w:rPr>
          <w:sz w:val="28"/>
          <w:szCs w:val="28"/>
          <w:vertAlign w:val="superscript"/>
        </w:rPr>
      </w:pPr>
      <w:r w:rsidRPr="002347FD">
        <w:rPr>
          <w:sz w:val="28"/>
          <w:szCs w:val="28"/>
          <w:vertAlign w:val="superscript"/>
        </w:rPr>
        <w:t>(должность, Ф.И.О.)                                                   (Устав, доверенность с указанием реквизитов)</w:t>
      </w:r>
    </w:p>
    <w:p w:rsidR="005279E2" w:rsidRPr="002347FD" w:rsidRDefault="005279E2" w:rsidP="005279E2">
      <w:pPr>
        <w:suppressAutoHyphens/>
        <w:rPr>
          <w:sz w:val="28"/>
          <w:szCs w:val="28"/>
        </w:rPr>
      </w:pPr>
      <w:r w:rsidRPr="002347FD">
        <w:rPr>
          <w:sz w:val="28"/>
          <w:szCs w:val="28"/>
        </w:rPr>
        <w:t>___________, именуемый в дальнейшем «Работодатель», с одной стороны, и</w:t>
      </w:r>
    </w:p>
    <w:p w:rsidR="005279E2" w:rsidRPr="002347FD" w:rsidRDefault="005279E2" w:rsidP="005279E2">
      <w:pPr>
        <w:suppressAutoHyphens/>
        <w:rPr>
          <w:sz w:val="28"/>
          <w:szCs w:val="28"/>
        </w:rPr>
      </w:pPr>
      <w:r w:rsidRPr="002347FD">
        <w:rPr>
          <w:sz w:val="28"/>
          <w:szCs w:val="28"/>
        </w:rPr>
        <w:t>_________________________________________________________________,</w:t>
      </w:r>
    </w:p>
    <w:p w:rsidR="005279E2" w:rsidRPr="002347FD" w:rsidRDefault="005279E2" w:rsidP="005279E2">
      <w:pPr>
        <w:suppressAutoHyphens/>
        <w:jc w:val="center"/>
        <w:rPr>
          <w:sz w:val="28"/>
          <w:szCs w:val="28"/>
          <w:vertAlign w:val="superscript"/>
        </w:rPr>
      </w:pPr>
      <w:r w:rsidRPr="002347FD">
        <w:rPr>
          <w:sz w:val="28"/>
          <w:szCs w:val="28"/>
          <w:vertAlign w:val="superscript"/>
        </w:rPr>
        <w:t>(Ф.И.О. Работника полностью)</w:t>
      </w:r>
    </w:p>
    <w:p w:rsidR="005279E2" w:rsidRPr="002347FD" w:rsidRDefault="005279E2" w:rsidP="005279E2">
      <w:pPr>
        <w:suppressAutoHyphens/>
        <w:rPr>
          <w:sz w:val="28"/>
          <w:szCs w:val="28"/>
        </w:rPr>
      </w:pPr>
      <w:r w:rsidRPr="002347FD">
        <w:rPr>
          <w:sz w:val="28"/>
          <w:szCs w:val="28"/>
        </w:rPr>
        <w:t>именуемый (-ая) в дальнейшем «Работник», с другой стороны, заключили</w:t>
      </w:r>
    </w:p>
    <w:p w:rsidR="005279E2" w:rsidRPr="002347FD" w:rsidRDefault="005279E2" w:rsidP="005279E2">
      <w:pPr>
        <w:suppressAutoHyphens/>
        <w:rPr>
          <w:sz w:val="28"/>
          <w:szCs w:val="28"/>
        </w:rPr>
      </w:pPr>
      <w:r w:rsidRPr="002347FD">
        <w:rPr>
          <w:sz w:val="28"/>
          <w:szCs w:val="28"/>
        </w:rPr>
        <w:t>дополнительное соглашение к трудовому договору от «____» ____________ 20__ г. № _________ о нижеследующем:</w:t>
      </w:r>
    </w:p>
    <w:p w:rsidR="005279E2" w:rsidRPr="002347FD" w:rsidRDefault="005279E2" w:rsidP="005279E2">
      <w:pPr>
        <w:suppressAutoHyphens/>
        <w:ind w:firstLine="708"/>
        <w:rPr>
          <w:sz w:val="28"/>
          <w:szCs w:val="28"/>
        </w:rPr>
      </w:pPr>
      <w:r w:rsidRPr="002347FD">
        <w:rPr>
          <w:sz w:val="28"/>
          <w:szCs w:val="28"/>
        </w:rPr>
        <w:t>1. Раздел (абзацы, пункты) трудового договора изложить в следующей редакции:</w:t>
      </w:r>
    </w:p>
    <w:p w:rsidR="005279E2" w:rsidRPr="002347FD" w:rsidRDefault="005279E2" w:rsidP="005279E2">
      <w:pPr>
        <w:suppressAutoHyphens/>
        <w:ind w:firstLine="708"/>
        <w:rPr>
          <w:sz w:val="28"/>
          <w:szCs w:val="28"/>
        </w:rPr>
      </w:pPr>
      <w:r w:rsidRPr="002347FD">
        <w:rPr>
          <w:sz w:val="28"/>
          <w:szCs w:val="28"/>
        </w:rPr>
        <w:lastRenderedPageBreak/>
        <w:t>1.1. По настоящему трудовому договору Работодатель предоставляет</w:t>
      </w:r>
    </w:p>
    <w:p w:rsidR="005279E2" w:rsidRPr="002347FD" w:rsidRDefault="005279E2" w:rsidP="005279E2">
      <w:pPr>
        <w:suppressAutoHyphens/>
        <w:rPr>
          <w:sz w:val="28"/>
          <w:szCs w:val="28"/>
        </w:rPr>
      </w:pPr>
      <w:r w:rsidRPr="002347FD">
        <w:rPr>
          <w:sz w:val="28"/>
          <w:szCs w:val="28"/>
        </w:rPr>
        <w:t>Работнику работу по ________________________________________________</w:t>
      </w:r>
    </w:p>
    <w:p w:rsidR="005279E2" w:rsidRPr="002347FD" w:rsidRDefault="005279E2" w:rsidP="005279E2">
      <w:pPr>
        <w:suppressAutoHyphens/>
        <w:jc w:val="center"/>
        <w:rPr>
          <w:sz w:val="28"/>
          <w:szCs w:val="28"/>
          <w:vertAlign w:val="superscript"/>
        </w:rPr>
      </w:pPr>
      <w:r w:rsidRPr="002347FD">
        <w:rPr>
          <w:sz w:val="28"/>
          <w:szCs w:val="28"/>
          <w:vertAlign w:val="superscript"/>
        </w:rPr>
        <w:t>(наименование должности, профессии или</w:t>
      </w:r>
    </w:p>
    <w:p w:rsidR="005279E2" w:rsidRPr="002347FD" w:rsidRDefault="005279E2" w:rsidP="005279E2">
      <w:pPr>
        <w:suppressAutoHyphens/>
        <w:rPr>
          <w:sz w:val="28"/>
          <w:szCs w:val="28"/>
        </w:rPr>
      </w:pPr>
      <w:r w:rsidRPr="002347FD">
        <w:rPr>
          <w:sz w:val="28"/>
          <w:szCs w:val="28"/>
        </w:rPr>
        <w:t>__________________________________________________________________,</w:t>
      </w:r>
    </w:p>
    <w:p w:rsidR="005279E2" w:rsidRPr="002347FD" w:rsidRDefault="005279E2" w:rsidP="005279E2">
      <w:pPr>
        <w:suppressAutoHyphens/>
        <w:jc w:val="center"/>
        <w:rPr>
          <w:sz w:val="28"/>
          <w:szCs w:val="28"/>
          <w:vertAlign w:val="superscript"/>
        </w:rPr>
      </w:pPr>
      <w:r w:rsidRPr="002347FD">
        <w:rPr>
          <w:sz w:val="28"/>
          <w:szCs w:val="28"/>
          <w:vertAlign w:val="superscript"/>
        </w:rPr>
        <w:t>специальности с указанием квалификации)</w:t>
      </w:r>
    </w:p>
    <w:p w:rsidR="005279E2" w:rsidRPr="002347FD" w:rsidRDefault="005279E2" w:rsidP="005279E2">
      <w:pPr>
        <w:suppressAutoHyphens/>
        <w:rPr>
          <w:sz w:val="28"/>
          <w:szCs w:val="28"/>
        </w:rPr>
      </w:pPr>
      <w:r w:rsidRPr="002347FD">
        <w:rPr>
          <w:sz w:val="28"/>
          <w:szCs w:val="28"/>
        </w:rPr>
        <w:t>а Работник обязуется лично выполнять следующую работу в соответствии с условиями настоящего трудового договора:</w:t>
      </w:r>
    </w:p>
    <w:p w:rsidR="005279E2" w:rsidRPr="002347FD" w:rsidRDefault="005279E2" w:rsidP="005279E2">
      <w:pPr>
        <w:suppressAutoHyphens/>
        <w:rPr>
          <w:sz w:val="28"/>
          <w:szCs w:val="28"/>
        </w:rPr>
      </w:pPr>
      <w:r w:rsidRPr="002347FD">
        <w:rPr>
          <w:sz w:val="28"/>
          <w:szCs w:val="28"/>
        </w:rPr>
        <w:t>__________________________________________________________________</w:t>
      </w:r>
    </w:p>
    <w:p w:rsidR="005279E2" w:rsidRPr="002347FD" w:rsidRDefault="005279E2" w:rsidP="005279E2">
      <w:pPr>
        <w:suppressAutoHyphens/>
        <w:jc w:val="center"/>
        <w:rPr>
          <w:sz w:val="28"/>
          <w:szCs w:val="28"/>
          <w:vertAlign w:val="superscript"/>
        </w:rPr>
      </w:pPr>
      <w:r w:rsidRPr="002347FD">
        <w:rPr>
          <w:sz w:val="28"/>
          <w:szCs w:val="28"/>
          <w:vertAlign w:val="superscript"/>
        </w:rPr>
        <w:t>(указать конкретные виды работ, обязанности, которые работник должен выполнять по трудовому договору)</w:t>
      </w:r>
    </w:p>
    <w:p w:rsidR="005279E2" w:rsidRPr="002347FD" w:rsidRDefault="005279E2" w:rsidP="005279E2">
      <w:pPr>
        <w:suppressAutoHyphens/>
        <w:rPr>
          <w:sz w:val="28"/>
          <w:szCs w:val="28"/>
        </w:rPr>
      </w:pPr>
      <w:r w:rsidRPr="002347FD">
        <w:rPr>
          <w:sz w:val="28"/>
          <w:szCs w:val="28"/>
        </w:rPr>
        <w:t>__________________________________________________________________.</w:t>
      </w:r>
    </w:p>
    <w:p w:rsidR="005279E2" w:rsidRPr="002347FD" w:rsidRDefault="005279E2" w:rsidP="005279E2">
      <w:pPr>
        <w:suppressAutoHyphens/>
        <w:ind w:firstLine="708"/>
        <w:rPr>
          <w:sz w:val="28"/>
          <w:szCs w:val="28"/>
        </w:rPr>
      </w:pPr>
      <w:r w:rsidRPr="002347FD">
        <w:rPr>
          <w:sz w:val="28"/>
          <w:szCs w:val="28"/>
        </w:rPr>
        <w:t>2. За выполнение трудовых обязанностей, предусмотренных настоящим дополнительным соглашением к трудовому договору, работнику устанавливается заработная плата, включающая в себя:</w:t>
      </w:r>
    </w:p>
    <w:p w:rsidR="005279E2" w:rsidRPr="002347FD" w:rsidRDefault="005279E2" w:rsidP="005279E2">
      <w:pPr>
        <w:suppressAutoHyphens/>
        <w:ind w:firstLine="284"/>
        <w:rPr>
          <w:sz w:val="28"/>
          <w:szCs w:val="28"/>
        </w:rPr>
      </w:pPr>
      <w:r w:rsidRPr="002347FD">
        <w:rPr>
          <w:sz w:val="28"/>
          <w:szCs w:val="28"/>
        </w:rPr>
        <w:t>1) должностной оклад (ставку заработной платы)____________рублей в месяц, (фиксированную норму отработанного времени)</w:t>
      </w:r>
    </w:p>
    <w:p w:rsidR="005279E2" w:rsidRPr="002347FD" w:rsidRDefault="005279E2" w:rsidP="005279E2">
      <w:pPr>
        <w:suppressAutoHyphens/>
        <w:ind w:firstLine="284"/>
        <w:rPr>
          <w:sz w:val="28"/>
          <w:szCs w:val="28"/>
        </w:rPr>
      </w:pPr>
      <w:r w:rsidRPr="002347FD">
        <w:rPr>
          <w:sz w:val="28"/>
          <w:szCs w:val="28"/>
        </w:rPr>
        <w:t>2) Работнику производятся выплаты компенсационного характера:</w:t>
      </w:r>
    </w:p>
    <w:tbl>
      <w:tblPr>
        <w:tblStyle w:val="af7"/>
        <w:tblW w:w="0" w:type="auto"/>
        <w:tblLook w:val="04A0" w:firstRow="1" w:lastRow="0" w:firstColumn="1" w:lastColumn="0" w:noHBand="0" w:noVBand="1"/>
      </w:tblPr>
      <w:tblGrid>
        <w:gridCol w:w="2831"/>
        <w:gridCol w:w="1724"/>
        <w:gridCol w:w="4308"/>
      </w:tblGrid>
      <w:tr w:rsidR="005279E2" w:rsidRPr="002347FD" w:rsidTr="00780918">
        <w:tc>
          <w:tcPr>
            <w:tcW w:w="2943" w:type="dxa"/>
            <w:tcBorders>
              <w:top w:val="single" w:sz="4" w:space="0" w:color="000000"/>
              <w:left w:val="single" w:sz="4" w:space="0" w:color="000000"/>
              <w:bottom w:val="single" w:sz="4" w:space="0" w:color="000000"/>
              <w:right w:val="single" w:sz="4" w:space="0" w:color="000000"/>
            </w:tcBorders>
          </w:tcPr>
          <w:p w:rsidR="005279E2" w:rsidRPr="002347FD" w:rsidRDefault="005279E2" w:rsidP="00780918">
            <w:pPr>
              <w:suppressAutoHyphens/>
              <w:rPr>
                <w:sz w:val="28"/>
                <w:szCs w:val="28"/>
              </w:rPr>
            </w:pPr>
            <w:r w:rsidRPr="002347FD">
              <w:rPr>
                <w:sz w:val="28"/>
                <w:szCs w:val="28"/>
              </w:rPr>
              <w:t>Наименование выплаты</w:t>
            </w:r>
          </w:p>
          <w:p w:rsidR="005279E2" w:rsidRPr="002347FD" w:rsidRDefault="005279E2" w:rsidP="00780918">
            <w:pPr>
              <w:suppressAutoHyphens/>
              <w:rPr>
                <w:sz w:val="28"/>
                <w:szCs w:val="28"/>
              </w:rPr>
            </w:pPr>
          </w:p>
        </w:tc>
        <w:tc>
          <w:tcPr>
            <w:tcW w:w="1843" w:type="dxa"/>
            <w:tcBorders>
              <w:top w:val="single" w:sz="4" w:space="0" w:color="000000"/>
              <w:left w:val="single" w:sz="4" w:space="0" w:color="000000"/>
              <w:bottom w:val="single" w:sz="4" w:space="0" w:color="000000"/>
              <w:right w:val="single" w:sz="4" w:space="0" w:color="000000"/>
            </w:tcBorders>
            <w:hideMark/>
          </w:tcPr>
          <w:p w:rsidR="005279E2" w:rsidRPr="002347FD" w:rsidRDefault="005279E2" w:rsidP="00780918">
            <w:pPr>
              <w:suppressAutoHyphens/>
              <w:rPr>
                <w:sz w:val="28"/>
                <w:szCs w:val="28"/>
              </w:rPr>
            </w:pPr>
            <w:r w:rsidRPr="002347FD">
              <w:rPr>
                <w:sz w:val="28"/>
                <w:szCs w:val="28"/>
              </w:rPr>
              <w:t>Размер</w:t>
            </w:r>
          </w:p>
          <w:p w:rsidR="005279E2" w:rsidRPr="002347FD" w:rsidRDefault="005279E2" w:rsidP="00780918">
            <w:pPr>
              <w:suppressAutoHyphens/>
              <w:rPr>
                <w:sz w:val="28"/>
                <w:szCs w:val="28"/>
              </w:rPr>
            </w:pPr>
            <w:r w:rsidRPr="002347FD">
              <w:rPr>
                <w:sz w:val="28"/>
                <w:szCs w:val="28"/>
              </w:rPr>
              <w:t>выплаты</w:t>
            </w:r>
          </w:p>
        </w:tc>
        <w:tc>
          <w:tcPr>
            <w:tcW w:w="4785" w:type="dxa"/>
            <w:tcBorders>
              <w:top w:val="single" w:sz="4" w:space="0" w:color="000000"/>
              <w:left w:val="single" w:sz="4" w:space="0" w:color="000000"/>
              <w:bottom w:val="single" w:sz="4" w:space="0" w:color="000000"/>
              <w:right w:val="single" w:sz="4" w:space="0" w:color="000000"/>
            </w:tcBorders>
            <w:hideMark/>
          </w:tcPr>
          <w:p w:rsidR="005279E2" w:rsidRPr="002347FD" w:rsidRDefault="005279E2" w:rsidP="00780918">
            <w:pPr>
              <w:suppressAutoHyphens/>
              <w:rPr>
                <w:sz w:val="28"/>
                <w:szCs w:val="28"/>
              </w:rPr>
            </w:pPr>
            <w:r w:rsidRPr="002347FD">
              <w:rPr>
                <w:sz w:val="28"/>
                <w:szCs w:val="28"/>
              </w:rPr>
              <w:t>Фактор, обусловливающий получение</w:t>
            </w:r>
          </w:p>
          <w:p w:rsidR="005279E2" w:rsidRPr="002347FD" w:rsidRDefault="005279E2" w:rsidP="00780918">
            <w:pPr>
              <w:suppressAutoHyphens/>
              <w:rPr>
                <w:sz w:val="28"/>
                <w:szCs w:val="28"/>
              </w:rPr>
            </w:pPr>
            <w:r w:rsidRPr="002347FD">
              <w:rPr>
                <w:sz w:val="28"/>
                <w:szCs w:val="28"/>
              </w:rPr>
              <w:t>выплаты</w:t>
            </w:r>
          </w:p>
        </w:tc>
      </w:tr>
      <w:tr w:rsidR="005279E2" w:rsidRPr="002347FD" w:rsidTr="00780918">
        <w:tc>
          <w:tcPr>
            <w:tcW w:w="2943" w:type="dxa"/>
            <w:tcBorders>
              <w:top w:val="single" w:sz="4" w:space="0" w:color="000000"/>
              <w:left w:val="single" w:sz="4" w:space="0" w:color="000000"/>
              <w:bottom w:val="single" w:sz="4" w:space="0" w:color="000000"/>
              <w:right w:val="single" w:sz="4" w:space="0" w:color="000000"/>
            </w:tcBorders>
            <w:hideMark/>
          </w:tcPr>
          <w:p w:rsidR="005279E2" w:rsidRPr="002347FD" w:rsidRDefault="005279E2" w:rsidP="00780918">
            <w:pPr>
              <w:suppressAutoHyphens/>
              <w:rPr>
                <w:sz w:val="28"/>
                <w:szCs w:val="28"/>
              </w:rPr>
            </w:pPr>
            <w:r w:rsidRPr="002347FD">
              <w:rPr>
                <w:sz w:val="28"/>
                <w:szCs w:val="28"/>
              </w:rPr>
              <w:t>Сельские</w:t>
            </w:r>
          </w:p>
        </w:tc>
        <w:tc>
          <w:tcPr>
            <w:tcW w:w="1843" w:type="dxa"/>
            <w:tcBorders>
              <w:top w:val="single" w:sz="4" w:space="0" w:color="000000"/>
              <w:left w:val="single" w:sz="4" w:space="0" w:color="000000"/>
              <w:bottom w:val="single" w:sz="4" w:space="0" w:color="000000"/>
              <w:right w:val="single" w:sz="4" w:space="0" w:color="000000"/>
            </w:tcBorders>
            <w:hideMark/>
          </w:tcPr>
          <w:p w:rsidR="005279E2" w:rsidRPr="002347FD" w:rsidRDefault="005279E2" w:rsidP="00780918">
            <w:pPr>
              <w:suppressAutoHyphens/>
              <w:rPr>
                <w:sz w:val="28"/>
                <w:szCs w:val="28"/>
              </w:rPr>
            </w:pPr>
            <w:r w:rsidRPr="002347FD">
              <w:rPr>
                <w:sz w:val="28"/>
                <w:szCs w:val="28"/>
              </w:rPr>
              <w:t>25%</w:t>
            </w:r>
          </w:p>
        </w:tc>
        <w:tc>
          <w:tcPr>
            <w:tcW w:w="4785" w:type="dxa"/>
            <w:tcBorders>
              <w:top w:val="single" w:sz="4" w:space="0" w:color="000000"/>
              <w:left w:val="single" w:sz="4" w:space="0" w:color="000000"/>
              <w:bottom w:val="single" w:sz="4" w:space="0" w:color="000000"/>
              <w:right w:val="single" w:sz="4" w:space="0" w:color="000000"/>
            </w:tcBorders>
            <w:hideMark/>
          </w:tcPr>
          <w:p w:rsidR="005279E2" w:rsidRPr="002347FD" w:rsidRDefault="005279E2" w:rsidP="00780918">
            <w:pPr>
              <w:suppressAutoHyphens/>
              <w:rPr>
                <w:sz w:val="28"/>
                <w:szCs w:val="28"/>
              </w:rPr>
            </w:pPr>
            <w:r w:rsidRPr="002347FD">
              <w:rPr>
                <w:sz w:val="28"/>
                <w:szCs w:val="28"/>
              </w:rPr>
              <w:t>Специалистам за работу в учреждениях,</w:t>
            </w:r>
          </w:p>
          <w:p w:rsidR="005279E2" w:rsidRPr="002347FD" w:rsidRDefault="005279E2" w:rsidP="00780918">
            <w:pPr>
              <w:suppressAutoHyphens/>
              <w:rPr>
                <w:sz w:val="28"/>
                <w:szCs w:val="28"/>
              </w:rPr>
            </w:pPr>
            <w:r w:rsidRPr="002347FD">
              <w:rPr>
                <w:sz w:val="28"/>
                <w:szCs w:val="28"/>
              </w:rPr>
              <w:t>расположенных в сельской местности</w:t>
            </w:r>
          </w:p>
        </w:tc>
      </w:tr>
      <w:tr w:rsidR="005279E2" w:rsidRPr="002347FD" w:rsidTr="00780918">
        <w:tc>
          <w:tcPr>
            <w:tcW w:w="2943" w:type="dxa"/>
            <w:tcBorders>
              <w:top w:val="single" w:sz="4" w:space="0" w:color="000000"/>
              <w:left w:val="single" w:sz="4" w:space="0" w:color="000000"/>
              <w:bottom w:val="single" w:sz="4" w:space="0" w:color="000000"/>
              <w:right w:val="single" w:sz="4" w:space="0" w:color="000000"/>
            </w:tcBorders>
            <w:hideMark/>
          </w:tcPr>
          <w:p w:rsidR="005279E2" w:rsidRPr="002347FD" w:rsidRDefault="005279E2" w:rsidP="00780918">
            <w:pPr>
              <w:suppressAutoHyphens/>
              <w:rPr>
                <w:sz w:val="28"/>
                <w:szCs w:val="28"/>
              </w:rPr>
            </w:pPr>
            <w:r w:rsidRPr="002347FD">
              <w:rPr>
                <w:sz w:val="28"/>
                <w:szCs w:val="28"/>
              </w:rPr>
              <w:t>Безводные</w:t>
            </w:r>
          </w:p>
        </w:tc>
        <w:tc>
          <w:tcPr>
            <w:tcW w:w="1843" w:type="dxa"/>
            <w:tcBorders>
              <w:top w:val="single" w:sz="4" w:space="0" w:color="000000"/>
              <w:left w:val="single" w:sz="4" w:space="0" w:color="000000"/>
              <w:bottom w:val="single" w:sz="4" w:space="0" w:color="000000"/>
              <w:right w:val="single" w:sz="4" w:space="0" w:color="000000"/>
            </w:tcBorders>
            <w:hideMark/>
          </w:tcPr>
          <w:p w:rsidR="005279E2" w:rsidRPr="002347FD" w:rsidRDefault="005279E2" w:rsidP="00780918">
            <w:pPr>
              <w:suppressAutoHyphens/>
              <w:rPr>
                <w:sz w:val="28"/>
                <w:szCs w:val="28"/>
              </w:rPr>
            </w:pPr>
            <w:r w:rsidRPr="002347FD">
              <w:rPr>
                <w:sz w:val="28"/>
                <w:szCs w:val="28"/>
              </w:rPr>
              <w:t>10%</w:t>
            </w:r>
          </w:p>
        </w:tc>
        <w:tc>
          <w:tcPr>
            <w:tcW w:w="4785" w:type="dxa"/>
            <w:tcBorders>
              <w:top w:val="single" w:sz="4" w:space="0" w:color="000000"/>
              <w:left w:val="single" w:sz="4" w:space="0" w:color="000000"/>
              <w:bottom w:val="single" w:sz="4" w:space="0" w:color="000000"/>
              <w:right w:val="single" w:sz="4" w:space="0" w:color="000000"/>
            </w:tcBorders>
            <w:hideMark/>
          </w:tcPr>
          <w:p w:rsidR="005279E2" w:rsidRPr="002347FD" w:rsidRDefault="005279E2" w:rsidP="00780918">
            <w:pPr>
              <w:suppressAutoHyphens/>
              <w:rPr>
                <w:sz w:val="28"/>
                <w:szCs w:val="28"/>
              </w:rPr>
            </w:pPr>
            <w:r w:rsidRPr="002347FD">
              <w:rPr>
                <w:sz w:val="28"/>
                <w:szCs w:val="28"/>
              </w:rPr>
              <w:t>За работу в пустынных и безводных</w:t>
            </w:r>
          </w:p>
          <w:p w:rsidR="005279E2" w:rsidRPr="002347FD" w:rsidRDefault="005279E2" w:rsidP="00780918">
            <w:pPr>
              <w:suppressAutoHyphens/>
              <w:rPr>
                <w:sz w:val="28"/>
                <w:szCs w:val="28"/>
              </w:rPr>
            </w:pPr>
            <w:r w:rsidRPr="002347FD">
              <w:rPr>
                <w:sz w:val="28"/>
                <w:szCs w:val="28"/>
              </w:rPr>
              <w:t>местностях</w:t>
            </w:r>
          </w:p>
        </w:tc>
      </w:tr>
      <w:tr w:rsidR="005279E2" w:rsidRPr="002347FD" w:rsidTr="00780918">
        <w:tc>
          <w:tcPr>
            <w:tcW w:w="2943" w:type="dxa"/>
            <w:tcBorders>
              <w:top w:val="single" w:sz="4" w:space="0" w:color="000000"/>
              <w:left w:val="single" w:sz="4" w:space="0" w:color="000000"/>
              <w:bottom w:val="single" w:sz="4" w:space="0" w:color="000000"/>
              <w:right w:val="single" w:sz="4" w:space="0" w:color="000000"/>
            </w:tcBorders>
          </w:tcPr>
          <w:p w:rsidR="005279E2" w:rsidRPr="002347FD" w:rsidRDefault="005279E2" w:rsidP="00780918">
            <w:pPr>
              <w:suppressAutoHyphens/>
              <w:rPr>
                <w:sz w:val="28"/>
                <w:szCs w:val="28"/>
              </w:rPr>
            </w:pPr>
            <w:r w:rsidRPr="002347FD">
              <w:rPr>
                <w:sz w:val="28"/>
                <w:szCs w:val="28"/>
              </w:rPr>
              <w:t>Классное руководство</w:t>
            </w:r>
          </w:p>
          <w:p w:rsidR="005279E2" w:rsidRPr="002347FD" w:rsidRDefault="005279E2" w:rsidP="00780918">
            <w:pPr>
              <w:suppressAutoHyphens/>
              <w:rPr>
                <w:sz w:val="28"/>
                <w:szCs w:val="28"/>
              </w:rPr>
            </w:pPr>
            <w:r w:rsidRPr="002347FD">
              <w:rPr>
                <w:sz w:val="28"/>
                <w:szCs w:val="28"/>
              </w:rPr>
              <w:t>30% - 1-4 кл</w:t>
            </w:r>
          </w:p>
          <w:p w:rsidR="005279E2" w:rsidRPr="002347FD" w:rsidRDefault="005279E2" w:rsidP="00780918">
            <w:pPr>
              <w:suppressAutoHyphens/>
              <w:rPr>
                <w:sz w:val="28"/>
                <w:szCs w:val="28"/>
              </w:rPr>
            </w:pPr>
            <w:r w:rsidRPr="002347FD">
              <w:rPr>
                <w:sz w:val="28"/>
                <w:szCs w:val="28"/>
              </w:rPr>
              <w:t>35%-5-11 кл.</w:t>
            </w:r>
          </w:p>
          <w:p w:rsidR="005279E2" w:rsidRPr="002347FD" w:rsidRDefault="005279E2" w:rsidP="00780918">
            <w:pPr>
              <w:suppressAutoHyphens/>
              <w:rPr>
                <w:sz w:val="28"/>
                <w:szCs w:val="28"/>
              </w:rPr>
            </w:pPr>
          </w:p>
        </w:tc>
        <w:tc>
          <w:tcPr>
            <w:tcW w:w="1843" w:type="dxa"/>
            <w:tcBorders>
              <w:top w:val="single" w:sz="4" w:space="0" w:color="000000"/>
              <w:left w:val="single" w:sz="4" w:space="0" w:color="000000"/>
              <w:bottom w:val="single" w:sz="4" w:space="0" w:color="000000"/>
              <w:right w:val="single" w:sz="4" w:space="0" w:color="000000"/>
            </w:tcBorders>
            <w:hideMark/>
          </w:tcPr>
          <w:p w:rsidR="005279E2" w:rsidRPr="002347FD" w:rsidRDefault="005279E2" w:rsidP="00780918">
            <w:pPr>
              <w:suppressAutoHyphens/>
              <w:jc w:val="center"/>
              <w:rPr>
                <w:sz w:val="28"/>
                <w:szCs w:val="28"/>
              </w:rPr>
            </w:pPr>
            <w:r w:rsidRPr="002347FD">
              <w:rPr>
                <w:sz w:val="28"/>
                <w:szCs w:val="28"/>
              </w:rPr>
              <w:t>____%</w:t>
            </w:r>
          </w:p>
        </w:tc>
        <w:tc>
          <w:tcPr>
            <w:tcW w:w="4785" w:type="dxa"/>
            <w:tcBorders>
              <w:top w:val="single" w:sz="4" w:space="0" w:color="000000"/>
              <w:left w:val="single" w:sz="4" w:space="0" w:color="000000"/>
              <w:bottom w:val="single" w:sz="4" w:space="0" w:color="000000"/>
              <w:right w:val="single" w:sz="4" w:space="0" w:color="000000"/>
            </w:tcBorders>
            <w:hideMark/>
          </w:tcPr>
          <w:p w:rsidR="005279E2" w:rsidRPr="002347FD" w:rsidRDefault="005279E2" w:rsidP="00780918">
            <w:pPr>
              <w:suppressAutoHyphens/>
              <w:rPr>
                <w:sz w:val="28"/>
                <w:szCs w:val="28"/>
              </w:rPr>
            </w:pPr>
            <w:r w:rsidRPr="002347FD">
              <w:rPr>
                <w:sz w:val="28"/>
                <w:szCs w:val="28"/>
              </w:rPr>
              <w:t>Условия, отклоняющиеся от нормальных</w:t>
            </w:r>
          </w:p>
          <w:p w:rsidR="005279E2" w:rsidRPr="002347FD" w:rsidRDefault="005279E2" w:rsidP="00780918">
            <w:pPr>
              <w:suppressAutoHyphens/>
              <w:rPr>
                <w:sz w:val="28"/>
                <w:szCs w:val="28"/>
              </w:rPr>
            </w:pPr>
            <w:r w:rsidRPr="002347FD">
              <w:rPr>
                <w:sz w:val="28"/>
                <w:szCs w:val="28"/>
              </w:rPr>
              <w:t>(при выполнении работ различной</w:t>
            </w:r>
          </w:p>
          <w:p w:rsidR="005279E2" w:rsidRPr="002347FD" w:rsidRDefault="005279E2" w:rsidP="00780918">
            <w:pPr>
              <w:suppressAutoHyphens/>
              <w:rPr>
                <w:sz w:val="28"/>
                <w:szCs w:val="28"/>
              </w:rPr>
            </w:pPr>
            <w:r w:rsidRPr="002347FD">
              <w:rPr>
                <w:sz w:val="28"/>
                <w:szCs w:val="28"/>
              </w:rPr>
              <w:t>квалификации)</w:t>
            </w:r>
          </w:p>
        </w:tc>
      </w:tr>
      <w:tr w:rsidR="005279E2" w:rsidRPr="002347FD" w:rsidTr="00780918">
        <w:tc>
          <w:tcPr>
            <w:tcW w:w="2943" w:type="dxa"/>
            <w:tcBorders>
              <w:top w:val="single" w:sz="4" w:space="0" w:color="000000"/>
              <w:left w:val="single" w:sz="4" w:space="0" w:color="000000"/>
              <w:bottom w:val="single" w:sz="4" w:space="0" w:color="000000"/>
              <w:right w:val="single" w:sz="4" w:space="0" w:color="000000"/>
            </w:tcBorders>
            <w:hideMark/>
          </w:tcPr>
          <w:p w:rsidR="005279E2" w:rsidRPr="002347FD" w:rsidRDefault="005279E2" w:rsidP="00780918">
            <w:pPr>
              <w:suppressAutoHyphens/>
              <w:rPr>
                <w:sz w:val="28"/>
                <w:szCs w:val="28"/>
              </w:rPr>
            </w:pPr>
            <w:r w:rsidRPr="002347FD">
              <w:rPr>
                <w:sz w:val="28"/>
                <w:szCs w:val="28"/>
              </w:rPr>
              <w:t>Проверка письменных работ 1-4 классы.</w:t>
            </w:r>
          </w:p>
          <w:p w:rsidR="005279E2" w:rsidRPr="002347FD" w:rsidRDefault="005279E2" w:rsidP="00780918">
            <w:pPr>
              <w:suppressAutoHyphens/>
              <w:rPr>
                <w:sz w:val="28"/>
                <w:szCs w:val="28"/>
              </w:rPr>
            </w:pPr>
            <w:r w:rsidRPr="002347FD">
              <w:rPr>
                <w:sz w:val="28"/>
                <w:szCs w:val="28"/>
              </w:rPr>
              <w:t>Проверка письменных работ из расчета педагогической</w:t>
            </w:r>
          </w:p>
          <w:p w:rsidR="005279E2" w:rsidRPr="002347FD" w:rsidRDefault="005279E2" w:rsidP="00780918">
            <w:pPr>
              <w:suppressAutoHyphens/>
              <w:rPr>
                <w:sz w:val="28"/>
                <w:szCs w:val="28"/>
              </w:rPr>
            </w:pPr>
            <w:r w:rsidRPr="002347FD">
              <w:rPr>
                <w:sz w:val="28"/>
                <w:szCs w:val="28"/>
              </w:rPr>
              <w:t>нагрузки 5-11 кл. по</w:t>
            </w:r>
          </w:p>
          <w:p w:rsidR="005279E2" w:rsidRPr="002347FD" w:rsidRDefault="005279E2" w:rsidP="00780918">
            <w:pPr>
              <w:suppressAutoHyphens/>
              <w:rPr>
                <w:sz w:val="28"/>
                <w:szCs w:val="28"/>
              </w:rPr>
            </w:pPr>
            <w:r w:rsidRPr="002347FD">
              <w:rPr>
                <w:sz w:val="28"/>
                <w:szCs w:val="28"/>
              </w:rPr>
              <w:t>русскому языку и</w:t>
            </w:r>
          </w:p>
          <w:p w:rsidR="005279E2" w:rsidRPr="002347FD" w:rsidRDefault="005279E2" w:rsidP="00780918">
            <w:pPr>
              <w:suppressAutoHyphens/>
              <w:rPr>
                <w:sz w:val="28"/>
                <w:szCs w:val="28"/>
              </w:rPr>
            </w:pPr>
            <w:r w:rsidRPr="002347FD">
              <w:rPr>
                <w:sz w:val="28"/>
                <w:szCs w:val="28"/>
              </w:rPr>
              <w:lastRenderedPageBreak/>
              <w:t>математике- 15%</w:t>
            </w:r>
          </w:p>
          <w:p w:rsidR="005279E2" w:rsidRPr="002347FD" w:rsidRDefault="005279E2" w:rsidP="00780918">
            <w:pPr>
              <w:suppressAutoHyphens/>
              <w:rPr>
                <w:sz w:val="28"/>
                <w:szCs w:val="28"/>
              </w:rPr>
            </w:pPr>
            <w:r w:rsidRPr="002347FD">
              <w:rPr>
                <w:sz w:val="28"/>
                <w:szCs w:val="28"/>
              </w:rPr>
              <w:t>иностранному __________языку,</w:t>
            </w:r>
          </w:p>
          <w:p w:rsidR="005279E2" w:rsidRPr="002347FD" w:rsidRDefault="005279E2" w:rsidP="00780918">
            <w:pPr>
              <w:suppressAutoHyphens/>
              <w:rPr>
                <w:sz w:val="28"/>
                <w:szCs w:val="28"/>
              </w:rPr>
            </w:pPr>
            <w:r w:rsidRPr="002347FD">
              <w:rPr>
                <w:sz w:val="28"/>
                <w:szCs w:val="28"/>
              </w:rPr>
              <w:t>физике, химии, биологии, истории, географии, ОБЖ,</w:t>
            </w:r>
          </w:p>
          <w:p w:rsidR="005279E2" w:rsidRPr="002347FD" w:rsidRDefault="005279E2" w:rsidP="00780918">
            <w:pPr>
              <w:suppressAutoHyphens/>
              <w:rPr>
                <w:sz w:val="28"/>
                <w:szCs w:val="28"/>
              </w:rPr>
            </w:pPr>
            <w:r w:rsidRPr="002347FD">
              <w:rPr>
                <w:sz w:val="28"/>
                <w:szCs w:val="28"/>
              </w:rPr>
              <w:t>обществознанию -10%</w:t>
            </w:r>
          </w:p>
        </w:tc>
        <w:tc>
          <w:tcPr>
            <w:tcW w:w="1843" w:type="dxa"/>
            <w:tcBorders>
              <w:top w:val="single" w:sz="4" w:space="0" w:color="000000"/>
              <w:left w:val="single" w:sz="4" w:space="0" w:color="000000"/>
              <w:bottom w:val="single" w:sz="4" w:space="0" w:color="000000"/>
              <w:right w:val="single" w:sz="4" w:space="0" w:color="000000"/>
            </w:tcBorders>
          </w:tcPr>
          <w:p w:rsidR="005279E2" w:rsidRPr="002347FD" w:rsidRDefault="005279E2" w:rsidP="00780918">
            <w:pPr>
              <w:suppressAutoHyphens/>
              <w:jc w:val="center"/>
              <w:rPr>
                <w:sz w:val="28"/>
                <w:szCs w:val="28"/>
              </w:rPr>
            </w:pPr>
            <w:r w:rsidRPr="002347FD">
              <w:rPr>
                <w:sz w:val="28"/>
                <w:szCs w:val="28"/>
              </w:rPr>
              <w:lastRenderedPageBreak/>
              <w:t>____%</w:t>
            </w:r>
          </w:p>
          <w:p w:rsidR="005279E2" w:rsidRPr="002347FD" w:rsidRDefault="005279E2" w:rsidP="00780918">
            <w:pPr>
              <w:suppressAutoHyphens/>
              <w:rPr>
                <w:sz w:val="28"/>
                <w:szCs w:val="28"/>
              </w:rPr>
            </w:pPr>
          </w:p>
          <w:p w:rsidR="005279E2" w:rsidRPr="002347FD" w:rsidRDefault="005279E2" w:rsidP="00780918">
            <w:pPr>
              <w:suppressAutoHyphens/>
              <w:rPr>
                <w:sz w:val="28"/>
                <w:szCs w:val="28"/>
              </w:rPr>
            </w:pPr>
          </w:p>
          <w:p w:rsidR="005279E2" w:rsidRPr="002347FD" w:rsidRDefault="005279E2" w:rsidP="00780918">
            <w:pPr>
              <w:suppressAutoHyphens/>
              <w:rPr>
                <w:sz w:val="28"/>
                <w:szCs w:val="28"/>
              </w:rPr>
            </w:pPr>
          </w:p>
          <w:p w:rsidR="005279E2" w:rsidRPr="002347FD" w:rsidRDefault="005279E2" w:rsidP="00780918">
            <w:pPr>
              <w:suppressAutoHyphens/>
              <w:rPr>
                <w:sz w:val="28"/>
                <w:szCs w:val="28"/>
              </w:rPr>
            </w:pPr>
          </w:p>
          <w:p w:rsidR="005279E2" w:rsidRPr="002347FD" w:rsidRDefault="005279E2" w:rsidP="00780918">
            <w:pPr>
              <w:suppressAutoHyphens/>
              <w:jc w:val="center"/>
              <w:rPr>
                <w:sz w:val="28"/>
                <w:szCs w:val="28"/>
              </w:rPr>
            </w:pPr>
            <w:r w:rsidRPr="002347FD">
              <w:rPr>
                <w:sz w:val="28"/>
                <w:szCs w:val="28"/>
              </w:rPr>
              <w:t>____ %</w:t>
            </w:r>
          </w:p>
          <w:p w:rsidR="005279E2" w:rsidRPr="002347FD" w:rsidRDefault="005279E2" w:rsidP="00780918">
            <w:pPr>
              <w:suppressAutoHyphens/>
              <w:rPr>
                <w:sz w:val="28"/>
                <w:szCs w:val="28"/>
              </w:rPr>
            </w:pPr>
          </w:p>
          <w:p w:rsidR="005279E2" w:rsidRPr="002347FD" w:rsidRDefault="005279E2" w:rsidP="00780918">
            <w:pPr>
              <w:suppressAutoHyphens/>
              <w:jc w:val="center"/>
              <w:rPr>
                <w:sz w:val="28"/>
                <w:szCs w:val="28"/>
              </w:rPr>
            </w:pPr>
            <w:r w:rsidRPr="002347FD">
              <w:rPr>
                <w:sz w:val="28"/>
                <w:szCs w:val="28"/>
              </w:rPr>
              <w:t>____ %</w:t>
            </w:r>
          </w:p>
          <w:p w:rsidR="005279E2" w:rsidRPr="002347FD" w:rsidRDefault="005279E2" w:rsidP="00780918">
            <w:pPr>
              <w:suppressAutoHyphens/>
              <w:rPr>
                <w:sz w:val="28"/>
                <w:szCs w:val="28"/>
              </w:rPr>
            </w:pPr>
          </w:p>
          <w:p w:rsidR="005279E2" w:rsidRPr="002347FD" w:rsidRDefault="005279E2" w:rsidP="00780918">
            <w:pPr>
              <w:suppressAutoHyphens/>
              <w:rPr>
                <w:sz w:val="28"/>
                <w:szCs w:val="28"/>
              </w:rPr>
            </w:pPr>
          </w:p>
          <w:p w:rsidR="005279E2" w:rsidRPr="002347FD" w:rsidRDefault="005279E2" w:rsidP="00780918">
            <w:pPr>
              <w:suppressAutoHyphens/>
              <w:rPr>
                <w:sz w:val="28"/>
                <w:szCs w:val="28"/>
              </w:rPr>
            </w:pPr>
          </w:p>
          <w:p w:rsidR="005279E2" w:rsidRPr="002347FD" w:rsidRDefault="005279E2" w:rsidP="00780918">
            <w:pPr>
              <w:suppressAutoHyphens/>
              <w:jc w:val="center"/>
              <w:rPr>
                <w:sz w:val="28"/>
                <w:szCs w:val="28"/>
              </w:rPr>
            </w:pPr>
            <w:r w:rsidRPr="002347FD">
              <w:rPr>
                <w:sz w:val="28"/>
                <w:szCs w:val="28"/>
              </w:rPr>
              <w:t>____ %</w:t>
            </w:r>
          </w:p>
          <w:p w:rsidR="005279E2" w:rsidRPr="002347FD" w:rsidRDefault="005279E2" w:rsidP="00780918">
            <w:pPr>
              <w:suppressAutoHyphens/>
              <w:jc w:val="center"/>
              <w:rPr>
                <w:sz w:val="28"/>
                <w:szCs w:val="28"/>
              </w:rPr>
            </w:pPr>
          </w:p>
        </w:tc>
        <w:tc>
          <w:tcPr>
            <w:tcW w:w="4785" w:type="dxa"/>
            <w:tcBorders>
              <w:top w:val="single" w:sz="4" w:space="0" w:color="000000"/>
              <w:left w:val="single" w:sz="4" w:space="0" w:color="000000"/>
              <w:bottom w:val="single" w:sz="4" w:space="0" w:color="000000"/>
              <w:right w:val="single" w:sz="4" w:space="0" w:color="000000"/>
            </w:tcBorders>
          </w:tcPr>
          <w:p w:rsidR="005279E2" w:rsidRPr="002347FD" w:rsidRDefault="005279E2" w:rsidP="00780918">
            <w:pPr>
              <w:suppressAutoHyphens/>
              <w:rPr>
                <w:sz w:val="28"/>
                <w:szCs w:val="28"/>
              </w:rPr>
            </w:pPr>
            <w:r w:rsidRPr="002347FD">
              <w:rPr>
                <w:sz w:val="28"/>
                <w:szCs w:val="28"/>
              </w:rPr>
              <w:lastRenderedPageBreak/>
              <w:t>Условия, отклоняющиеся от</w:t>
            </w:r>
          </w:p>
          <w:p w:rsidR="005279E2" w:rsidRPr="002347FD" w:rsidRDefault="005279E2" w:rsidP="00780918">
            <w:pPr>
              <w:suppressAutoHyphens/>
              <w:rPr>
                <w:sz w:val="28"/>
                <w:szCs w:val="28"/>
              </w:rPr>
            </w:pPr>
            <w:r w:rsidRPr="002347FD">
              <w:rPr>
                <w:sz w:val="28"/>
                <w:szCs w:val="28"/>
              </w:rPr>
              <w:t>Нормальных (при выполнении работ</w:t>
            </w:r>
          </w:p>
          <w:p w:rsidR="005279E2" w:rsidRPr="002347FD" w:rsidRDefault="005279E2" w:rsidP="00780918">
            <w:pPr>
              <w:suppressAutoHyphens/>
              <w:rPr>
                <w:sz w:val="28"/>
                <w:szCs w:val="28"/>
              </w:rPr>
            </w:pPr>
            <w:r w:rsidRPr="002347FD">
              <w:rPr>
                <w:sz w:val="28"/>
                <w:szCs w:val="28"/>
              </w:rPr>
              <w:t>различной квалификации)</w:t>
            </w:r>
          </w:p>
          <w:p w:rsidR="005279E2" w:rsidRPr="002347FD" w:rsidRDefault="005279E2" w:rsidP="00780918">
            <w:pPr>
              <w:suppressAutoHyphens/>
              <w:rPr>
                <w:sz w:val="28"/>
                <w:szCs w:val="28"/>
              </w:rPr>
            </w:pPr>
          </w:p>
        </w:tc>
      </w:tr>
      <w:tr w:rsidR="005279E2" w:rsidRPr="002347FD" w:rsidTr="00780918">
        <w:tc>
          <w:tcPr>
            <w:tcW w:w="2943" w:type="dxa"/>
            <w:tcBorders>
              <w:top w:val="single" w:sz="4" w:space="0" w:color="000000"/>
              <w:left w:val="single" w:sz="4" w:space="0" w:color="000000"/>
              <w:bottom w:val="single" w:sz="4" w:space="0" w:color="000000"/>
              <w:right w:val="single" w:sz="4" w:space="0" w:color="000000"/>
            </w:tcBorders>
            <w:hideMark/>
          </w:tcPr>
          <w:p w:rsidR="005279E2" w:rsidRPr="002347FD" w:rsidRDefault="005279E2" w:rsidP="00780918">
            <w:pPr>
              <w:suppressAutoHyphens/>
              <w:rPr>
                <w:sz w:val="28"/>
                <w:szCs w:val="28"/>
              </w:rPr>
            </w:pPr>
            <w:r w:rsidRPr="002347FD">
              <w:rPr>
                <w:sz w:val="28"/>
                <w:szCs w:val="28"/>
              </w:rPr>
              <w:lastRenderedPageBreak/>
              <w:t>За заведование кабинетом</w:t>
            </w:r>
          </w:p>
        </w:tc>
        <w:tc>
          <w:tcPr>
            <w:tcW w:w="1843" w:type="dxa"/>
            <w:tcBorders>
              <w:top w:val="single" w:sz="4" w:space="0" w:color="000000"/>
              <w:left w:val="single" w:sz="4" w:space="0" w:color="000000"/>
              <w:bottom w:val="single" w:sz="4" w:space="0" w:color="000000"/>
              <w:right w:val="single" w:sz="4" w:space="0" w:color="000000"/>
            </w:tcBorders>
            <w:hideMark/>
          </w:tcPr>
          <w:p w:rsidR="005279E2" w:rsidRPr="002347FD" w:rsidRDefault="005279E2" w:rsidP="00780918">
            <w:pPr>
              <w:suppressAutoHyphens/>
              <w:jc w:val="center"/>
              <w:rPr>
                <w:sz w:val="28"/>
                <w:szCs w:val="28"/>
              </w:rPr>
            </w:pPr>
            <w:r w:rsidRPr="002347FD">
              <w:rPr>
                <w:sz w:val="28"/>
                <w:szCs w:val="28"/>
              </w:rPr>
              <w:t>_____%</w:t>
            </w:r>
          </w:p>
        </w:tc>
        <w:tc>
          <w:tcPr>
            <w:tcW w:w="4785" w:type="dxa"/>
            <w:tcBorders>
              <w:top w:val="single" w:sz="4" w:space="0" w:color="000000"/>
              <w:left w:val="single" w:sz="4" w:space="0" w:color="000000"/>
              <w:bottom w:val="single" w:sz="4" w:space="0" w:color="000000"/>
              <w:right w:val="single" w:sz="4" w:space="0" w:color="000000"/>
            </w:tcBorders>
            <w:hideMark/>
          </w:tcPr>
          <w:p w:rsidR="005279E2" w:rsidRPr="002347FD" w:rsidRDefault="005279E2" w:rsidP="00780918">
            <w:pPr>
              <w:suppressAutoHyphens/>
              <w:rPr>
                <w:sz w:val="28"/>
                <w:szCs w:val="28"/>
              </w:rPr>
            </w:pPr>
            <w:r w:rsidRPr="002347FD">
              <w:rPr>
                <w:sz w:val="28"/>
                <w:szCs w:val="28"/>
              </w:rPr>
              <w:t>Условия, отклоняющиеся от</w:t>
            </w:r>
          </w:p>
          <w:p w:rsidR="005279E2" w:rsidRPr="002347FD" w:rsidRDefault="005279E2" w:rsidP="00780918">
            <w:pPr>
              <w:suppressAutoHyphens/>
              <w:rPr>
                <w:sz w:val="28"/>
                <w:szCs w:val="28"/>
              </w:rPr>
            </w:pPr>
            <w:r w:rsidRPr="002347FD">
              <w:rPr>
                <w:sz w:val="28"/>
                <w:szCs w:val="28"/>
              </w:rPr>
              <w:t>Нормальных (при выполнении работ</w:t>
            </w:r>
          </w:p>
          <w:p w:rsidR="005279E2" w:rsidRPr="002347FD" w:rsidRDefault="005279E2" w:rsidP="00780918">
            <w:pPr>
              <w:suppressAutoHyphens/>
              <w:rPr>
                <w:sz w:val="28"/>
                <w:szCs w:val="28"/>
              </w:rPr>
            </w:pPr>
            <w:r w:rsidRPr="002347FD">
              <w:rPr>
                <w:sz w:val="28"/>
                <w:szCs w:val="28"/>
              </w:rPr>
              <w:t>различной квалификации)</w:t>
            </w:r>
          </w:p>
        </w:tc>
      </w:tr>
      <w:tr w:rsidR="005279E2" w:rsidRPr="002347FD" w:rsidTr="00780918">
        <w:tc>
          <w:tcPr>
            <w:tcW w:w="2943" w:type="dxa"/>
            <w:tcBorders>
              <w:top w:val="single" w:sz="4" w:space="0" w:color="000000"/>
              <w:left w:val="single" w:sz="4" w:space="0" w:color="000000"/>
              <w:bottom w:val="single" w:sz="4" w:space="0" w:color="000000"/>
              <w:right w:val="single" w:sz="4" w:space="0" w:color="000000"/>
            </w:tcBorders>
            <w:hideMark/>
          </w:tcPr>
          <w:p w:rsidR="005279E2" w:rsidRPr="002347FD" w:rsidRDefault="005279E2" w:rsidP="00780918">
            <w:pPr>
              <w:suppressAutoHyphens/>
              <w:rPr>
                <w:sz w:val="28"/>
                <w:szCs w:val="28"/>
              </w:rPr>
            </w:pPr>
            <w:r w:rsidRPr="002347FD">
              <w:rPr>
                <w:sz w:val="28"/>
                <w:szCs w:val="28"/>
              </w:rPr>
              <w:t>За руководство МО</w:t>
            </w:r>
          </w:p>
        </w:tc>
        <w:tc>
          <w:tcPr>
            <w:tcW w:w="1843" w:type="dxa"/>
            <w:tcBorders>
              <w:top w:val="single" w:sz="4" w:space="0" w:color="000000"/>
              <w:left w:val="single" w:sz="4" w:space="0" w:color="000000"/>
              <w:bottom w:val="single" w:sz="4" w:space="0" w:color="000000"/>
              <w:right w:val="single" w:sz="4" w:space="0" w:color="000000"/>
            </w:tcBorders>
            <w:hideMark/>
          </w:tcPr>
          <w:p w:rsidR="005279E2" w:rsidRPr="002347FD" w:rsidRDefault="005279E2" w:rsidP="00780918">
            <w:pPr>
              <w:suppressAutoHyphens/>
              <w:jc w:val="center"/>
              <w:rPr>
                <w:sz w:val="28"/>
                <w:szCs w:val="28"/>
              </w:rPr>
            </w:pPr>
            <w:r w:rsidRPr="002347FD">
              <w:rPr>
                <w:sz w:val="28"/>
                <w:szCs w:val="28"/>
              </w:rPr>
              <w:t>____%</w:t>
            </w:r>
          </w:p>
        </w:tc>
        <w:tc>
          <w:tcPr>
            <w:tcW w:w="4785" w:type="dxa"/>
            <w:tcBorders>
              <w:top w:val="single" w:sz="4" w:space="0" w:color="000000"/>
              <w:left w:val="single" w:sz="4" w:space="0" w:color="000000"/>
              <w:bottom w:val="single" w:sz="4" w:space="0" w:color="000000"/>
              <w:right w:val="single" w:sz="4" w:space="0" w:color="000000"/>
            </w:tcBorders>
            <w:hideMark/>
          </w:tcPr>
          <w:p w:rsidR="005279E2" w:rsidRPr="002347FD" w:rsidRDefault="005279E2" w:rsidP="00780918">
            <w:pPr>
              <w:suppressAutoHyphens/>
              <w:rPr>
                <w:sz w:val="28"/>
                <w:szCs w:val="28"/>
              </w:rPr>
            </w:pPr>
            <w:r w:rsidRPr="002347FD">
              <w:rPr>
                <w:sz w:val="28"/>
                <w:szCs w:val="28"/>
              </w:rPr>
              <w:t>Условия, отклоняющиеся от нормальных (при выполнении работ различной квалификации)</w:t>
            </w:r>
          </w:p>
        </w:tc>
      </w:tr>
      <w:tr w:rsidR="005279E2" w:rsidRPr="002347FD" w:rsidTr="00780918">
        <w:tc>
          <w:tcPr>
            <w:tcW w:w="2943" w:type="dxa"/>
            <w:tcBorders>
              <w:top w:val="single" w:sz="4" w:space="0" w:color="000000"/>
              <w:left w:val="single" w:sz="4" w:space="0" w:color="000000"/>
              <w:bottom w:val="single" w:sz="4" w:space="0" w:color="000000"/>
              <w:right w:val="single" w:sz="4" w:space="0" w:color="000000"/>
            </w:tcBorders>
            <w:hideMark/>
          </w:tcPr>
          <w:p w:rsidR="005279E2" w:rsidRPr="002347FD" w:rsidRDefault="005279E2" w:rsidP="00780918">
            <w:pPr>
              <w:suppressAutoHyphens/>
              <w:rPr>
                <w:sz w:val="28"/>
                <w:szCs w:val="28"/>
              </w:rPr>
            </w:pPr>
            <w:r w:rsidRPr="002347FD">
              <w:rPr>
                <w:sz w:val="28"/>
                <w:szCs w:val="28"/>
              </w:rPr>
              <w:t>За индивидуальное обучение</w:t>
            </w:r>
          </w:p>
          <w:p w:rsidR="005279E2" w:rsidRPr="002347FD" w:rsidRDefault="005279E2" w:rsidP="00780918">
            <w:pPr>
              <w:suppressAutoHyphens/>
              <w:rPr>
                <w:sz w:val="28"/>
                <w:szCs w:val="28"/>
              </w:rPr>
            </w:pPr>
            <w:r w:rsidRPr="002347FD">
              <w:rPr>
                <w:sz w:val="28"/>
                <w:szCs w:val="28"/>
              </w:rPr>
              <w:t>на дому больных детей</w:t>
            </w:r>
          </w:p>
          <w:p w:rsidR="005279E2" w:rsidRPr="002347FD" w:rsidRDefault="005279E2" w:rsidP="00780918">
            <w:pPr>
              <w:suppressAutoHyphens/>
              <w:rPr>
                <w:sz w:val="28"/>
                <w:szCs w:val="28"/>
              </w:rPr>
            </w:pPr>
            <w:r w:rsidRPr="002347FD">
              <w:rPr>
                <w:sz w:val="28"/>
                <w:szCs w:val="28"/>
              </w:rPr>
              <w:t>пропорционально пед.</w:t>
            </w:r>
          </w:p>
          <w:p w:rsidR="005279E2" w:rsidRPr="002347FD" w:rsidRDefault="005279E2" w:rsidP="00780918">
            <w:pPr>
              <w:suppressAutoHyphens/>
              <w:rPr>
                <w:sz w:val="28"/>
                <w:szCs w:val="28"/>
              </w:rPr>
            </w:pPr>
            <w:r w:rsidRPr="002347FD">
              <w:rPr>
                <w:sz w:val="28"/>
                <w:szCs w:val="28"/>
              </w:rPr>
              <w:t>нагрузке.</w:t>
            </w:r>
          </w:p>
        </w:tc>
        <w:tc>
          <w:tcPr>
            <w:tcW w:w="1843" w:type="dxa"/>
            <w:tcBorders>
              <w:top w:val="single" w:sz="4" w:space="0" w:color="000000"/>
              <w:left w:val="single" w:sz="4" w:space="0" w:color="000000"/>
              <w:bottom w:val="single" w:sz="4" w:space="0" w:color="000000"/>
              <w:right w:val="single" w:sz="4" w:space="0" w:color="000000"/>
            </w:tcBorders>
            <w:hideMark/>
          </w:tcPr>
          <w:p w:rsidR="005279E2" w:rsidRPr="002347FD" w:rsidRDefault="005279E2" w:rsidP="00780918">
            <w:pPr>
              <w:suppressAutoHyphens/>
              <w:jc w:val="center"/>
              <w:rPr>
                <w:sz w:val="28"/>
                <w:szCs w:val="28"/>
              </w:rPr>
            </w:pPr>
            <w:r w:rsidRPr="002347FD">
              <w:rPr>
                <w:sz w:val="28"/>
                <w:szCs w:val="28"/>
              </w:rPr>
              <w:t>____%</w:t>
            </w:r>
          </w:p>
        </w:tc>
        <w:tc>
          <w:tcPr>
            <w:tcW w:w="4785" w:type="dxa"/>
            <w:tcBorders>
              <w:top w:val="single" w:sz="4" w:space="0" w:color="000000"/>
              <w:left w:val="single" w:sz="4" w:space="0" w:color="000000"/>
              <w:bottom w:val="single" w:sz="4" w:space="0" w:color="000000"/>
              <w:right w:val="single" w:sz="4" w:space="0" w:color="000000"/>
            </w:tcBorders>
          </w:tcPr>
          <w:p w:rsidR="005279E2" w:rsidRPr="002347FD" w:rsidRDefault="005279E2" w:rsidP="00780918">
            <w:pPr>
              <w:suppressAutoHyphens/>
              <w:rPr>
                <w:sz w:val="28"/>
                <w:szCs w:val="28"/>
              </w:rPr>
            </w:pPr>
            <w:r w:rsidRPr="002347FD">
              <w:rPr>
                <w:sz w:val="28"/>
                <w:szCs w:val="28"/>
              </w:rPr>
              <w:t>Условия, отклоняющиеся от</w:t>
            </w:r>
          </w:p>
          <w:p w:rsidR="005279E2" w:rsidRPr="002347FD" w:rsidRDefault="005279E2" w:rsidP="00780918">
            <w:pPr>
              <w:suppressAutoHyphens/>
              <w:rPr>
                <w:sz w:val="28"/>
                <w:szCs w:val="28"/>
              </w:rPr>
            </w:pPr>
            <w:r w:rsidRPr="002347FD">
              <w:rPr>
                <w:sz w:val="28"/>
                <w:szCs w:val="28"/>
              </w:rPr>
              <w:t>нормальных (при выполнении работ</w:t>
            </w:r>
          </w:p>
          <w:p w:rsidR="005279E2" w:rsidRPr="002347FD" w:rsidRDefault="005279E2" w:rsidP="00780918">
            <w:pPr>
              <w:suppressAutoHyphens/>
              <w:rPr>
                <w:sz w:val="28"/>
                <w:szCs w:val="28"/>
              </w:rPr>
            </w:pPr>
            <w:r w:rsidRPr="002347FD">
              <w:rPr>
                <w:sz w:val="28"/>
                <w:szCs w:val="28"/>
              </w:rPr>
              <w:t>различной квалификации)</w:t>
            </w:r>
          </w:p>
          <w:p w:rsidR="005279E2" w:rsidRPr="002347FD" w:rsidRDefault="005279E2" w:rsidP="00780918">
            <w:pPr>
              <w:suppressAutoHyphens/>
              <w:rPr>
                <w:sz w:val="28"/>
                <w:szCs w:val="28"/>
              </w:rPr>
            </w:pPr>
          </w:p>
        </w:tc>
      </w:tr>
      <w:tr w:rsidR="005279E2" w:rsidRPr="002347FD" w:rsidTr="00780918">
        <w:tc>
          <w:tcPr>
            <w:tcW w:w="2943" w:type="dxa"/>
            <w:tcBorders>
              <w:top w:val="single" w:sz="4" w:space="0" w:color="000000"/>
              <w:left w:val="single" w:sz="4" w:space="0" w:color="000000"/>
              <w:bottom w:val="single" w:sz="4" w:space="0" w:color="000000"/>
              <w:right w:val="single" w:sz="4" w:space="0" w:color="000000"/>
            </w:tcBorders>
            <w:hideMark/>
          </w:tcPr>
          <w:p w:rsidR="005279E2" w:rsidRPr="002347FD" w:rsidRDefault="005279E2" w:rsidP="00780918">
            <w:pPr>
              <w:suppressAutoHyphens/>
              <w:rPr>
                <w:sz w:val="28"/>
                <w:szCs w:val="28"/>
              </w:rPr>
            </w:pPr>
            <w:r w:rsidRPr="002347FD">
              <w:rPr>
                <w:sz w:val="28"/>
                <w:szCs w:val="28"/>
              </w:rPr>
              <w:t>За обслуживание</w:t>
            </w:r>
          </w:p>
          <w:p w:rsidR="005279E2" w:rsidRPr="002347FD" w:rsidRDefault="005279E2" w:rsidP="00780918">
            <w:pPr>
              <w:suppressAutoHyphens/>
              <w:rPr>
                <w:sz w:val="28"/>
                <w:szCs w:val="28"/>
              </w:rPr>
            </w:pPr>
            <w:r w:rsidRPr="002347FD">
              <w:rPr>
                <w:sz w:val="28"/>
                <w:szCs w:val="28"/>
              </w:rPr>
              <w:t>вычислительной техники (за каждый компьютер)</w:t>
            </w:r>
          </w:p>
        </w:tc>
        <w:tc>
          <w:tcPr>
            <w:tcW w:w="1843" w:type="dxa"/>
            <w:tcBorders>
              <w:top w:val="single" w:sz="4" w:space="0" w:color="000000"/>
              <w:left w:val="single" w:sz="4" w:space="0" w:color="000000"/>
              <w:bottom w:val="single" w:sz="4" w:space="0" w:color="000000"/>
              <w:right w:val="single" w:sz="4" w:space="0" w:color="000000"/>
            </w:tcBorders>
            <w:hideMark/>
          </w:tcPr>
          <w:p w:rsidR="005279E2" w:rsidRPr="002347FD" w:rsidRDefault="005279E2" w:rsidP="00780918">
            <w:pPr>
              <w:suppressAutoHyphens/>
              <w:jc w:val="center"/>
              <w:rPr>
                <w:sz w:val="28"/>
                <w:szCs w:val="28"/>
              </w:rPr>
            </w:pPr>
            <w:r w:rsidRPr="002347FD">
              <w:rPr>
                <w:sz w:val="28"/>
                <w:szCs w:val="28"/>
              </w:rPr>
              <w:t>_____%</w:t>
            </w:r>
          </w:p>
        </w:tc>
        <w:tc>
          <w:tcPr>
            <w:tcW w:w="4785" w:type="dxa"/>
            <w:tcBorders>
              <w:top w:val="single" w:sz="4" w:space="0" w:color="000000"/>
              <w:left w:val="single" w:sz="4" w:space="0" w:color="000000"/>
              <w:bottom w:val="single" w:sz="4" w:space="0" w:color="000000"/>
              <w:right w:val="single" w:sz="4" w:space="0" w:color="000000"/>
            </w:tcBorders>
          </w:tcPr>
          <w:p w:rsidR="005279E2" w:rsidRPr="002347FD" w:rsidRDefault="005279E2" w:rsidP="00780918">
            <w:pPr>
              <w:suppressAutoHyphens/>
              <w:rPr>
                <w:sz w:val="28"/>
                <w:szCs w:val="28"/>
              </w:rPr>
            </w:pPr>
            <w:r w:rsidRPr="002347FD">
              <w:rPr>
                <w:sz w:val="28"/>
                <w:szCs w:val="28"/>
              </w:rPr>
              <w:t>Условия, отклоняющиеся от нормальных (при выполнении работ различной квалификации)</w:t>
            </w:r>
          </w:p>
          <w:p w:rsidR="005279E2" w:rsidRPr="002347FD" w:rsidRDefault="005279E2" w:rsidP="00780918">
            <w:pPr>
              <w:suppressAutoHyphens/>
              <w:rPr>
                <w:sz w:val="28"/>
                <w:szCs w:val="28"/>
              </w:rPr>
            </w:pPr>
          </w:p>
        </w:tc>
      </w:tr>
      <w:tr w:rsidR="005279E2" w:rsidRPr="002347FD" w:rsidTr="00780918">
        <w:trPr>
          <w:trHeight w:val="1002"/>
        </w:trPr>
        <w:tc>
          <w:tcPr>
            <w:tcW w:w="2943" w:type="dxa"/>
            <w:tcBorders>
              <w:top w:val="single" w:sz="4" w:space="0" w:color="000000"/>
              <w:left w:val="single" w:sz="4" w:space="0" w:color="000000"/>
              <w:bottom w:val="single" w:sz="4" w:space="0" w:color="auto"/>
              <w:right w:val="single" w:sz="4" w:space="0" w:color="000000"/>
            </w:tcBorders>
            <w:hideMark/>
          </w:tcPr>
          <w:p w:rsidR="005279E2" w:rsidRPr="002347FD" w:rsidRDefault="005279E2" w:rsidP="00780918">
            <w:pPr>
              <w:suppressAutoHyphens/>
              <w:rPr>
                <w:sz w:val="28"/>
                <w:szCs w:val="28"/>
              </w:rPr>
            </w:pPr>
            <w:r w:rsidRPr="002347FD">
              <w:rPr>
                <w:sz w:val="28"/>
                <w:szCs w:val="28"/>
              </w:rPr>
              <w:t>Внеклассная работа по физическому воспитанию</w:t>
            </w:r>
          </w:p>
        </w:tc>
        <w:tc>
          <w:tcPr>
            <w:tcW w:w="1843" w:type="dxa"/>
            <w:tcBorders>
              <w:top w:val="single" w:sz="4" w:space="0" w:color="000000"/>
              <w:left w:val="single" w:sz="4" w:space="0" w:color="000000"/>
              <w:bottom w:val="single" w:sz="4" w:space="0" w:color="auto"/>
              <w:right w:val="single" w:sz="4" w:space="0" w:color="000000"/>
            </w:tcBorders>
            <w:hideMark/>
          </w:tcPr>
          <w:p w:rsidR="005279E2" w:rsidRPr="002347FD" w:rsidRDefault="005279E2" w:rsidP="00780918">
            <w:pPr>
              <w:suppressAutoHyphens/>
              <w:jc w:val="center"/>
              <w:rPr>
                <w:sz w:val="28"/>
                <w:szCs w:val="28"/>
              </w:rPr>
            </w:pPr>
            <w:r w:rsidRPr="002347FD">
              <w:rPr>
                <w:sz w:val="28"/>
                <w:szCs w:val="28"/>
              </w:rPr>
              <w:t>_____%</w:t>
            </w:r>
          </w:p>
        </w:tc>
        <w:tc>
          <w:tcPr>
            <w:tcW w:w="4785" w:type="dxa"/>
            <w:tcBorders>
              <w:top w:val="single" w:sz="4" w:space="0" w:color="000000"/>
              <w:left w:val="single" w:sz="4" w:space="0" w:color="000000"/>
              <w:bottom w:val="single" w:sz="4" w:space="0" w:color="auto"/>
              <w:right w:val="single" w:sz="4" w:space="0" w:color="000000"/>
            </w:tcBorders>
            <w:hideMark/>
          </w:tcPr>
          <w:p w:rsidR="005279E2" w:rsidRPr="002347FD" w:rsidRDefault="005279E2" w:rsidP="00780918">
            <w:pPr>
              <w:suppressAutoHyphens/>
              <w:rPr>
                <w:sz w:val="28"/>
                <w:szCs w:val="28"/>
              </w:rPr>
            </w:pPr>
            <w:r w:rsidRPr="002347FD">
              <w:rPr>
                <w:sz w:val="28"/>
                <w:szCs w:val="28"/>
              </w:rPr>
              <w:t>Условия, отклоняющиеся от нормальных (при выполнении работ различной квалификации)</w:t>
            </w:r>
          </w:p>
        </w:tc>
      </w:tr>
      <w:tr w:rsidR="005279E2" w:rsidRPr="002347FD" w:rsidTr="00780918">
        <w:trPr>
          <w:trHeight w:val="1252"/>
        </w:trPr>
        <w:tc>
          <w:tcPr>
            <w:tcW w:w="2943" w:type="dxa"/>
            <w:tcBorders>
              <w:top w:val="single" w:sz="4" w:space="0" w:color="auto"/>
              <w:left w:val="single" w:sz="4" w:space="0" w:color="000000"/>
              <w:bottom w:val="single" w:sz="4" w:space="0" w:color="000000"/>
              <w:right w:val="single" w:sz="4" w:space="0" w:color="000000"/>
            </w:tcBorders>
            <w:hideMark/>
          </w:tcPr>
          <w:p w:rsidR="005279E2" w:rsidRPr="002347FD" w:rsidRDefault="005279E2" w:rsidP="00780918">
            <w:pPr>
              <w:suppressAutoHyphens/>
              <w:rPr>
                <w:sz w:val="28"/>
                <w:szCs w:val="28"/>
              </w:rPr>
            </w:pPr>
            <w:r w:rsidRPr="002347FD">
              <w:rPr>
                <w:sz w:val="28"/>
                <w:szCs w:val="28"/>
              </w:rPr>
              <w:t>За заведование опытным</w:t>
            </w:r>
          </w:p>
          <w:p w:rsidR="005279E2" w:rsidRPr="002347FD" w:rsidRDefault="005279E2" w:rsidP="00780918">
            <w:pPr>
              <w:suppressAutoHyphens/>
              <w:rPr>
                <w:sz w:val="28"/>
                <w:szCs w:val="28"/>
              </w:rPr>
            </w:pPr>
            <w:r w:rsidRPr="002347FD">
              <w:rPr>
                <w:sz w:val="28"/>
                <w:szCs w:val="28"/>
              </w:rPr>
              <w:t>участком, мастерскими</w:t>
            </w:r>
          </w:p>
        </w:tc>
        <w:tc>
          <w:tcPr>
            <w:tcW w:w="1843" w:type="dxa"/>
            <w:tcBorders>
              <w:top w:val="single" w:sz="4" w:space="0" w:color="auto"/>
              <w:left w:val="single" w:sz="4" w:space="0" w:color="000000"/>
              <w:bottom w:val="single" w:sz="4" w:space="0" w:color="000000"/>
              <w:right w:val="single" w:sz="4" w:space="0" w:color="000000"/>
            </w:tcBorders>
            <w:hideMark/>
          </w:tcPr>
          <w:p w:rsidR="005279E2" w:rsidRPr="002347FD" w:rsidRDefault="005279E2" w:rsidP="00780918">
            <w:pPr>
              <w:suppressAutoHyphens/>
              <w:jc w:val="center"/>
              <w:rPr>
                <w:sz w:val="28"/>
                <w:szCs w:val="28"/>
              </w:rPr>
            </w:pPr>
            <w:r w:rsidRPr="002347FD">
              <w:rPr>
                <w:sz w:val="28"/>
                <w:szCs w:val="28"/>
              </w:rPr>
              <w:t>____%</w:t>
            </w:r>
          </w:p>
        </w:tc>
        <w:tc>
          <w:tcPr>
            <w:tcW w:w="4785" w:type="dxa"/>
            <w:tcBorders>
              <w:top w:val="single" w:sz="4" w:space="0" w:color="auto"/>
              <w:left w:val="single" w:sz="4" w:space="0" w:color="000000"/>
              <w:bottom w:val="single" w:sz="4" w:space="0" w:color="000000"/>
              <w:right w:val="single" w:sz="4" w:space="0" w:color="000000"/>
            </w:tcBorders>
          </w:tcPr>
          <w:p w:rsidR="005279E2" w:rsidRPr="002347FD" w:rsidRDefault="005279E2" w:rsidP="00780918">
            <w:pPr>
              <w:suppressAutoHyphens/>
              <w:rPr>
                <w:sz w:val="28"/>
                <w:szCs w:val="28"/>
              </w:rPr>
            </w:pPr>
            <w:r w:rsidRPr="002347FD">
              <w:rPr>
                <w:sz w:val="28"/>
                <w:szCs w:val="28"/>
              </w:rPr>
              <w:t>Условия, отклоняющиеся от нормальных (при выполнении работ различной квалификации)</w:t>
            </w:r>
          </w:p>
          <w:p w:rsidR="005279E2" w:rsidRPr="002347FD" w:rsidRDefault="005279E2" w:rsidP="00780918">
            <w:pPr>
              <w:suppressAutoHyphens/>
              <w:rPr>
                <w:sz w:val="28"/>
                <w:szCs w:val="28"/>
              </w:rPr>
            </w:pPr>
          </w:p>
        </w:tc>
      </w:tr>
    </w:tbl>
    <w:p w:rsidR="005279E2" w:rsidRPr="002347FD" w:rsidRDefault="005279E2" w:rsidP="005279E2">
      <w:pPr>
        <w:suppressAutoHyphens/>
        <w:ind w:firstLine="284"/>
        <w:rPr>
          <w:sz w:val="28"/>
          <w:szCs w:val="28"/>
        </w:rPr>
      </w:pPr>
    </w:p>
    <w:p w:rsidR="005279E2" w:rsidRPr="002347FD" w:rsidRDefault="005279E2" w:rsidP="005279E2">
      <w:pPr>
        <w:suppressAutoHyphens/>
        <w:ind w:firstLine="284"/>
        <w:rPr>
          <w:sz w:val="28"/>
          <w:szCs w:val="28"/>
        </w:rPr>
      </w:pPr>
      <w:r w:rsidRPr="002347FD">
        <w:rPr>
          <w:sz w:val="28"/>
          <w:szCs w:val="28"/>
        </w:rPr>
        <w:t>3) Работнику производятся выплаты стимулирующего характера:</w:t>
      </w:r>
    </w:p>
    <w:p w:rsidR="005279E2" w:rsidRPr="002347FD" w:rsidRDefault="005279E2" w:rsidP="005279E2">
      <w:pPr>
        <w:suppressAutoHyphens/>
        <w:rPr>
          <w:sz w:val="28"/>
          <w:szCs w:val="28"/>
        </w:rPr>
      </w:pPr>
    </w:p>
    <w:tbl>
      <w:tblPr>
        <w:tblStyle w:val="af7"/>
        <w:tblW w:w="0" w:type="auto"/>
        <w:tblLook w:val="04A0" w:firstRow="1" w:lastRow="0" w:firstColumn="1" w:lastColumn="0" w:noHBand="0" w:noVBand="1"/>
      </w:tblPr>
      <w:tblGrid>
        <w:gridCol w:w="2067"/>
        <w:gridCol w:w="1896"/>
        <w:gridCol w:w="2012"/>
        <w:gridCol w:w="1787"/>
        <w:gridCol w:w="1101"/>
      </w:tblGrid>
      <w:tr w:rsidR="005279E2" w:rsidRPr="002347FD" w:rsidTr="00780918">
        <w:tc>
          <w:tcPr>
            <w:tcW w:w="2234" w:type="dxa"/>
            <w:tcBorders>
              <w:top w:val="single" w:sz="4" w:space="0" w:color="000000"/>
              <w:left w:val="single" w:sz="4" w:space="0" w:color="000000"/>
              <w:bottom w:val="single" w:sz="4" w:space="0" w:color="000000"/>
              <w:right w:val="single" w:sz="4" w:space="0" w:color="000000"/>
            </w:tcBorders>
          </w:tcPr>
          <w:p w:rsidR="005279E2" w:rsidRPr="002347FD" w:rsidRDefault="005279E2" w:rsidP="00780918">
            <w:pPr>
              <w:suppressAutoHyphens/>
              <w:rPr>
                <w:sz w:val="28"/>
                <w:szCs w:val="28"/>
              </w:rPr>
            </w:pPr>
            <w:r w:rsidRPr="002347FD">
              <w:rPr>
                <w:sz w:val="28"/>
                <w:szCs w:val="28"/>
              </w:rPr>
              <w:t>Наименование</w:t>
            </w:r>
          </w:p>
          <w:p w:rsidR="005279E2" w:rsidRPr="002347FD" w:rsidRDefault="005279E2" w:rsidP="00780918">
            <w:pPr>
              <w:suppressAutoHyphens/>
              <w:rPr>
                <w:sz w:val="28"/>
                <w:szCs w:val="28"/>
              </w:rPr>
            </w:pPr>
            <w:r w:rsidRPr="002347FD">
              <w:rPr>
                <w:sz w:val="28"/>
                <w:szCs w:val="28"/>
              </w:rPr>
              <w:t>выплаты</w:t>
            </w:r>
          </w:p>
          <w:p w:rsidR="005279E2" w:rsidRPr="002347FD" w:rsidRDefault="005279E2" w:rsidP="00780918">
            <w:pPr>
              <w:suppressAutoHyphens/>
              <w:rPr>
                <w:sz w:val="28"/>
                <w:szCs w:val="28"/>
              </w:rPr>
            </w:pPr>
          </w:p>
        </w:tc>
        <w:tc>
          <w:tcPr>
            <w:tcW w:w="2049" w:type="dxa"/>
            <w:tcBorders>
              <w:top w:val="single" w:sz="4" w:space="0" w:color="000000"/>
              <w:left w:val="single" w:sz="4" w:space="0" w:color="000000"/>
              <w:bottom w:val="single" w:sz="4" w:space="0" w:color="000000"/>
              <w:right w:val="single" w:sz="4" w:space="0" w:color="000000"/>
            </w:tcBorders>
          </w:tcPr>
          <w:p w:rsidR="005279E2" w:rsidRPr="002347FD" w:rsidRDefault="005279E2" w:rsidP="00780918">
            <w:pPr>
              <w:suppressAutoHyphens/>
              <w:rPr>
                <w:sz w:val="28"/>
                <w:szCs w:val="28"/>
              </w:rPr>
            </w:pPr>
            <w:r w:rsidRPr="002347FD">
              <w:rPr>
                <w:sz w:val="28"/>
                <w:szCs w:val="28"/>
              </w:rPr>
              <w:t>Условия</w:t>
            </w:r>
          </w:p>
          <w:p w:rsidR="005279E2" w:rsidRPr="002347FD" w:rsidRDefault="005279E2" w:rsidP="00780918">
            <w:pPr>
              <w:suppressAutoHyphens/>
              <w:rPr>
                <w:sz w:val="28"/>
                <w:szCs w:val="28"/>
              </w:rPr>
            </w:pPr>
            <w:r w:rsidRPr="002347FD">
              <w:rPr>
                <w:sz w:val="28"/>
                <w:szCs w:val="28"/>
              </w:rPr>
              <w:t>получения</w:t>
            </w:r>
          </w:p>
          <w:p w:rsidR="005279E2" w:rsidRPr="002347FD" w:rsidRDefault="005279E2" w:rsidP="00780918">
            <w:pPr>
              <w:suppressAutoHyphens/>
              <w:rPr>
                <w:sz w:val="28"/>
                <w:szCs w:val="28"/>
              </w:rPr>
            </w:pPr>
            <w:r w:rsidRPr="002347FD">
              <w:rPr>
                <w:sz w:val="28"/>
                <w:szCs w:val="28"/>
              </w:rPr>
              <w:t>выплаты</w:t>
            </w:r>
          </w:p>
          <w:p w:rsidR="005279E2" w:rsidRPr="002347FD" w:rsidRDefault="005279E2" w:rsidP="00780918">
            <w:pPr>
              <w:suppressAutoHyphens/>
              <w:rPr>
                <w:sz w:val="28"/>
                <w:szCs w:val="28"/>
              </w:rPr>
            </w:pPr>
          </w:p>
        </w:tc>
        <w:tc>
          <w:tcPr>
            <w:tcW w:w="2176" w:type="dxa"/>
            <w:tcBorders>
              <w:top w:val="single" w:sz="4" w:space="0" w:color="000000"/>
              <w:left w:val="single" w:sz="4" w:space="0" w:color="000000"/>
              <w:bottom w:val="single" w:sz="4" w:space="0" w:color="000000"/>
              <w:right w:val="single" w:sz="4" w:space="0" w:color="000000"/>
            </w:tcBorders>
            <w:hideMark/>
          </w:tcPr>
          <w:p w:rsidR="005279E2" w:rsidRPr="002347FD" w:rsidRDefault="005279E2" w:rsidP="00780918">
            <w:pPr>
              <w:suppressAutoHyphens/>
              <w:rPr>
                <w:sz w:val="28"/>
                <w:szCs w:val="28"/>
              </w:rPr>
            </w:pPr>
            <w:r w:rsidRPr="002347FD">
              <w:rPr>
                <w:sz w:val="28"/>
                <w:szCs w:val="28"/>
              </w:rPr>
              <w:t>Показатели и критерии</w:t>
            </w:r>
          </w:p>
          <w:p w:rsidR="005279E2" w:rsidRPr="002347FD" w:rsidRDefault="005279E2" w:rsidP="00780918">
            <w:pPr>
              <w:suppressAutoHyphens/>
              <w:rPr>
                <w:sz w:val="28"/>
                <w:szCs w:val="28"/>
              </w:rPr>
            </w:pPr>
            <w:r w:rsidRPr="002347FD">
              <w:rPr>
                <w:sz w:val="28"/>
                <w:szCs w:val="28"/>
              </w:rPr>
              <w:t>оценки эффективности</w:t>
            </w:r>
          </w:p>
          <w:p w:rsidR="005279E2" w:rsidRPr="002347FD" w:rsidRDefault="005279E2" w:rsidP="00780918">
            <w:pPr>
              <w:suppressAutoHyphens/>
              <w:rPr>
                <w:sz w:val="28"/>
                <w:szCs w:val="28"/>
              </w:rPr>
            </w:pPr>
            <w:r w:rsidRPr="002347FD">
              <w:rPr>
                <w:sz w:val="28"/>
                <w:szCs w:val="28"/>
              </w:rPr>
              <w:t>деятельности</w:t>
            </w:r>
          </w:p>
        </w:tc>
        <w:tc>
          <w:tcPr>
            <w:tcW w:w="1930" w:type="dxa"/>
            <w:tcBorders>
              <w:top w:val="single" w:sz="4" w:space="0" w:color="000000"/>
              <w:left w:val="single" w:sz="4" w:space="0" w:color="000000"/>
              <w:bottom w:val="single" w:sz="4" w:space="0" w:color="000000"/>
              <w:right w:val="single" w:sz="4" w:space="0" w:color="000000"/>
            </w:tcBorders>
            <w:hideMark/>
          </w:tcPr>
          <w:p w:rsidR="005279E2" w:rsidRPr="002347FD" w:rsidRDefault="005279E2" w:rsidP="00780918">
            <w:pPr>
              <w:suppressAutoHyphens/>
              <w:rPr>
                <w:sz w:val="28"/>
                <w:szCs w:val="28"/>
              </w:rPr>
            </w:pPr>
            <w:r w:rsidRPr="002347FD">
              <w:rPr>
                <w:sz w:val="28"/>
                <w:szCs w:val="28"/>
              </w:rPr>
              <w:t>Периодичность</w:t>
            </w:r>
          </w:p>
        </w:tc>
        <w:tc>
          <w:tcPr>
            <w:tcW w:w="1182" w:type="dxa"/>
            <w:tcBorders>
              <w:top w:val="single" w:sz="4" w:space="0" w:color="000000"/>
              <w:left w:val="single" w:sz="4" w:space="0" w:color="000000"/>
              <w:bottom w:val="single" w:sz="4" w:space="0" w:color="000000"/>
              <w:right w:val="single" w:sz="4" w:space="0" w:color="000000"/>
            </w:tcBorders>
          </w:tcPr>
          <w:p w:rsidR="005279E2" w:rsidRPr="002347FD" w:rsidRDefault="005279E2" w:rsidP="00780918">
            <w:pPr>
              <w:suppressAutoHyphens/>
              <w:rPr>
                <w:sz w:val="28"/>
                <w:szCs w:val="28"/>
              </w:rPr>
            </w:pPr>
            <w:r w:rsidRPr="002347FD">
              <w:rPr>
                <w:sz w:val="28"/>
                <w:szCs w:val="28"/>
              </w:rPr>
              <w:t>Размер</w:t>
            </w:r>
          </w:p>
          <w:p w:rsidR="005279E2" w:rsidRPr="002347FD" w:rsidRDefault="005279E2" w:rsidP="00780918">
            <w:pPr>
              <w:suppressAutoHyphens/>
              <w:rPr>
                <w:sz w:val="28"/>
                <w:szCs w:val="28"/>
              </w:rPr>
            </w:pPr>
            <w:r w:rsidRPr="002347FD">
              <w:rPr>
                <w:sz w:val="28"/>
                <w:szCs w:val="28"/>
              </w:rPr>
              <w:t>выплаты</w:t>
            </w:r>
          </w:p>
          <w:p w:rsidR="005279E2" w:rsidRPr="002347FD" w:rsidRDefault="005279E2" w:rsidP="00780918">
            <w:pPr>
              <w:suppressAutoHyphens/>
              <w:rPr>
                <w:sz w:val="28"/>
                <w:szCs w:val="28"/>
              </w:rPr>
            </w:pPr>
          </w:p>
        </w:tc>
      </w:tr>
      <w:tr w:rsidR="005279E2" w:rsidRPr="002347FD" w:rsidTr="00780918">
        <w:tc>
          <w:tcPr>
            <w:tcW w:w="2234" w:type="dxa"/>
            <w:tcBorders>
              <w:top w:val="single" w:sz="4" w:space="0" w:color="000000"/>
              <w:left w:val="single" w:sz="4" w:space="0" w:color="000000"/>
              <w:bottom w:val="single" w:sz="4" w:space="0" w:color="000000"/>
              <w:right w:val="single" w:sz="4" w:space="0" w:color="000000"/>
            </w:tcBorders>
            <w:hideMark/>
          </w:tcPr>
          <w:p w:rsidR="005279E2" w:rsidRPr="002347FD" w:rsidRDefault="005279E2" w:rsidP="00780918">
            <w:pPr>
              <w:suppressAutoHyphens/>
              <w:rPr>
                <w:sz w:val="28"/>
                <w:szCs w:val="28"/>
              </w:rPr>
            </w:pPr>
            <w:r w:rsidRPr="002347FD">
              <w:rPr>
                <w:sz w:val="28"/>
                <w:szCs w:val="28"/>
              </w:rPr>
              <w:t>Стимулирующая</w:t>
            </w:r>
          </w:p>
          <w:p w:rsidR="005279E2" w:rsidRPr="002347FD" w:rsidRDefault="005279E2" w:rsidP="00780918">
            <w:pPr>
              <w:suppressAutoHyphens/>
              <w:rPr>
                <w:sz w:val="28"/>
                <w:szCs w:val="28"/>
              </w:rPr>
            </w:pPr>
            <w:r w:rsidRPr="002347FD">
              <w:rPr>
                <w:sz w:val="28"/>
                <w:szCs w:val="28"/>
              </w:rPr>
              <w:t>часть ФОТ</w:t>
            </w:r>
          </w:p>
          <w:p w:rsidR="005279E2" w:rsidRPr="002347FD" w:rsidRDefault="005279E2" w:rsidP="00780918">
            <w:pPr>
              <w:suppressAutoHyphens/>
              <w:rPr>
                <w:sz w:val="28"/>
                <w:szCs w:val="28"/>
              </w:rPr>
            </w:pPr>
            <w:r w:rsidRPr="002347FD">
              <w:rPr>
                <w:sz w:val="28"/>
                <w:szCs w:val="28"/>
              </w:rPr>
              <w:t>Результативно</w:t>
            </w:r>
            <w:r w:rsidRPr="002347FD">
              <w:rPr>
                <w:sz w:val="28"/>
                <w:szCs w:val="28"/>
              </w:rPr>
              <w:lastRenderedPageBreak/>
              <w:t>сть,</w:t>
            </w:r>
          </w:p>
          <w:p w:rsidR="005279E2" w:rsidRPr="002347FD" w:rsidRDefault="005279E2" w:rsidP="00780918">
            <w:pPr>
              <w:suppressAutoHyphens/>
              <w:rPr>
                <w:sz w:val="28"/>
                <w:szCs w:val="28"/>
              </w:rPr>
            </w:pPr>
            <w:r w:rsidRPr="002347FD">
              <w:rPr>
                <w:sz w:val="28"/>
                <w:szCs w:val="28"/>
              </w:rPr>
              <w:t>качество</w:t>
            </w:r>
          </w:p>
          <w:p w:rsidR="005279E2" w:rsidRPr="002347FD" w:rsidRDefault="005279E2" w:rsidP="00780918">
            <w:pPr>
              <w:suppressAutoHyphens/>
              <w:rPr>
                <w:sz w:val="28"/>
                <w:szCs w:val="28"/>
              </w:rPr>
            </w:pPr>
            <w:r w:rsidRPr="002347FD">
              <w:rPr>
                <w:sz w:val="28"/>
                <w:szCs w:val="28"/>
              </w:rPr>
              <w:t>выполненных</w:t>
            </w:r>
          </w:p>
          <w:p w:rsidR="005279E2" w:rsidRPr="002347FD" w:rsidRDefault="005279E2" w:rsidP="00780918">
            <w:pPr>
              <w:suppressAutoHyphens/>
              <w:rPr>
                <w:sz w:val="28"/>
                <w:szCs w:val="28"/>
              </w:rPr>
            </w:pPr>
            <w:r w:rsidRPr="002347FD">
              <w:rPr>
                <w:sz w:val="28"/>
                <w:szCs w:val="28"/>
              </w:rPr>
              <w:t>работ</w:t>
            </w:r>
          </w:p>
        </w:tc>
        <w:tc>
          <w:tcPr>
            <w:tcW w:w="2049" w:type="dxa"/>
            <w:vMerge w:val="restart"/>
            <w:tcBorders>
              <w:top w:val="single" w:sz="4" w:space="0" w:color="000000"/>
              <w:left w:val="single" w:sz="4" w:space="0" w:color="000000"/>
              <w:bottom w:val="single" w:sz="4" w:space="0" w:color="000000"/>
              <w:right w:val="single" w:sz="4" w:space="0" w:color="000000"/>
            </w:tcBorders>
            <w:hideMark/>
          </w:tcPr>
          <w:p w:rsidR="005279E2" w:rsidRPr="002347FD" w:rsidRDefault="005279E2" w:rsidP="00780918">
            <w:pPr>
              <w:suppressAutoHyphens/>
              <w:rPr>
                <w:sz w:val="28"/>
                <w:szCs w:val="28"/>
              </w:rPr>
            </w:pPr>
            <w:r w:rsidRPr="002347FD">
              <w:rPr>
                <w:sz w:val="28"/>
                <w:szCs w:val="28"/>
              </w:rPr>
              <w:lastRenderedPageBreak/>
              <w:t>с/г Положению о</w:t>
            </w:r>
          </w:p>
          <w:p w:rsidR="005279E2" w:rsidRPr="002347FD" w:rsidRDefault="005279E2" w:rsidP="00780918">
            <w:pPr>
              <w:suppressAutoHyphens/>
              <w:rPr>
                <w:sz w:val="28"/>
                <w:szCs w:val="28"/>
              </w:rPr>
            </w:pPr>
            <w:r w:rsidRPr="002347FD">
              <w:rPr>
                <w:sz w:val="28"/>
                <w:szCs w:val="28"/>
              </w:rPr>
              <w:t>распределении</w:t>
            </w:r>
          </w:p>
          <w:p w:rsidR="005279E2" w:rsidRPr="002347FD" w:rsidRDefault="005279E2" w:rsidP="00780918">
            <w:pPr>
              <w:suppressAutoHyphens/>
              <w:rPr>
                <w:sz w:val="28"/>
                <w:szCs w:val="28"/>
              </w:rPr>
            </w:pPr>
            <w:r w:rsidRPr="002347FD">
              <w:rPr>
                <w:sz w:val="28"/>
                <w:szCs w:val="28"/>
              </w:rPr>
              <w:lastRenderedPageBreak/>
              <w:t>стимулирующей части</w:t>
            </w:r>
          </w:p>
          <w:p w:rsidR="005279E2" w:rsidRPr="002347FD" w:rsidRDefault="005279E2" w:rsidP="00780918">
            <w:pPr>
              <w:suppressAutoHyphens/>
              <w:rPr>
                <w:sz w:val="28"/>
                <w:szCs w:val="28"/>
              </w:rPr>
            </w:pPr>
            <w:r w:rsidRPr="002347FD">
              <w:rPr>
                <w:sz w:val="28"/>
                <w:szCs w:val="28"/>
              </w:rPr>
              <w:t>ФОТ от 30.08.2013г и</w:t>
            </w:r>
          </w:p>
          <w:p w:rsidR="005279E2" w:rsidRPr="002347FD" w:rsidRDefault="005279E2" w:rsidP="00780918">
            <w:pPr>
              <w:suppressAutoHyphens/>
              <w:rPr>
                <w:sz w:val="28"/>
                <w:szCs w:val="28"/>
              </w:rPr>
            </w:pPr>
            <w:r w:rsidRPr="002347FD">
              <w:rPr>
                <w:sz w:val="28"/>
                <w:szCs w:val="28"/>
              </w:rPr>
              <w:t>Положению об оплате</w:t>
            </w:r>
          </w:p>
          <w:p w:rsidR="005279E2" w:rsidRPr="002347FD" w:rsidRDefault="005279E2" w:rsidP="00780918">
            <w:pPr>
              <w:suppressAutoHyphens/>
              <w:rPr>
                <w:sz w:val="28"/>
                <w:szCs w:val="28"/>
              </w:rPr>
            </w:pPr>
            <w:r w:rsidRPr="002347FD">
              <w:rPr>
                <w:sz w:val="28"/>
                <w:szCs w:val="28"/>
              </w:rPr>
              <w:t>труда работников МОУ</w:t>
            </w:r>
          </w:p>
          <w:p w:rsidR="005279E2" w:rsidRPr="002347FD" w:rsidRDefault="005279E2" w:rsidP="00780918">
            <w:pPr>
              <w:suppressAutoHyphens/>
              <w:rPr>
                <w:sz w:val="28"/>
                <w:szCs w:val="28"/>
              </w:rPr>
            </w:pPr>
            <w:r w:rsidRPr="002347FD">
              <w:rPr>
                <w:sz w:val="28"/>
                <w:szCs w:val="28"/>
              </w:rPr>
              <w:t>СОШ № 6 приказ</w:t>
            </w:r>
          </w:p>
          <w:p w:rsidR="005279E2" w:rsidRPr="002347FD" w:rsidRDefault="005279E2" w:rsidP="00780918">
            <w:pPr>
              <w:suppressAutoHyphens/>
              <w:rPr>
                <w:sz w:val="28"/>
                <w:szCs w:val="28"/>
              </w:rPr>
            </w:pPr>
            <w:r w:rsidRPr="002347FD">
              <w:rPr>
                <w:sz w:val="28"/>
                <w:szCs w:val="28"/>
              </w:rPr>
              <w:t>№ 240 от 25.06.2014г.</w:t>
            </w:r>
          </w:p>
        </w:tc>
        <w:tc>
          <w:tcPr>
            <w:tcW w:w="2176" w:type="dxa"/>
            <w:tcBorders>
              <w:top w:val="single" w:sz="4" w:space="0" w:color="000000"/>
              <w:left w:val="single" w:sz="4" w:space="0" w:color="000000"/>
              <w:bottom w:val="single" w:sz="4" w:space="0" w:color="000000"/>
              <w:right w:val="single" w:sz="4" w:space="0" w:color="000000"/>
            </w:tcBorders>
          </w:tcPr>
          <w:p w:rsidR="005279E2" w:rsidRPr="002347FD" w:rsidRDefault="005279E2" w:rsidP="00780918">
            <w:pPr>
              <w:suppressAutoHyphens/>
              <w:rPr>
                <w:sz w:val="28"/>
                <w:szCs w:val="28"/>
              </w:rPr>
            </w:pPr>
            <w:r w:rsidRPr="002347FD">
              <w:rPr>
                <w:sz w:val="28"/>
                <w:szCs w:val="28"/>
              </w:rPr>
              <w:lastRenderedPageBreak/>
              <w:t>Оценочный лист оценки</w:t>
            </w:r>
          </w:p>
          <w:p w:rsidR="005279E2" w:rsidRPr="002347FD" w:rsidRDefault="005279E2" w:rsidP="00780918">
            <w:pPr>
              <w:suppressAutoHyphens/>
              <w:rPr>
                <w:sz w:val="28"/>
                <w:szCs w:val="28"/>
              </w:rPr>
            </w:pPr>
            <w:r w:rsidRPr="002347FD">
              <w:rPr>
                <w:sz w:val="28"/>
                <w:szCs w:val="28"/>
              </w:rPr>
              <w:t>выполнения</w:t>
            </w:r>
          </w:p>
          <w:p w:rsidR="005279E2" w:rsidRPr="002347FD" w:rsidRDefault="005279E2" w:rsidP="00780918">
            <w:pPr>
              <w:suppressAutoHyphens/>
              <w:rPr>
                <w:sz w:val="28"/>
                <w:szCs w:val="28"/>
              </w:rPr>
            </w:pPr>
            <w:r w:rsidRPr="002347FD">
              <w:rPr>
                <w:sz w:val="28"/>
                <w:szCs w:val="28"/>
              </w:rPr>
              <w:t xml:space="preserve">утвержденных </w:t>
            </w:r>
            <w:r w:rsidRPr="002347FD">
              <w:rPr>
                <w:sz w:val="28"/>
                <w:szCs w:val="28"/>
              </w:rPr>
              <w:lastRenderedPageBreak/>
              <w:t>критериев</w:t>
            </w:r>
          </w:p>
          <w:p w:rsidR="005279E2" w:rsidRPr="002347FD" w:rsidRDefault="005279E2" w:rsidP="00780918">
            <w:pPr>
              <w:suppressAutoHyphens/>
              <w:rPr>
                <w:sz w:val="28"/>
                <w:szCs w:val="28"/>
              </w:rPr>
            </w:pPr>
            <w:r w:rsidRPr="002347FD">
              <w:rPr>
                <w:sz w:val="28"/>
                <w:szCs w:val="28"/>
              </w:rPr>
              <w:t>и показателей</w:t>
            </w:r>
          </w:p>
          <w:p w:rsidR="005279E2" w:rsidRPr="002347FD" w:rsidRDefault="005279E2" w:rsidP="00780918">
            <w:pPr>
              <w:suppressAutoHyphens/>
              <w:rPr>
                <w:sz w:val="28"/>
                <w:szCs w:val="28"/>
              </w:rPr>
            </w:pPr>
            <w:r w:rsidRPr="002347FD">
              <w:rPr>
                <w:sz w:val="28"/>
                <w:szCs w:val="28"/>
              </w:rPr>
              <w:t>результативности и</w:t>
            </w:r>
          </w:p>
          <w:p w:rsidR="005279E2" w:rsidRPr="002347FD" w:rsidRDefault="005279E2" w:rsidP="00780918">
            <w:pPr>
              <w:suppressAutoHyphens/>
              <w:rPr>
                <w:sz w:val="28"/>
                <w:szCs w:val="28"/>
              </w:rPr>
            </w:pPr>
            <w:r w:rsidRPr="002347FD">
              <w:rPr>
                <w:sz w:val="28"/>
                <w:szCs w:val="28"/>
              </w:rPr>
              <w:t>эффективности работы</w:t>
            </w:r>
          </w:p>
          <w:p w:rsidR="005279E2" w:rsidRPr="002347FD" w:rsidRDefault="005279E2" w:rsidP="00780918">
            <w:pPr>
              <w:suppressAutoHyphens/>
              <w:rPr>
                <w:sz w:val="28"/>
                <w:szCs w:val="28"/>
              </w:rPr>
            </w:pPr>
          </w:p>
        </w:tc>
        <w:tc>
          <w:tcPr>
            <w:tcW w:w="1930" w:type="dxa"/>
            <w:tcBorders>
              <w:top w:val="single" w:sz="4" w:space="0" w:color="000000"/>
              <w:left w:val="single" w:sz="4" w:space="0" w:color="000000"/>
              <w:bottom w:val="single" w:sz="4" w:space="0" w:color="000000"/>
              <w:right w:val="single" w:sz="4" w:space="0" w:color="000000"/>
            </w:tcBorders>
          </w:tcPr>
          <w:p w:rsidR="005279E2" w:rsidRPr="002347FD" w:rsidRDefault="005279E2" w:rsidP="00780918">
            <w:pPr>
              <w:suppressAutoHyphens/>
              <w:rPr>
                <w:sz w:val="28"/>
                <w:szCs w:val="28"/>
              </w:rPr>
            </w:pPr>
            <w:r w:rsidRPr="002347FD">
              <w:rPr>
                <w:sz w:val="28"/>
                <w:szCs w:val="28"/>
              </w:rPr>
              <w:lastRenderedPageBreak/>
              <w:t>ежемесячно</w:t>
            </w:r>
          </w:p>
          <w:p w:rsidR="005279E2" w:rsidRPr="002347FD" w:rsidRDefault="005279E2" w:rsidP="00780918">
            <w:pPr>
              <w:suppressAutoHyphens/>
              <w:rPr>
                <w:sz w:val="28"/>
                <w:szCs w:val="28"/>
              </w:rPr>
            </w:pPr>
          </w:p>
        </w:tc>
        <w:tc>
          <w:tcPr>
            <w:tcW w:w="1182" w:type="dxa"/>
            <w:tcBorders>
              <w:top w:val="single" w:sz="4" w:space="0" w:color="000000"/>
              <w:left w:val="single" w:sz="4" w:space="0" w:color="000000"/>
              <w:bottom w:val="single" w:sz="4" w:space="0" w:color="000000"/>
              <w:right w:val="single" w:sz="4" w:space="0" w:color="000000"/>
            </w:tcBorders>
          </w:tcPr>
          <w:p w:rsidR="005279E2" w:rsidRPr="002347FD" w:rsidRDefault="005279E2" w:rsidP="00780918">
            <w:pPr>
              <w:suppressAutoHyphens/>
              <w:rPr>
                <w:sz w:val="28"/>
                <w:szCs w:val="28"/>
              </w:rPr>
            </w:pPr>
          </w:p>
        </w:tc>
      </w:tr>
      <w:tr w:rsidR="005279E2" w:rsidRPr="002347FD" w:rsidTr="00780918">
        <w:tc>
          <w:tcPr>
            <w:tcW w:w="2234" w:type="dxa"/>
            <w:tcBorders>
              <w:top w:val="single" w:sz="4" w:space="0" w:color="000000"/>
              <w:left w:val="single" w:sz="4" w:space="0" w:color="000000"/>
              <w:bottom w:val="single" w:sz="4" w:space="0" w:color="000000"/>
              <w:right w:val="single" w:sz="4" w:space="0" w:color="000000"/>
            </w:tcBorders>
            <w:hideMark/>
          </w:tcPr>
          <w:p w:rsidR="005279E2" w:rsidRPr="002347FD" w:rsidRDefault="005279E2" w:rsidP="00780918">
            <w:pPr>
              <w:suppressAutoHyphens/>
              <w:rPr>
                <w:sz w:val="28"/>
                <w:szCs w:val="28"/>
              </w:rPr>
            </w:pPr>
            <w:r w:rsidRPr="002347FD">
              <w:rPr>
                <w:sz w:val="28"/>
                <w:szCs w:val="28"/>
              </w:rPr>
              <w:lastRenderedPageBreak/>
              <w:t>За наличие</w:t>
            </w:r>
          </w:p>
          <w:p w:rsidR="005279E2" w:rsidRPr="002347FD" w:rsidRDefault="005279E2" w:rsidP="00780918">
            <w:pPr>
              <w:suppressAutoHyphens/>
              <w:rPr>
                <w:sz w:val="28"/>
                <w:szCs w:val="28"/>
              </w:rPr>
            </w:pPr>
            <w:r w:rsidRPr="002347FD">
              <w:rPr>
                <w:sz w:val="28"/>
                <w:szCs w:val="28"/>
              </w:rPr>
              <w:t>почетного звания</w:t>
            </w:r>
          </w:p>
          <w:p w:rsidR="005279E2" w:rsidRPr="002347FD" w:rsidRDefault="005279E2" w:rsidP="00780918">
            <w:pPr>
              <w:suppressAutoHyphens/>
              <w:rPr>
                <w:sz w:val="28"/>
                <w:szCs w:val="28"/>
              </w:rPr>
            </w:pPr>
            <w:r w:rsidRPr="002347FD">
              <w:rPr>
                <w:sz w:val="28"/>
                <w:szCs w:val="28"/>
              </w:rPr>
              <w:t>(Нагрудный знак)</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279E2" w:rsidRPr="002347FD" w:rsidRDefault="005279E2" w:rsidP="00780918">
            <w:pPr>
              <w:rPr>
                <w:sz w:val="28"/>
                <w:szCs w:val="28"/>
              </w:rPr>
            </w:pPr>
          </w:p>
        </w:tc>
        <w:tc>
          <w:tcPr>
            <w:tcW w:w="2176" w:type="dxa"/>
            <w:tcBorders>
              <w:top w:val="single" w:sz="4" w:space="0" w:color="000000"/>
              <w:left w:val="single" w:sz="4" w:space="0" w:color="000000"/>
              <w:bottom w:val="single" w:sz="4" w:space="0" w:color="000000"/>
              <w:right w:val="single" w:sz="4" w:space="0" w:color="000000"/>
            </w:tcBorders>
          </w:tcPr>
          <w:p w:rsidR="005279E2" w:rsidRPr="002347FD" w:rsidRDefault="005279E2" w:rsidP="00780918">
            <w:pPr>
              <w:suppressAutoHyphens/>
              <w:rPr>
                <w:sz w:val="28"/>
                <w:szCs w:val="28"/>
              </w:rPr>
            </w:pPr>
          </w:p>
        </w:tc>
        <w:tc>
          <w:tcPr>
            <w:tcW w:w="1930" w:type="dxa"/>
            <w:tcBorders>
              <w:top w:val="single" w:sz="4" w:space="0" w:color="000000"/>
              <w:left w:val="single" w:sz="4" w:space="0" w:color="000000"/>
              <w:bottom w:val="single" w:sz="4" w:space="0" w:color="000000"/>
              <w:right w:val="single" w:sz="4" w:space="0" w:color="000000"/>
            </w:tcBorders>
            <w:hideMark/>
          </w:tcPr>
          <w:p w:rsidR="005279E2" w:rsidRPr="002347FD" w:rsidRDefault="005279E2" w:rsidP="00780918">
            <w:pPr>
              <w:suppressAutoHyphens/>
              <w:rPr>
                <w:sz w:val="28"/>
                <w:szCs w:val="28"/>
              </w:rPr>
            </w:pPr>
            <w:r w:rsidRPr="002347FD">
              <w:rPr>
                <w:sz w:val="28"/>
                <w:szCs w:val="28"/>
              </w:rPr>
              <w:t>ежемесячно</w:t>
            </w:r>
          </w:p>
        </w:tc>
        <w:tc>
          <w:tcPr>
            <w:tcW w:w="1182" w:type="dxa"/>
            <w:tcBorders>
              <w:top w:val="single" w:sz="4" w:space="0" w:color="000000"/>
              <w:left w:val="single" w:sz="4" w:space="0" w:color="000000"/>
              <w:bottom w:val="single" w:sz="4" w:space="0" w:color="000000"/>
              <w:right w:val="single" w:sz="4" w:space="0" w:color="000000"/>
            </w:tcBorders>
          </w:tcPr>
          <w:p w:rsidR="005279E2" w:rsidRPr="002347FD" w:rsidRDefault="005279E2" w:rsidP="00780918">
            <w:pPr>
              <w:suppressAutoHyphens/>
              <w:rPr>
                <w:sz w:val="28"/>
                <w:szCs w:val="28"/>
              </w:rPr>
            </w:pPr>
            <w:r w:rsidRPr="002347FD">
              <w:rPr>
                <w:sz w:val="28"/>
                <w:szCs w:val="28"/>
              </w:rPr>
              <w:t>_____%</w:t>
            </w:r>
          </w:p>
          <w:p w:rsidR="005279E2" w:rsidRPr="002347FD" w:rsidRDefault="005279E2" w:rsidP="00780918">
            <w:pPr>
              <w:suppressAutoHyphens/>
              <w:rPr>
                <w:sz w:val="28"/>
                <w:szCs w:val="28"/>
              </w:rPr>
            </w:pPr>
          </w:p>
        </w:tc>
      </w:tr>
      <w:tr w:rsidR="005279E2" w:rsidRPr="002347FD" w:rsidTr="00780918">
        <w:tc>
          <w:tcPr>
            <w:tcW w:w="2234" w:type="dxa"/>
            <w:tcBorders>
              <w:top w:val="single" w:sz="4" w:space="0" w:color="000000"/>
              <w:left w:val="single" w:sz="4" w:space="0" w:color="000000"/>
              <w:bottom w:val="single" w:sz="4" w:space="0" w:color="000000"/>
              <w:right w:val="single" w:sz="4" w:space="0" w:color="000000"/>
            </w:tcBorders>
            <w:hideMark/>
          </w:tcPr>
          <w:p w:rsidR="005279E2" w:rsidRPr="002347FD" w:rsidRDefault="005279E2" w:rsidP="00780918">
            <w:pPr>
              <w:suppressAutoHyphens/>
              <w:rPr>
                <w:sz w:val="28"/>
                <w:szCs w:val="28"/>
              </w:rPr>
            </w:pPr>
            <w:r w:rsidRPr="002347FD">
              <w:rPr>
                <w:sz w:val="28"/>
                <w:szCs w:val="28"/>
              </w:rPr>
              <w:t>За стаж</w:t>
            </w:r>
          </w:p>
          <w:p w:rsidR="005279E2" w:rsidRPr="002347FD" w:rsidRDefault="005279E2" w:rsidP="00780918">
            <w:pPr>
              <w:suppressAutoHyphens/>
              <w:rPr>
                <w:sz w:val="28"/>
                <w:szCs w:val="28"/>
              </w:rPr>
            </w:pPr>
            <w:r w:rsidRPr="002347FD">
              <w:rPr>
                <w:sz w:val="28"/>
                <w:szCs w:val="28"/>
              </w:rPr>
              <w:t>непрерывной</w:t>
            </w:r>
          </w:p>
          <w:p w:rsidR="005279E2" w:rsidRPr="002347FD" w:rsidRDefault="005279E2" w:rsidP="00780918">
            <w:pPr>
              <w:suppressAutoHyphens/>
              <w:rPr>
                <w:sz w:val="28"/>
                <w:szCs w:val="28"/>
              </w:rPr>
            </w:pPr>
            <w:r w:rsidRPr="002347FD">
              <w:rPr>
                <w:sz w:val="28"/>
                <w:szCs w:val="28"/>
              </w:rPr>
              <w:t>работы</w:t>
            </w:r>
          </w:p>
          <w:p w:rsidR="005279E2" w:rsidRPr="002347FD" w:rsidRDefault="005279E2" w:rsidP="00780918">
            <w:pPr>
              <w:suppressAutoHyphens/>
              <w:rPr>
                <w:sz w:val="28"/>
                <w:szCs w:val="28"/>
              </w:rPr>
            </w:pPr>
            <w:r w:rsidRPr="002347FD">
              <w:rPr>
                <w:sz w:val="28"/>
                <w:szCs w:val="28"/>
              </w:rPr>
              <w:t>(от 5 до 15%)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279E2" w:rsidRPr="002347FD" w:rsidRDefault="005279E2" w:rsidP="00780918">
            <w:pPr>
              <w:rPr>
                <w:sz w:val="28"/>
                <w:szCs w:val="28"/>
              </w:rPr>
            </w:pPr>
          </w:p>
        </w:tc>
        <w:tc>
          <w:tcPr>
            <w:tcW w:w="2176" w:type="dxa"/>
            <w:tcBorders>
              <w:top w:val="single" w:sz="4" w:space="0" w:color="000000"/>
              <w:left w:val="single" w:sz="4" w:space="0" w:color="000000"/>
              <w:bottom w:val="single" w:sz="4" w:space="0" w:color="000000"/>
              <w:right w:val="single" w:sz="4" w:space="0" w:color="000000"/>
            </w:tcBorders>
          </w:tcPr>
          <w:p w:rsidR="005279E2" w:rsidRPr="002347FD" w:rsidRDefault="005279E2" w:rsidP="00780918">
            <w:pPr>
              <w:suppressAutoHyphens/>
              <w:rPr>
                <w:sz w:val="28"/>
                <w:szCs w:val="28"/>
              </w:rPr>
            </w:pPr>
          </w:p>
        </w:tc>
        <w:tc>
          <w:tcPr>
            <w:tcW w:w="1930" w:type="dxa"/>
            <w:tcBorders>
              <w:top w:val="single" w:sz="4" w:space="0" w:color="000000"/>
              <w:left w:val="single" w:sz="4" w:space="0" w:color="000000"/>
              <w:bottom w:val="single" w:sz="4" w:space="0" w:color="000000"/>
              <w:right w:val="single" w:sz="4" w:space="0" w:color="000000"/>
            </w:tcBorders>
            <w:hideMark/>
          </w:tcPr>
          <w:p w:rsidR="005279E2" w:rsidRPr="002347FD" w:rsidRDefault="005279E2" w:rsidP="00780918">
            <w:pPr>
              <w:suppressAutoHyphens/>
              <w:rPr>
                <w:sz w:val="28"/>
                <w:szCs w:val="28"/>
              </w:rPr>
            </w:pPr>
            <w:r w:rsidRPr="002347FD">
              <w:rPr>
                <w:sz w:val="28"/>
                <w:szCs w:val="28"/>
              </w:rPr>
              <w:t>ежемесячно</w:t>
            </w:r>
          </w:p>
        </w:tc>
        <w:tc>
          <w:tcPr>
            <w:tcW w:w="1182" w:type="dxa"/>
            <w:tcBorders>
              <w:top w:val="single" w:sz="4" w:space="0" w:color="000000"/>
              <w:left w:val="single" w:sz="4" w:space="0" w:color="000000"/>
              <w:bottom w:val="single" w:sz="4" w:space="0" w:color="000000"/>
              <w:right w:val="single" w:sz="4" w:space="0" w:color="000000"/>
            </w:tcBorders>
          </w:tcPr>
          <w:p w:rsidR="005279E2" w:rsidRPr="002347FD" w:rsidRDefault="005279E2" w:rsidP="00780918">
            <w:pPr>
              <w:suppressAutoHyphens/>
              <w:rPr>
                <w:sz w:val="28"/>
                <w:szCs w:val="28"/>
              </w:rPr>
            </w:pPr>
            <w:r w:rsidRPr="002347FD">
              <w:rPr>
                <w:sz w:val="28"/>
                <w:szCs w:val="28"/>
              </w:rPr>
              <w:t>_____%</w:t>
            </w:r>
          </w:p>
          <w:p w:rsidR="005279E2" w:rsidRPr="002347FD" w:rsidRDefault="005279E2" w:rsidP="00780918">
            <w:pPr>
              <w:suppressAutoHyphens/>
              <w:rPr>
                <w:sz w:val="28"/>
                <w:szCs w:val="28"/>
              </w:rPr>
            </w:pPr>
          </w:p>
        </w:tc>
      </w:tr>
      <w:tr w:rsidR="005279E2" w:rsidRPr="002347FD" w:rsidTr="00780918">
        <w:tc>
          <w:tcPr>
            <w:tcW w:w="2234" w:type="dxa"/>
            <w:tcBorders>
              <w:top w:val="single" w:sz="4" w:space="0" w:color="000000"/>
              <w:left w:val="single" w:sz="4" w:space="0" w:color="000000"/>
              <w:bottom w:val="single" w:sz="4" w:space="0" w:color="000000"/>
              <w:right w:val="single" w:sz="4" w:space="0" w:color="000000"/>
            </w:tcBorders>
            <w:hideMark/>
          </w:tcPr>
          <w:p w:rsidR="005279E2" w:rsidRPr="002347FD" w:rsidRDefault="005279E2" w:rsidP="00780918">
            <w:pPr>
              <w:suppressAutoHyphens/>
              <w:rPr>
                <w:sz w:val="28"/>
                <w:szCs w:val="28"/>
              </w:rPr>
            </w:pPr>
            <w:r w:rsidRPr="002347FD">
              <w:rPr>
                <w:sz w:val="28"/>
                <w:szCs w:val="28"/>
              </w:rPr>
              <w:t>За наличие</w:t>
            </w:r>
          </w:p>
          <w:p w:rsidR="005279E2" w:rsidRPr="002347FD" w:rsidRDefault="005279E2" w:rsidP="00780918">
            <w:pPr>
              <w:suppressAutoHyphens/>
              <w:rPr>
                <w:sz w:val="28"/>
                <w:szCs w:val="28"/>
              </w:rPr>
            </w:pPr>
            <w:r w:rsidRPr="002347FD">
              <w:rPr>
                <w:sz w:val="28"/>
                <w:szCs w:val="28"/>
              </w:rPr>
              <w:t>категории:</w:t>
            </w:r>
          </w:p>
          <w:p w:rsidR="005279E2" w:rsidRPr="002347FD" w:rsidRDefault="005279E2" w:rsidP="00780918">
            <w:pPr>
              <w:suppressAutoHyphens/>
              <w:rPr>
                <w:sz w:val="28"/>
                <w:szCs w:val="28"/>
              </w:rPr>
            </w:pPr>
            <w:r w:rsidRPr="002347FD">
              <w:rPr>
                <w:sz w:val="28"/>
                <w:szCs w:val="28"/>
              </w:rPr>
              <w:t>Высшая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279E2" w:rsidRPr="002347FD" w:rsidRDefault="005279E2" w:rsidP="00780918">
            <w:pPr>
              <w:rPr>
                <w:sz w:val="28"/>
                <w:szCs w:val="28"/>
              </w:rPr>
            </w:pPr>
          </w:p>
        </w:tc>
        <w:tc>
          <w:tcPr>
            <w:tcW w:w="2176" w:type="dxa"/>
            <w:tcBorders>
              <w:top w:val="single" w:sz="4" w:space="0" w:color="000000"/>
              <w:left w:val="single" w:sz="4" w:space="0" w:color="000000"/>
              <w:bottom w:val="single" w:sz="4" w:space="0" w:color="000000"/>
              <w:right w:val="single" w:sz="4" w:space="0" w:color="000000"/>
            </w:tcBorders>
          </w:tcPr>
          <w:p w:rsidR="005279E2" w:rsidRPr="002347FD" w:rsidRDefault="005279E2" w:rsidP="00780918">
            <w:pPr>
              <w:suppressAutoHyphens/>
              <w:rPr>
                <w:sz w:val="28"/>
                <w:szCs w:val="28"/>
              </w:rPr>
            </w:pPr>
          </w:p>
        </w:tc>
        <w:tc>
          <w:tcPr>
            <w:tcW w:w="1930" w:type="dxa"/>
            <w:tcBorders>
              <w:top w:val="single" w:sz="4" w:space="0" w:color="000000"/>
              <w:left w:val="single" w:sz="4" w:space="0" w:color="000000"/>
              <w:bottom w:val="single" w:sz="4" w:space="0" w:color="000000"/>
              <w:right w:val="single" w:sz="4" w:space="0" w:color="000000"/>
            </w:tcBorders>
          </w:tcPr>
          <w:p w:rsidR="005279E2" w:rsidRPr="002347FD" w:rsidRDefault="005279E2" w:rsidP="00780918">
            <w:pPr>
              <w:suppressAutoHyphens/>
              <w:rPr>
                <w:sz w:val="28"/>
                <w:szCs w:val="28"/>
              </w:rPr>
            </w:pPr>
          </w:p>
        </w:tc>
        <w:tc>
          <w:tcPr>
            <w:tcW w:w="1182" w:type="dxa"/>
            <w:tcBorders>
              <w:top w:val="single" w:sz="4" w:space="0" w:color="000000"/>
              <w:left w:val="single" w:sz="4" w:space="0" w:color="000000"/>
              <w:bottom w:val="single" w:sz="4" w:space="0" w:color="000000"/>
              <w:right w:val="single" w:sz="4" w:space="0" w:color="000000"/>
            </w:tcBorders>
          </w:tcPr>
          <w:p w:rsidR="005279E2" w:rsidRPr="002347FD" w:rsidRDefault="005279E2" w:rsidP="00780918">
            <w:pPr>
              <w:suppressAutoHyphens/>
              <w:rPr>
                <w:sz w:val="28"/>
                <w:szCs w:val="28"/>
              </w:rPr>
            </w:pPr>
          </w:p>
        </w:tc>
      </w:tr>
      <w:tr w:rsidR="005279E2" w:rsidRPr="002347FD" w:rsidTr="00780918">
        <w:tc>
          <w:tcPr>
            <w:tcW w:w="2234" w:type="dxa"/>
            <w:tcBorders>
              <w:top w:val="single" w:sz="4" w:space="0" w:color="000000"/>
              <w:left w:val="single" w:sz="4" w:space="0" w:color="000000"/>
              <w:bottom w:val="single" w:sz="4" w:space="0" w:color="000000"/>
              <w:right w:val="single" w:sz="4" w:space="0" w:color="000000"/>
            </w:tcBorders>
            <w:hideMark/>
          </w:tcPr>
          <w:p w:rsidR="005279E2" w:rsidRPr="002347FD" w:rsidRDefault="005279E2" w:rsidP="00780918">
            <w:pPr>
              <w:suppressAutoHyphens/>
              <w:rPr>
                <w:sz w:val="28"/>
                <w:szCs w:val="28"/>
              </w:rPr>
            </w:pPr>
            <w:r w:rsidRPr="002347FD">
              <w:rPr>
                <w:sz w:val="28"/>
                <w:szCs w:val="28"/>
              </w:rPr>
              <w:t>Первая</w:t>
            </w:r>
          </w:p>
        </w:tc>
        <w:tc>
          <w:tcPr>
            <w:tcW w:w="2049" w:type="dxa"/>
            <w:tcBorders>
              <w:top w:val="single" w:sz="4" w:space="0" w:color="000000"/>
              <w:left w:val="single" w:sz="4" w:space="0" w:color="000000"/>
              <w:bottom w:val="single" w:sz="4" w:space="0" w:color="000000"/>
              <w:right w:val="single" w:sz="4" w:space="0" w:color="000000"/>
            </w:tcBorders>
          </w:tcPr>
          <w:p w:rsidR="005279E2" w:rsidRPr="002347FD" w:rsidRDefault="005279E2" w:rsidP="00780918">
            <w:pPr>
              <w:suppressAutoHyphens/>
              <w:rPr>
                <w:sz w:val="28"/>
                <w:szCs w:val="28"/>
              </w:rPr>
            </w:pPr>
          </w:p>
        </w:tc>
        <w:tc>
          <w:tcPr>
            <w:tcW w:w="2176" w:type="dxa"/>
            <w:tcBorders>
              <w:top w:val="single" w:sz="4" w:space="0" w:color="000000"/>
              <w:left w:val="single" w:sz="4" w:space="0" w:color="000000"/>
              <w:bottom w:val="single" w:sz="4" w:space="0" w:color="000000"/>
              <w:right w:val="single" w:sz="4" w:space="0" w:color="000000"/>
            </w:tcBorders>
          </w:tcPr>
          <w:p w:rsidR="005279E2" w:rsidRPr="002347FD" w:rsidRDefault="005279E2" w:rsidP="00780918">
            <w:pPr>
              <w:suppressAutoHyphens/>
              <w:rPr>
                <w:sz w:val="28"/>
                <w:szCs w:val="28"/>
              </w:rPr>
            </w:pPr>
          </w:p>
        </w:tc>
        <w:tc>
          <w:tcPr>
            <w:tcW w:w="1930" w:type="dxa"/>
            <w:tcBorders>
              <w:top w:val="single" w:sz="4" w:space="0" w:color="000000"/>
              <w:left w:val="single" w:sz="4" w:space="0" w:color="000000"/>
              <w:bottom w:val="single" w:sz="4" w:space="0" w:color="000000"/>
              <w:right w:val="single" w:sz="4" w:space="0" w:color="000000"/>
            </w:tcBorders>
          </w:tcPr>
          <w:p w:rsidR="005279E2" w:rsidRPr="002347FD" w:rsidRDefault="005279E2" w:rsidP="00780918">
            <w:pPr>
              <w:suppressAutoHyphens/>
              <w:rPr>
                <w:sz w:val="28"/>
                <w:szCs w:val="28"/>
              </w:rPr>
            </w:pPr>
          </w:p>
        </w:tc>
        <w:tc>
          <w:tcPr>
            <w:tcW w:w="1182" w:type="dxa"/>
            <w:tcBorders>
              <w:top w:val="single" w:sz="4" w:space="0" w:color="000000"/>
              <w:left w:val="single" w:sz="4" w:space="0" w:color="000000"/>
              <w:bottom w:val="single" w:sz="4" w:space="0" w:color="000000"/>
              <w:right w:val="single" w:sz="4" w:space="0" w:color="000000"/>
            </w:tcBorders>
          </w:tcPr>
          <w:p w:rsidR="005279E2" w:rsidRPr="002347FD" w:rsidRDefault="005279E2" w:rsidP="00780918">
            <w:pPr>
              <w:suppressAutoHyphens/>
              <w:rPr>
                <w:sz w:val="28"/>
                <w:szCs w:val="28"/>
              </w:rPr>
            </w:pPr>
          </w:p>
        </w:tc>
      </w:tr>
      <w:tr w:rsidR="005279E2" w:rsidRPr="002347FD" w:rsidTr="00780918">
        <w:tc>
          <w:tcPr>
            <w:tcW w:w="2234" w:type="dxa"/>
            <w:tcBorders>
              <w:top w:val="single" w:sz="4" w:space="0" w:color="000000"/>
              <w:left w:val="single" w:sz="4" w:space="0" w:color="000000"/>
              <w:bottom w:val="single" w:sz="4" w:space="0" w:color="000000"/>
              <w:right w:val="single" w:sz="4" w:space="0" w:color="000000"/>
            </w:tcBorders>
            <w:hideMark/>
          </w:tcPr>
          <w:p w:rsidR="005279E2" w:rsidRPr="002347FD" w:rsidRDefault="005279E2" w:rsidP="00780918">
            <w:pPr>
              <w:suppressAutoHyphens/>
              <w:rPr>
                <w:sz w:val="28"/>
                <w:szCs w:val="28"/>
              </w:rPr>
            </w:pPr>
            <w:r w:rsidRPr="002347FD">
              <w:rPr>
                <w:sz w:val="28"/>
                <w:szCs w:val="28"/>
              </w:rPr>
              <w:t>Вторая</w:t>
            </w:r>
          </w:p>
        </w:tc>
        <w:tc>
          <w:tcPr>
            <w:tcW w:w="2049" w:type="dxa"/>
            <w:tcBorders>
              <w:top w:val="single" w:sz="4" w:space="0" w:color="000000"/>
              <w:left w:val="single" w:sz="4" w:space="0" w:color="000000"/>
              <w:bottom w:val="single" w:sz="4" w:space="0" w:color="000000"/>
              <w:right w:val="single" w:sz="4" w:space="0" w:color="000000"/>
            </w:tcBorders>
          </w:tcPr>
          <w:p w:rsidR="005279E2" w:rsidRPr="002347FD" w:rsidRDefault="005279E2" w:rsidP="00780918">
            <w:pPr>
              <w:suppressAutoHyphens/>
              <w:rPr>
                <w:sz w:val="28"/>
                <w:szCs w:val="28"/>
              </w:rPr>
            </w:pPr>
          </w:p>
        </w:tc>
        <w:tc>
          <w:tcPr>
            <w:tcW w:w="2176" w:type="dxa"/>
            <w:tcBorders>
              <w:top w:val="single" w:sz="4" w:space="0" w:color="000000"/>
              <w:left w:val="single" w:sz="4" w:space="0" w:color="000000"/>
              <w:bottom w:val="single" w:sz="4" w:space="0" w:color="000000"/>
              <w:right w:val="single" w:sz="4" w:space="0" w:color="000000"/>
            </w:tcBorders>
          </w:tcPr>
          <w:p w:rsidR="005279E2" w:rsidRPr="002347FD" w:rsidRDefault="005279E2" w:rsidP="00780918">
            <w:pPr>
              <w:suppressAutoHyphens/>
              <w:rPr>
                <w:sz w:val="28"/>
                <w:szCs w:val="28"/>
              </w:rPr>
            </w:pPr>
          </w:p>
        </w:tc>
        <w:tc>
          <w:tcPr>
            <w:tcW w:w="1930" w:type="dxa"/>
            <w:tcBorders>
              <w:top w:val="single" w:sz="4" w:space="0" w:color="000000"/>
              <w:left w:val="single" w:sz="4" w:space="0" w:color="000000"/>
              <w:bottom w:val="single" w:sz="4" w:space="0" w:color="000000"/>
              <w:right w:val="single" w:sz="4" w:space="0" w:color="000000"/>
            </w:tcBorders>
          </w:tcPr>
          <w:p w:rsidR="005279E2" w:rsidRPr="002347FD" w:rsidRDefault="005279E2" w:rsidP="00780918">
            <w:pPr>
              <w:suppressAutoHyphens/>
              <w:rPr>
                <w:sz w:val="28"/>
                <w:szCs w:val="28"/>
              </w:rPr>
            </w:pPr>
          </w:p>
        </w:tc>
        <w:tc>
          <w:tcPr>
            <w:tcW w:w="1182" w:type="dxa"/>
            <w:tcBorders>
              <w:top w:val="single" w:sz="4" w:space="0" w:color="000000"/>
              <w:left w:val="single" w:sz="4" w:space="0" w:color="000000"/>
              <w:bottom w:val="single" w:sz="4" w:space="0" w:color="000000"/>
              <w:right w:val="single" w:sz="4" w:space="0" w:color="000000"/>
            </w:tcBorders>
          </w:tcPr>
          <w:p w:rsidR="005279E2" w:rsidRPr="002347FD" w:rsidRDefault="005279E2" w:rsidP="00780918">
            <w:pPr>
              <w:suppressAutoHyphens/>
              <w:rPr>
                <w:sz w:val="28"/>
                <w:szCs w:val="28"/>
              </w:rPr>
            </w:pPr>
          </w:p>
        </w:tc>
      </w:tr>
      <w:tr w:rsidR="005279E2" w:rsidRPr="002347FD" w:rsidTr="00780918">
        <w:tc>
          <w:tcPr>
            <w:tcW w:w="2234" w:type="dxa"/>
            <w:tcBorders>
              <w:top w:val="single" w:sz="4" w:space="0" w:color="000000"/>
              <w:left w:val="single" w:sz="4" w:space="0" w:color="000000"/>
              <w:bottom w:val="single" w:sz="4" w:space="0" w:color="000000"/>
              <w:right w:val="single" w:sz="4" w:space="0" w:color="000000"/>
            </w:tcBorders>
            <w:hideMark/>
          </w:tcPr>
          <w:p w:rsidR="005279E2" w:rsidRPr="002347FD" w:rsidRDefault="005279E2" w:rsidP="00780918">
            <w:pPr>
              <w:suppressAutoHyphens/>
              <w:rPr>
                <w:sz w:val="28"/>
                <w:szCs w:val="28"/>
              </w:rPr>
            </w:pPr>
            <w:r w:rsidRPr="002347FD">
              <w:rPr>
                <w:sz w:val="28"/>
                <w:szCs w:val="28"/>
              </w:rPr>
              <w:t>Соответствие</w:t>
            </w:r>
          </w:p>
          <w:p w:rsidR="005279E2" w:rsidRPr="002347FD" w:rsidRDefault="005279E2" w:rsidP="00780918">
            <w:pPr>
              <w:suppressAutoHyphens/>
              <w:rPr>
                <w:sz w:val="28"/>
                <w:szCs w:val="28"/>
              </w:rPr>
            </w:pPr>
            <w:r w:rsidRPr="002347FD">
              <w:rPr>
                <w:sz w:val="28"/>
                <w:szCs w:val="28"/>
              </w:rPr>
              <w:t>заним. должности</w:t>
            </w:r>
          </w:p>
        </w:tc>
        <w:tc>
          <w:tcPr>
            <w:tcW w:w="2049" w:type="dxa"/>
            <w:tcBorders>
              <w:top w:val="single" w:sz="4" w:space="0" w:color="000000"/>
              <w:left w:val="single" w:sz="4" w:space="0" w:color="000000"/>
              <w:bottom w:val="single" w:sz="4" w:space="0" w:color="000000"/>
              <w:right w:val="single" w:sz="4" w:space="0" w:color="000000"/>
            </w:tcBorders>
          </w:tcPr>
          <w:p w:rsidR="005279E2" w:rsidRPr="002347FD" w:rsidRDefault="005279E2" w:rsidP="00780918">
            <w:pPr>
              <w:suppressAutoHyphens/>
              <w:rPr>
                <w:sz w:val="28"/>
                <w:szCs w:val="28"/>
              </w:rPr>
            </w:pPr>
          </w:p>
        </w:tc>
        <w:tc>
          <w:tcPr>
            <w:tcW w:w="2176" w:type="dxa"/>
            <w:tcBorders>
              <w:top w:val="single" w:sz="4" w:space="0" w:color="000000"/>
              <w:left w:val="single" w:sz="4" w:space="0" w:color="000000"/>
              <w:bottom w:val="single" w:sz="4" w:space="0" w:color="000000"/>
              <w:right w:val="single" w:sz="4" w:space="0" w:color="000000"/>
            </w:tcBorders>
          </w:tcPr>
          <w:p w:rsidR="005279E2" w:rsidRPr="002347FD" w:rsidRDefault="005279E2" w:rsidP="00780918">
            <w:pPr>
              <w:suppressAutoHyphens/>
              <w:rPr>
                <w:sz w:val="28"/>
                <w:szCs w:val="28"/>
              </w:rPr>
            </w:pPr>
          </w:p>
        </w:tc>
        <w:tc>
          <w:tcPr>
            <w:tcW w:w="1930" w:type="dxa"/>
            <w:tcBorders>
              <w:top w:val="single" w:sz="4" w:space="0" w:color="000000"/>
              <w:left w:val="single" w:sz="4" w:space="0" w:color="000000"/>
              <w:bottom w:val="single" w:sz="4" w:space="0" w:color="000000"/>
              <w:right w:val="single" w:sz="4" w:space="0" w:color="000000"/>
            </w:tcBorders>
          </w:tcPr>
          <w:p w:rsidR="005279E2" w:rsidRPr="002347FD" w:rsidRDefault="005279E2" w:rsidP="00780918">
            <w:pPr>
              <w:suppressAutoHyphens/>
              <w:rPr>
                <w:sz w:val="28"/>
                <w:szCs w:val="28"/>
              </w:rPr>
            </w:pPr>
          </w:p>
        </w:tc>
        <w:tc>
          <w:tcPr>
            <w:tcW w:w="1182" w:type="dxa"/>
            <w:tcBorders>
              <w:top w:val="single" w:sz="4" w:space="0" w:color="000000"/>
              <w:left w:val="single" w:sz="4" w:space="0" w:color="000000"/>
              <w:bottom w:val="single" w:sz="4" w:space="0" w:color="000000"/>
              <w:right w:val="single" w:sz="4" w:space="0" w:color="000000"/>
            </w:tcBorders>
          </w:tcPr>
          <w:p w:rsidR="005279E2" w:rsidRPr="002347FD" w:rsidRDefault="005279E2" w:rsidP="00780918">
            <w:pPr>
              <w:suppressAutoHyphens/>
              <w:rPr>
                <w:sz w:val="28"/>
                <w:szCs w:val="28"/>
              </w:rPr>
            </w:pPr>
          </w:p>
        </w:tc>
      </w:tr>
    </w:tbl>
    <w:p w:rsidR="005279E2" w:rsidRPr="002347FD" w:rsidRDefault="005279E2" w:rsidP="005279E2">
      <w:pPr>
        <w:suppressAutoHyphens/>
        <w:rPr>
          <w:sz w:val="28"/>
          <w:szCs w:val="28"/>
        </w:rPr>
      </w:pPr>
    </w:p>
    <w:p w:rsidR="005279E2" w:rsidRPr="002347FD" w:rsidRDefault="005279E2" w:rsidP="005279E2">
      <w:pPr>
        <w:suppressAutoHyphens/>
        <w:ind w:firstLine="708"/>
        <w:rPr>
          <w:sz w:val="28"/>
          <w:szCs w:val="28"/>
        </w:rPr>
      </w:pPr>
      <w:r w:rsidRPr="002347FD">
        <w:rPr>
          <w:sz w:val="28"/>
          <w:szCs w:val="28"/>
        </w:rPr>
        <w:t>3. Раздел 2.10. трудового договора дополнить следующими пунктами:</w:t>
      </w:r>
    </w:p>
    <w:p w:rsidR="005279E2" w:rsidRPr="002347FD" w:rsidRDefault="005279E2" w:rsidP="005279E2">
      <w:pPr>
        <w:suppressAutoHyphens/>
        <w:rPr>
          <w:sz w:val="28"/>
          <w:szCs w:val="28"/>
        </w:rPr>
      </w:pPr>
      <w:r w:rsidRPr="002347FD">
        <w:rPr>
          <w:b/>
          <w:bCs/>
          <w:sz w:val="28"/>
          <w:szCs w:val="28"/>
        </w:rPr>
        <w:t>Работник обязан</w:t>
      </w:r>
      <w:r w:rsidRPr="002347FD">
        <w:rPr>
          <w:sz w:val="28"/>
          <w:szCs w:val="28"/>
        </w:rPr>
        <w:t>:</w:t>
      </w:r>
    </w:p>
    <w:p w:rsidR="005279E2" w:rsidRPr="002347FD" w:rsidRDefault="005279E2" w:rsidP="005279E2">
      <w:pPr>
        <w:suppressAutoHyphens/>
        <w:ind w:firstLine="284"/>
        <w:jc w:val="both"/>
        <w:rPr>
          <w:sz w:val="28"/>
          <w:szCs w:val="28"/>
        </w:rPr>
      </w:pPr>
      <w:r w:rsidRPr="002347FD">
        <w:rPr>
          <w:sz w:val="28"/>
          <w:szCs w:val="28"/>
        </w:rPr>
        <w:t>7) вести электронный журнал успеваемости, работать с электронным дневником обучающихся;</w:t>
      </w:r>
    </w:p>
    <w:p w:rsidR="005279E2" w:rsidRPr="002347FD" w:rsidRDefault="005279E2" w:rsidP="005279E2">
      <w:pPr>
        <w:suppressAutoHyphens/>
        <w:ind w:firstLine="284"/>
        <w:jc w:val="both"/>
        <w:rPr>
          <w:sz w:val="28"/>
          <w:szCs w:val="28"/>
        </w:rPr>
      </w:pPr>
      <w:r w:rsidRPr="002347FD">
        <w:rPr>
          <w:sz w:val="28"/>
          <w:szCs w:val="28"/>
        </w:rPr>
        <w:t>8) заполнять электронный журнал и электронный дневник немедленно после проведения урока;</w:t>
      </w:r>
    </w:p>
    <w:p w:rsidR="005279E2" w:rsidRPr="002347FD" w:rsidRDefault="005279E2" w:rsidP="005279E2">
      <w:pPr>
        <w:suppressAutoHyphens/>
        <w:ind w:firstLine="284"/>
        <w:jc w:val="both"/>
        <w:rPr>
          <w:sz w:val="28"/>
          <w:szCs w:val="28"/>
        </w:rPr>
      </w:pPr>
      <w:r w:rsidRPr="002347FD">
        <w:rPr>
          <w:sz w:val="28"/>
          <w:szCs w:val="28"/>
        </w:rPr>
        <w:t>9) вести работу с одаренными детьми, выезжать на олимпиады, соревнования, конкурсы и иные подобные мероприятия;</w:t>
      </w:r>
    </w:p>
    <w:p w:rsidR="005279E2" w:rsidRPr="002347FD" w:rsidRDefault="005279E2" w:rsidP="005279E2">
      <w:pPr>
        <w:suppressAutoHyphens/>
        <w:ind w:firstLine="284"/>
        <w:jc w:val="both"/>
        <w:rPr>
          <w:sz w:val="28"/>
          <w:szCs w:val="28"/>
        </w:rPr>
      </w:pPr>
      <w:r w:rsidRPr="002347FD">
        <w:rPr>
          <w:sz w:val="28"/>
          <w:szCs w:val="28"/>
        </w:rPr>
        <w:t>10) обеспечить взаимодействие с родителями (законными представителями) обучающихся в формах, определенных должностной инструкцией.</w:t>
      </w:r>
    </w:p>
    <w:p w:rsidR="005279E2" w:rsidRPr="002347FD" w:rsidRDefault="005279E2" w:rsidP="005279E2">
      <w:pPr>
        <w:suppressAutoHyphens/>
        <w:ind w:firstLine="708"/>
        <w:rPr>
          <w:sz w:val="28"/>
          <w:szCs w:val="28"/>
        </w:rPr>
      </w:pPr>
      <w:r w:rsidRPr="002347FD">
        <w:rPr>
          <w:sz w:val="28"/>
          <w:szCs w:val="28"/>
        </w:rPr>
        <w:t>4. Изменения в трудовой договор, определенные настоящим дополнительным соглашением, вступают в силу с «___» ___________ 20__ г.</w:t>
      </w:r>
    </w:p>
    <w:p w:rsidR="005279E2" w:rsidRPr="002347FD" w:rsidRDefault="005279E2" w:rsidP="005279E2">
      <w:pPr>
        <w:suppressAutoHyphens/>
        <w:ind w:firstLine="708"/>
        <w:rPr>
          <w:sz w:val="28"/>
          <w:szCs w:val="28"/>
        </w:rPr>
      </w:pPr>
      <w:r w:rsidRPr="002347FD">
        <w:rPr>
          <w:sz w:val="28"/>
          <w:szCs w:val="28"/>
        </w:rPr>
        <w:t xml:space="preserve">5. Настоящее дополнительное соглашение является неотъемлемой частью трудового договора от «___» _______ 20__ г. № __________, составлено в двух экземплярах, имеющих одинаковую юридическую силу. </w:t>
      </w:r>
    </w:p>
    <w:p w:rsidR="005279E2" w:rsidRPr="002347FD" w:rsidRDefault="005279E2" w:rsidP="005279E2">
      <w:pPr>
        <w:suppressAutoHyphens/>
        <w:ind w:firstLine="708"/>
        <w:rPr>
          <w:sz w:val="28"/>
          <w:szCs w:val="28"/>
        </w:rPr>
      </w:pPr>
      <w:r w:rsidRPr="002347FD">
        <w:rPr>
          <w:sz w:val="28"/>
          <w:szCs w:val="28"/>
        </w:rPr>
        <w:t xml:space="preserve"> Один экземпляр хранится у Работодателя в личном деле Работника, второй - у Работника.</w:t>
      </w:r>
    </w:p>
    <w:p w:rsidR="005279E2" w:rsidRPr="002347FD" w:rsidRDefault="005279E2" w:rsidP="005279E2">
      <w:pPr>
        <w:suppressAutoHyphens/>
        <w:rPr>
          <w:sz w:val="28"/>
          <w:szCs w:val="28"/>
        </w:rPr>
      </w:pPr>
    </w:p>
    <w:tbl>
      <w:tblPr>
        <w:tblStyle w:val="af7"/>
        <w:tblW w:w="0" w:type="auto"/>
        <w:tblLook w:val="04A0" w:firstRow="1" w:lastRow="0" w:firstColumn="1" w:lastColumn="0" w:noHBand="0" w:noVBand="1"/>
      </w:tblPr>
      <w:tblGrid>
        <w:gridCol w:w="4296"/>
        <w:gridCol w:w="4567"/>
      </w:tblGrid>
      <w:tr w:rsidR="005279E2" w:rsidRPr="002347FD" w:rsidTr="00780918">
        <w:tc>
          <w:tcPr>
            <w:tcW w:w="4785" w:type="dxa"/>
            <w:tcBorders>
              <w:top w:val="single" w:sz="4" w:space="0" w:color="000000"/>
              <w:left w:val="single" w:sz="4" w:space="0" w:color="000000"/>
              <w:bottom w:val="single" w:sz="4" w:space="0" w:color="000000"/>
              <w:right w:val="single" w:sz="4" w:space="0" w:color="000000"/>
            </w:tcBorders>
          </w:tcPr>
          <w:p w:rsidR="005279E2" w:rsidRPr="002347FD" w:rsidRDefault="005279E2" w:rsidP="00780918">
            <w:pPr>
              <w:suppressAutoHyphens/>
              <w:rPr>
                <w:sz w:val="28"/>
                <w:szCs w:val="28"/>
              </w:rPr>
            </w:pPr>
            <w:r w:rsidRPr="002347FD">
              <w:rPr>
                <w:sz w:val="28"/>
                <w:szCs w:val="28"/>
              </w:rPr>
              <w:t>РАБОТОДАТЕЛЬ</w:t>
            </w:r>
          </w:p>
          <w:p w:rsidR="005279E2" w:rsidRPr="002347FD" w:rsidRDefault="005279E2" w:rsidP="00780918">
            <w:pPr>
              <w:suppressAutoHyphens/>
              <w:rPr>
                <w:sz w:val="28"/>
                <w:szCs w:val="28"/>
              </w:rPr>
            </w:pPr>
            <w:r w:rsidRPr="002347FD">
              <w:rPr>
                <w:sz w:val="28"/>
                <w:szCs w:val="28"/>
              </w:rPr>
              <w:t>______________________________</w:t>
            </w:r>
          </w:p>
          <w:p w:rsidR="005279E2" w:rsidRPr="002347FD" w:rsidRDefault="005279E2" w:rsidP="00780918">
            <w:pPr>
              <w:suppressAutoHyphens/>
              <w:jc w:val="center"/>
              <w:rPr>
                <w:sz w:val="28"/>
                <w:szCs w:val="28"/>
              </w:rPr>
            </w:pPr>
            <w:r w:rsidRPr="002347FD">
              <w:rPr>
                <w:sz w:val="28"/>
                <w:szCs w:val="28"/>
                <w:vertAlign w:val="superscript"/>
              </w:rPr>
              <w:t>(полное наименование)</w:t>
            </w:r>
          </w:p>
          <w:p w:rsidR="005279E2" w:rsidRPr="002347FD" w:rsidRDefault="005279E2" w:rsidP="00780918">
            <w:pPr>
              <w:suppressAutoHyphens/>
              <w:rPr>
                <w:sz w:val="28"/>
                <w:szCs w:val="28"/>
              </w:rPr>
            </w:pPr>
            <w:r w:rsidRPr="002347FD">
              <w:rPr>
                <w:sz w:val="28"/>
                <w:szCs w:val="28"/>
              </w:rPr>
              <w:t>__________________ ___________</w:t>
            </w:r>
          </w:p>
          <w:p w:rsidR="005279E2" w:rsidRPr="002347FD" w:rsidRDefault="005279E2" w:rsidP="00780918">
            <w:pPr>
              <w:suppressAutoHyphens/>
              <w:jc w:val="center"/>
              <w:rPr>
                <w:sz w:val="28"/>
                <w:szCs w:val="28"/>
                <w:vertAlign w:val="superscript"/>
              </w:rPr>
            </w:pPr>
            <w:r w:rsidRPr="002347FD">
              <w:rPr>
                <w:sz w:val="28"/>
                <w:szCs w:val="28"/>
                <w:vertAlign w:val="superscript"/>
              </w:rPr>
              <w:t>(должность)                     (подпись)</w:t>
            </w:r>
          </w:p>
          <w:p w:rsidR="005279E2" w:rsidRPr="002347FD" w:rsidRDefault="005279E2" w:rsidP="00780918">
            <w:pPr>
              <w:suppressAutoHyphens/>
              <w:jc w:val="center"/>
              <w:rPr>
                <w:sz w:val="28"/>
                <w:szCs w:val="28"/>
              </w:rPr>
            </w:pPr>
          </w:p>
          <w:p w:rsidR="005279E2" w:rsidRPr="002347FD" w:rsidRDefault="005279E2" w:rsidP="00780918">
            <w:pPr>
              <w:suppressAutoHyphens/>
              <w:jc w:val="center"/>
              <w:rPr>
                <w:sz w:val="28"/>
                <w:szCs w:val="28"/>
              </w:rPr>
            </w:pPr>
          </w:p>
        </w:tc>
        <w:tc>
          <w:tcPr>
            <w:tcW w:w="4786" w:type="dxa"/>
            <w:tcBorders>
              <w:top w:val="single" w:sz="4" w:space="0" w:color="000000"/>
              <w:left w:val="single" w:sz="4" w:space="0" w:color="000000"/>
              <w:bottom w:val="single" w:sz="4" w:space="0" w:color="000000"/>
              <w:right w:val="single" w:sz="4" w:space="0" w:color="000000"/>
            </w:tcBorders>
            <w:hideMark/>
          </w:tcPr>
          <w:p w:rsidR="005279E2" w:rsidRPr="002347FD" w:rsidRDefault="005279E2" w:rsidP="00780918">
            <w:pPr>
              <w:suppressAutoHyphens/>
              <w:rPr>
                <w:sz w:val="28"/>
                <w:szCs w:val="28"/>
              </w:rPr>
            </w:pPr>
            <w:r w:rsidRPr="002347FD">
              <w:rPr>
                <w:sz w:val="28"/>
                <w:szCs w:val="28"/>
              </w:rPr>
              <w:t>РАБОТНИК</w:t>
            </w:r>
          </w:p>
          <w:p w:rsidR="005279E2" w:rsidRPr="002347FD" w:rsidRDefault="005279E2" w:rsidP="00780918">
            <w:pPr>
              <w:suppressAutoHyphens/>
              <w:rPr>
                <w:sz w:val="28"/>
                <w:szCs w:val="28"/>
              </w:rPr>
            </w:pPr>
            <w:r w:rsidRPr="002347FD">
              <w:rPr>
                <w:sz w:val="28"/>
                <w:szCs w:val="28"/>
              </w:rPr>
              <w:t>________________________________</w:t>
            </w:r>
          </w:p>
          <w:p w:rsidR="005279E2" w:rsidRPr="002347FD" w:rsidRDefault="005279E2" w:rsidP="00780918">
            <w:pPr>
              <w:suppressAutoHyphens/>
              <w:jc w:val="center"/>
              <w:rPr>
                <w:sz w:val="28"/>
                <w:szCs w:val="28"/>
                <w:vertAlign w:val="superscript"/>
              </w:rPr>
            </w:pPr>
            <w:r w:rsidRPr="002347FD">
              <w:rPr>
                <w:sz w:val="28"/>
                <w:szCs w:val="28"/>
                <w:vertAlign w:val="superscript"/>
              </w:rPr>
              <w:t>(Ф.И.О.)</w:t>
            </w:r>
          </w:p>
          <w:p w:rsidR="005279E2" w:rsidRPr="002347FD" w:rsidRDefault="005279E2" w:rsidP="00780918">
            <w:pPr>
              <w:suppressAutoHyphens/>
              <w:jc w:val="center"/>
              <w:rPr>
                <w:sz w:val="28"/>
                <w:szCs w:val="28"/>
              </w:rPr>
            </w:pPr>
            <w:r w:rsidRPr="002347FD">
              <w:rPr>
                <w:sz w:val="28"/>
                <w:szCs w:val="28"/>
              </w:rPr>
              <w:t xml:space="preserve">_____________________ __________ </w:t>
            </w:r>
            <w:r w:rsidRPr="002347FD">
              <w:rPr>
                <w:sz w:val="28"/>
                <w:szCs w:val="28"/>
                <w:vertAlign w:val="superscript"/>
              </w:rPr>
              <w:t>(Ф.И.О.)                                         (подпись)</w:t>
            </w:r>
          </w:p>
        </w:tc>
      </w:tr>
    </w:tbl>
    <w:p w:rsidR="005279E2" w:rsidRPr="002347FD" w:rsidRDefault="005279E2" w:rsidP="005279E2">
      <w:pPr>
        <w:suppressAutoHyphens/>
        <w:rPr>
          <w:sz w:val="28"/>
          <w:szCs w:val="28"/>
        </w:rPr>
      </w:pPr>
    </w:p>
    <w:p w:rsidR="005279E2" w:rsidRPr="002347FD" w:rsidRDefault="005279E2" w:rsidP="005279E2">
      <w:pPr>
        <w:suppressAutoHyphens/>
        <w:rPr>
          <w:sz w:val="28"/>
          <w:szCs w:val="28"/>
        </w:rPr>
      </w:pPr>
      <w:r w:rsidRPr="002347FD">
        <w:rPr>
          <w:sz w:val="28"/>
          <w:szCs w:val="28"/>
        </w:rPr>
        <w:t>М.П.</w:t>
      </w:r>
    </w:p>
    <w:p w:rsidR="005279E2" w:rsidRPr="002347FD" w:rsidRDefault="005279E2" w:rsidP="005279E2">
      <w:pPr>
        <w:suppressAutoHyphens/>
        <w:rPr>
          <w:sz w:val="28"/>
          <w:szCs w:val="28"/>
        </w:rPr>
      </w:pPr>
    </w:p>
    <w:p w:rsidR="005279E2" w:rsidRPr="002347FD" w:rsidRDefault="005279E2" w:rsidP="005279E2">
      <w:pPr>
        <w:suppressAutoHyphens/>
        <w:jc w:val="center"/>
        <w:rPr>
          <w:sz w:val="28"/>
          <w:szCs w:val="28"/>
        </w:rPr>
      </w:pPr>
      <w:r w:rsidRPr="002347FD">
        <w:rPr>
          <w:sz w:val="28"/>
          <w:szCs w:val="28"/>
        </w:rPr>
        <w:t>Работник получил один экземпляр настоящего</w:t>
      </w:r>
    </w:p>
    <w:p w:rsidR="005279E2" w:rsidRPr="002347FD" w:rsidRDefault="005279E2" w:rsidP="005279E2">
      <w:pPr>
        <w:suppressAutoHyphens/>
        <w:jc w:val="center"/>
        <w:rPr>
          <w:sz w:val="28"/>
          <w:szCs w:val="28"/>
        </w:rPr>
      </w:pPr>
      <w:r w:rsidRPr="002347FD">
        <w:rPr>
          <w:sz w:val="28"/>
          <w:szCs w:val="28"/>
        </w:rPr>
        <w:t>дополнительного соглашения</w:t>
      </w:r>
    </w:p>
    <w:p w:rsidR="005279E2" w:rsidRPr="002347FD" w:rsidRDefault="005279E2" w:rsidP="005279E2">
      <w:pPr>
        <w:suppressAutoHyphens/>
        <w:jc w:val="center"/>
        <w:rPr>
          <w:sz w:val="28"/>
          <w:szCs w:val="28"/>
        </w:rPr>
      </w:pPr>
      <w:r w:rsidRPr="002347FD">
        <w:rPr>
          <w:sz w:val="28"/>
          <w:szCs w:val="28"/>
        </w:rPr>
        <w:t>__________________________________________</w:t>
      </w:r>
    </w:p>
    <w:p w:rsidR="005279E2" w:rsidRDefault="005279E2" w:rsidP="00545183">
      <w:pPr>
        <w:suppressAutoHyphens/>
        <w:jc w:val="center"/>
        <w:rPr>
          <w:sz w:val="28"/>
          <w:szCs w:val="28"/>
          <w:vertAlign w:val="superscript"/>
          <w:lang w:eastAsia="ar-SA"/>
        </w:rPr>
      </w:pPr>
      <w:r w:rsidRPr="002347FD">
        <w:rPr>
          <w:sz w:val="28"/>
          <w:szCs w:val="28"/>
          <w:vertAlign w:val="superscript"/>
        </w:rPr>
        <w:t>(дата и подпись работника)</w:t>
      </w:r>
    </w:p>
    <w:p w:rsidR="00545183" w:rsidRPr="00545183" w:rsidRDefault="00545183" w:rsidP="00545183">
      <w:pPr>
        <w:suppressAutoHyphens/>
        <w:jc w:val="center"/>
        <w:rPr>
          <w:sz w:val="28"/>
          <w:szCs w:val="28"/>
          <w:vertAlign w:val="superscript"/>
          <w:lang w:eastAsia="ar-SA"/>
        </w:rPr>
      </w:pPr>
    </w:p>
    <w:p w:rsidR="005279E2" w:rsidRPr="002347FD" w:rsidRDefault="005279E2" w:rsidP="005279E2">
      <w:pPr>
        <w:suppressAutoHyphens/>
        <w:ind w:firstLine="567"/>
        <w:jc w:val="both"/>
        <w:rPr>
          <w:sz w:val="28"/>
          <w:szCs w:val="28"/>
          <w:lang w:eastAsia="ar-SA"/>
        </w:rPr>
      </w:pPr>
    </w:p>
    <w:p w:rsidR="005279E2" w:rsidRDefault="005279E2" w:rsidP="005279E2">
      <w:pPr>
        <w:suppressAutoHyphens/>
        <w:ind w:firstLine="567"/>
        <w:jc w:val="both"/>
        <w:rPr>
          <w:sz w:val="28"/>
          <w:szCs w:val="28"/>
          <w:lang w:eastAsia="ar-SA"/>
        </w:rPr>
      </w:pPr>
    </w:p>
    <w:p w:rsidR="00787E5B" w:rsidRDefault="00787E5B" w:rsidP="005279E2">
      <w:pPr>
        <w:suppressAutoHyphens/>
        <w:ind w:firstLine="567"/>
        <w:jc w:val="both"/>
        <w:rPr>
          <w:sz w:val="28"/>
          <w:szCs w:val="28"/>
          <w:lang w:eastAsia="ar-SA"/>
        </w:rPr>
      </w:pPr>
    </w:p>
    <w:p w:rsidR="00787E5B" w:rsidRDefault="00787E5B" w:rsidP="005279E2">
      <w:pPr>
        <w:suppressAutoHyphens/>
        <w:ind w:firstLine="567"/>
        <w:jc w:val="both"/>
        <w:rPr>
          <w:sz w:val="28"/>
          <w:szCs w:val="28"/>
          <w:lang w:eastAsia="ar-SA"/>
        </w:rPr>
      </w:pPr>
    </w:p>
    <w:p w:rsidR="00787E5B" w:rsidRDefault="00787E5B" w:rsidP="005279E2">
      <w:pPr>
        <w:suppressAutoHyphens/>
        <w:ind w:firstLine="567"/>
        <w:jc w:val="both"/>
        <w:rPr>
          <w:sz w:val="28"/>
          <w:szCs w:val="28"/>
          <w:lang w:eastAsia="ar-SA"/>
        </w:rPr>
      </w:pPr>
    </w:p>
    <w:p w:rsidR="00787E5B" w:rsidRDefault="00787E5B" w:rsidP="005279E2">
      <w:pPr>
        <w:suppressAutoHyphens/>
        <w:ind w:firstLine="567"/>
        <w:jc w:val="both"/>
        <w:rPr>
          <w:sz w:val="28"/>
          <w:szCs w:val="28"/>
          <w:lang w:eastAsia="ar-SA"/>
        </w:rPr>
      </w:pPr>
    </w:p>
    <w:p w:rsidR="00787E5B" w:rsidRDefault="00787E5B" w:rsidP="005279E2">
      <w:pPr>
        <w:suppressAutoHyphens/>
        <w:ind w:firstLine="567"/>
        <w:jc w:val="both"/>
        <w:rPr>
          <w:sz w:val="28"/>
          <w:szCs w:val="28"/>
          <w:lang w:eastAsia="ar-SA"/>
        </w:rPr>
      </w:pPr>
    </w:p>
    <w:p w:rsidR="00787E5B" w:rsidRDefault="00787E5B" w:rsidP="005279E2">
      <w:pPr>
        <w:suppressAutoHyphens/>
        <w:ind w:firstLine="567"/>
        <w:jc w:val="both"/>
        <w:rPr>
          <w:sz w:val="28"/>
          <w:szCs w:val="28"/>
          <w:lang w:eastAsia="ar-SA"/>
        </w:rPr>
      </w:pPr>
    </w:p>
    <w:p w:rsidR="00787E5B" w:rsidRDefault="00787E5B" w:rsidP="005279E2">
      <w:pPr>
        <w:suppressAutoHyphens/>
        <w:ind w:firstLine="567"/>
        <w:jc w:val="both"/>
        <w:rPr>
          <w:sz w:val="28"/>
          <w:szCs w:val="28"/>
          <w:lang w:eastAsia="ar-SA"/>
        </w:rPr>
      </w:pPr>
    </w:p>
    <w:p w:rsidR="00787E5B" w:rsidRDefault="00787E5B" w:rsidP="005279E2">
      <w:pPr>
        <w:suppressAutoHyphens/>
        <w:ind w:firstLine="567"/>
        <w:jc w:val="both"/>
        <w:rPr>
          <w:sz w:val="28"/>
          <w:szCs w:val="28"/>
          <w:lang w:eastAsia="ar-SA"/>
        </w:rPr>
      </w:pPr>
    </w:p>
    <w:p w:rsidR="00787E5B" w:rsidRDefault="00787E5B" w:rsidP="005279E2">
      <w:pPr>
        <w:suppressAutoHyphens/>
        <w:ind w:firstLine="567"/>
        <w:jc w:val="both"/>
        <w:rPr>
          <w:sz w:val="28"/>
          <w:szCs w:val="28"/>
          <w:lang w:eastAsia="ar-SA"/>
        </w:rPr>
      </w:pPr>
    </w:p>
    <w:p w:rsidR="00787E5B" w:rsidRDefault="00787E5B" w:rsidP="005279E2">
      <w:pPr>
        <w:suppressAutoHyphens/>
        <w:ind w:firstLine="567"/>
        <w:jc w:val="both"/>
        <w:rPr>
          <w:sz w:val="28"/>
          <w:szCs w:val="28"/>
          <w:lang w:eastAsia="ar-SA"/>
        </w:rPr>
      </w:pPr>
    </w:p>
    <w:p w:rsidR="00787E5B" w:rsidRDefault="00787E5B" w:rsidP="005279E2">
      <w:pPr>
        <w:suppressAutoHyphens/>
        <w:ind w:firstLine="567"/>
        <w:jc w:val="both"/>
        <w:rPr>
          <w:sz w:val="28"/>
          <w:szCs w:val="28"/>
          <w:lang w:eastAsia="ar-SA"/>
        </w:rPr>
      </w:pPr>
    </w:p>
    <w:p w:rsidR="00787E5B" w:rsidRDefault="00787E5B" w:rsidP="005279E2">
      <w:pPr>
        <w:suppressAutoHyphens/>
        <w:ind w:firstLine="567"/>
        <w:jc w:val="both"/>
        <w:rPr>
          <w:sz w:val="28"/>
          <w:szCs w:val="28"/>
          <w:lang w:eastAsia="ar-SA"/>
        </w:rPr>
      </w:pPr>
    </w:p>
    <w:p w:rsidR="00787E5B" w:rsidRDefault="00787E5B" w:rsidP="005279E2">
      <w:pPr>
        <w:suppressAutoHyphens/>
        <w:ind w:firstLine="567"/>
        <w:jc w:val="both"/>
        <w:rPr>
          <w:sz w:val="28"/>
          <w:szCs w:val="28"/>
          <w:lang w:eastAsia="ar-SA"/>
        </w:rPr>
      </w:pPr>
    </w:p>
    <w:p w:rsidR="00787E5B" w:rsidRDefault="00787E5B" w:rsidP="005279E2">
      <w:pPr>
        <w:suppressAutoHyphens/>
        <w:ind w:firstLine="567"/>
        <w:jc w:val="both"/>
        <w:rPr>
          <w:sz w:val="28"/>
          <w:szCs w:val="28"/>
          <w:lang w:eastAsia="ar-SA"/>
        </w:rPr>
      </w:pPr>
    </w:p>
    <w:p w:rsidR="00787E5B" w:rsidRDefault="00787E5B" w:rsidP="005279E2">
      <w:pPr>
        <w:suppressAutoHyphens/>
        <w:ind w:firstLine="567"/>
        <w:jc w:val="both"/>
        <w:rPr>
          <w:sz w:val="28"/>
          <w:szCs w:val="28"/>
          <w:lang w:eastAsia="ar-SA"/>
        </w:rPr>
      </w:pPr>
    </w:p>
    <w:p w:rsidR="00787E5B" w:rsidRDefault="00787E5B" w:rsidP="005279E2">
      <w:pPr>
        <w:suppressAutoHyphens/>
        <w:ind w:firstLine="567"/>
        <w:jc w:val="both"/>
        <w:rPr>
          <w:sz w:val="28"/>
          <w:szCs w:val="28"/>
          <w:lang w:eastAsia="ar-SA"/>
        </w:rPr>
      </w:pPr>
    </w:p>
    <w:p w:rsidR="00787E5B" w:rsidRDefault="00787E5B" w:rsidP="005279E2">
      <w:pPr>
        <w:suppressAutoHyphens/>
        <w:ind w:firstLine="567"/>
        <w:jc w:val="both"/>
        <w:rPr>
          <w:sz w:val="28"/>
          <w:szCs w:val="28"/>
          <w:lang w:eastAsia="ar-SA"/>
        </w:rPr>
      </w:pPr>
    </w:p>
    <w:p w:rsidR="00787E5B" w:rsidRDefault="00787E5B" w:rsidP="005279E2">
      <w:pPr>
        <w:suppressAutoHyphens/>
        <w:ind w:firstLine="567"/>
        <w:jc w:val="both"/>
        <w:rPr>
          <w:sz w:val="28"/>
          <w:szCs w:val="28"/>
          <w:lang w:eastAsia="ar-SA"/>
        </w:rPr>
      </w:pPr>
    </w:p>
    <w:p w:rsidR="00787E5B" w:rsidRDefault="00787E5B" w:rsidP="005279E2">
      <w:pPr>
        <w:suppressAutoHyphens/>
        <w:ind w:firstLine="567"/>
        <w:jc w:val="both"/>
        <w:rPr>
          <w:sz w:val="28"/>
          <w:szCs w:val="28"/>
          <w:lang w:eastAsia="ar-SA"/>
        </w:rPr>
      </w:pPr>
    </w:p>
    <w:p w:rsidR="00787E5B" w:rsidRDefault="00787E5B" w:rsidP="005279E2">
      <w:pPr>
        <w:suppressAutoHyphens/>
        <w:ind w:firstLine="567"/>
        <w:jc w:val="both"/>
        <w:rPr>
          <w:sz w:val="28"/>
          <w:szCs w:val="28"/>
          <w:lang w:eastAsia="ar-SA"/>
        </w:rPr>
      </w:pPr>
    </w:p>
    <w:p w:rsidR="00787E5B" w:rsidRDefault="00787E5B" w:rsidP="005279E2">
      <w:pPr>
        <w:suppressAutoHyphens/>
        <w:ind w:firstLine="567"/>
        <w:jc w:val="both"/>
        <w:rPr>
          <w:sz w:val="28"/>
          <w:szCs w:val="28"/>
          <w:lang w:eastAsia="ar-SA"/>
        </w:rPr>
      </w:pPr>
    </w:p>
    <w:p w:rsidR="00787E5B" w:rsidRDefault="00787E5B" w:rsidP="005279E2">
      <w:pPr>
        <w:suppressAutoHyphens/>
        <w:ind w:firstLine="567"/>
        <w:jc w:val="both"/>
        <w:rPr>
          <w:sz w:val="28"/>
          <w:szCs w:val="28"/>
          <w:lang w:eastAsia="ar-SA"/>
        </w:rPr>
      </w:pPr>
    </w:p>
    <w:p w:rsidR="00787E5B" w:rsidRDefault="00787E5B" w:rsidP="005279E2">
      <w:pPr>
        <w:suppressAutoHyphens/>
        <w:ind w:firstLine="567"/>
        <w:jc w:val="both"/>
        <w:rPr>
          <w:sz w:val="28"/>
          <w:szCs w:val="28"/>
          <w:lang w:eastAsia="ar-SA"/>
        </w:rPr>
      </w:pPr>
    </w:p>
    <w:p w:rsidR="00787E5B" w:rsidRDefault="00787E5B" w:rsidP="005279E2">
      <w:pPr>
        <w:suppressAutoHyphens/>
        <w:ind w:firstLine="567"/>
        <w:jc w:val="both"/>
        <w:rPr>
          <w:sz w:val="28"/>
          <w:szCs w:val="28"/>
          <w:lang w:eastAsia="ar-SA"/>
        </w:rPr>
      </w:pPr>
    </w:p>
    <w:p w:rsidR="00787E5B" w:rsidRDefault="00787E5B" w:rsidP="005279E2">
      <w:pPr>
        <w:suppressAutoHyphens/>
        <w:ind w:firstLine="567"/>
        <w:jc w:val="both"/>
        <w:rPr>
          <w:sz w:val="28"/>
          <w:szCs w:val="28"/>
          <w:lang w:eastAsia="ar-SA"/>
        </w:rPr>
      </w:pPr>
    </w:p>
    <w:p w:rsidR="00787E5B" w:rsidRPr="002347FD" w:rsidRDefault="00787E5B" w:rsidP="005279E2">
      <w:pPr>
        <w:suppressAutoHyphens/>
        <w:ind w:firstLine="567"/>
        <w:jc w:val="both"/>
        <w:rPr>
          <w:sz w:val="28"/>
          <w:szCs w:val="28"/>
          <w:lang w:eastAsia="ar-SA"/>
        </w:rPr>
      </w:pPr>
    </w:p>
    <w:p w:rsidR="00B147A1" w:rsidRDefault="00B147A1" w:rsidP="00B147A1">
      <w:pPr>
        <w:suppressAutoHyphens/>
        <w:rPr>
          <w:sz w:val="28"/>
          <w:szCs w:val="28"/>
          <w:lang w:eastAsia="ar-SA"/>
        </w:rPr>
      </w:pPr>
      <w:r>
        <w:rPr>
          <w:sz w:val="28"/>
          <w:szCs w:val="28"/>
          <w:lang w:eastAsia="ar-SA"/>
        </w:rPr>
        <w:lastRenderedPageBreak/>
        <w:t>СОГЛАСОВАНО                                                               УТВЕРЖДЕНО</w:t>
      </w:r>
    </w:p>
    <w:p w:rsidR="00B147A1" w:rsidRDefault="00B147A1" w:rsidP="00B147A1">
      <w:pPr>
        <w:suppressAutoHyphens/>
        <w:rPr>
          <w:sz w:val="28"/>
          <w:szCs w:val="28"/>
          <w:lang w:eastAsia="ar-SA"/>
        </w:rPr>
      </w:pPr>
      <w:r>
        <w:rPr>
          <w:sz w:val="28"/>
          <w:szCs w:val="28"/>
          <w:lang w:eastAsia="ar-SA"/>
        </w:rPr>
        <w:t>Председатель профсоюзной                                      Приказом директора</w:t>
      </w:r>
    </w:p>
    <w:p w:rsidR="00B147A1" w:rsidRDefault="00B147A1" w:rsidP="00B147A1">
      <w:pPr>
        <w:tabs>
          <w:tab w:val="left" w:pos="5992"/>
        </w:tabs>
        <w:suppressAutoHyphens/>
        <w:rPr>
          <w:sz w:val="28"/>
          <w:szCs w:val="28"/>
          <w:lang w:eastAsia="ar-SA"/>
        </w:rPr>
      </w:pPr>
      <w:r>
        <w:rPr>
          <w:sz w:val="28"/>
          <w:szCs w:val="28"/>
          <w:lang w:eastAsia="ar-SA"/>
        </w:rPr>
        <w:t xml:space="preserve"> организации МКОУ «СОШ № 6»</w:t>
      </w:r>
      <w:r>
        <w:rPr>
          <w:sz w:val="28"/>
          <w:szCs w:val="28"/>
          <w:lang w:eastAsia="ar-SA"/>
        </w:rPr>
        <w:tab/>
        <w:t>МКОУ «СОШ № 6»</w:t>
      </w:r>
    </w:p>
    <w:p w:rsidR="00B147A1" w:rsidRDefault="00BC5284" w:rsidP="00B147A1">
      <w:pPr>
        <w:tabs>
          <w:tab w:val="left" w:pos="5992"/>
        </w:tabs>
        <w:suppressAutoHyphens/>
        <w:rPr>
          <w:sz w:val="28"/>
          <w:szCs w:val="28"/>
          <w:lang w:eastAsia="ar-SA"/>
        </w:rPr>
      </w:pPr>
      <w:r>
        <w:rPr>
          <w:sz w:val="28"/>
          <w:szCs w:val="28"/>
          <w:lang w:eastAsia="ar-SA"/>
        </w:rPr>
        <w:t>___________ Р.М.Магомед</w:t>
      </w:r>
      <w:r w:rsidR="009560FE">
        <w:rPr>
          <w:sz w:val="28"/>
          <w:szCs w:val="28"/>
          <w:lang w:eastAsia="ar-SA"/>
        </w:rPr>
        <w:t>ова                       от «31» августа  2021 №  15</w:t>
      </w:r>
      <w:r>
        <w:rPr>
          <w:sz w:val="28"/>
          <w:szCs w:val="28"/>
          <w:lang w:eastAsia="ar-SA"/>
        </w:rPr>
        <w:t xml:space="preserve">   </w:t>
      </w:r>
    </w:p>
    <w:p w:rsidR="005279E2" w:rsidRPr="002347FD" w:rsidRDefault="00BC5284" w:rsidP="005279E2">
      <w:pPr>
        <w:suppressAutoHyphens/>
        <w:autoSpaceDE w:val="0"/>
        <w:autoSpaceDN w:val="0"/>
        <w:adjustRightInd w:val="0"/>
        <w:jc w:val="right"/>
        <w:rPr>
          <w:sz w:val="28"/>
          <w:szCs w:val="28"/>
          <w:lang w:eastAsia="ar-SA"/>
        </w:rPr>
      </w:pPr>
      <w:r>
        <w:rPr>
          <w:sz w:val="28"/>
          <w:szCs w:val="28"/>
          <w:lang w:eastAsia="ar-SA"/>
        </w:rPr>
        <w:t>_________ В.П.Кобцева</w:t>
      </w:r>
      <w:r w:rsidR="00B147A1">
        <w:rPr>
          <w:sz w:val="28"/>
          <w:szCs w:val="28"/>
          <w:lang w:eastAsia="ar-SA"/>
        </w:rPr>
        <w:t xml:space="preserve"> </w:t>
      </w:r>
    </w:p>
    <w:p w:rsidR="005279E2" w:rsidRPr="003D3668" w:rsidRDefault="005279E2" w:rsidP="005279E2">
      <w:pPr>
        <w:pStyle w:val="ConsPlusTitle"/>
        <w:widowControl/>
        <w:jc w:val="center"/>
        <w:rPr>
          <w:sz w:val="28"/>
          <w:szCs w:val="28"/>
        </w:rPr>
      </w:pPr>
      <w:r w:rsidRPr="003D3668">
        <w:rPr>
          <w:sz w:val="28"/>
          <w:szCs w:val="28"/>
        </w:rPr>
        <w:t xml:space="preserve">ПОЛОЖЕНИЕ </w:t>
      </w:r>
    </w:p>
    <w:p w:rsidR="005279E2" w:rsidRPr="003D3668" w:rsidRDefault="005279E2" w:rsidP="005279E2">
      <w:pPr>
        <w:pStyle w:val="ConsPlusTitle"/>
        <w:widowControl/>
        <w:spacing w:line="240" w:lineRule="exact"/>
        <w:jc w:val="center"/>
        <w:rPr>
          <w:sz w:val="28"/>
          <w:szCs w:val="28"/>
        </w:rPr>
      </w:pPr>
      <w:r w:rsidRPr="003D3668">
        <w:rPr>
          <w:sz w:val="28"/>
          <w:szCs w:val="28"/>
        </w:rPr>
        <w:t xml:space="preserve">об оплате труда работников </w:t>
      </w:r>
    </w:p>
    <w:p w:rsidR="005279E2" w:rsidRPr="003D3668" w:rsidRDefault="005279E2" w:rsidP="005279E2">
      <w:pPr>
        <w:pStyle w:val="ConsPlusTitle"/>
        <w:widowControl/>
        <w:spacing w:line="240" w:lineRule="exact"/>
        <w:jc w:val="center"/>
        <w:rPr>
          <w:sz w:val="28"/>
          <w:szCs w:val="28"/>
        </w:rPr>
      </w:pPr>
      <w:r w:rsidRPr="003D3668">
        <w:rPr>
          <w:sz w:val="28"/>
          <w:szCs w:val="28"/>
        </w:rPr>
        <w:t xml:space="preserve">муниципального казенного   образовательного учреждения </w:t>
      </w:r>
    </w:p>
    <w:p w:rsidR="005279E2" w:rsidRPr="003D3668" w:rsidRDefault="005279E2" w:rsidP="005279E2">
      <w:pPr>
        <w:pStyle w:val="ConsPlusTitle"/>
        <w:widowControl/>
        <w:spacing w:line="240" w:lineRule="exact"/>
        <w:jc w:val="center"/>
        <w:rPr>
          <w:sz w:val="28"/>
          <w:szCs w:val="28"/>
        </w:rPr>
      </w:pPr>
      <w:r w:rsidRPr="003D3668">
        <w:rPr>
          <w:sz w:val="28"/>
          <w:szCs w:val="28"/>
        </w:rPr>
        <w:t xml:space="preserve">«Средней общеобразовательной школы № 6»  </w:t>
      </w:r>
    </w:p>
    <w:p w:rsidR="005279E2" w:rsidRPr="003D3668" w:rsidRDefault="005279E2" w:rsidP="005279E2">
      <w:pPr>
        <w:autoSpaceDE w:val="0"/>
        <w:autoSpaceDN w:val="0"/>
        <w:adjustRightInd w:val="0"/>
        <w:spacing w:line="240" w:lineRule="exact"/>
        <w:jc w:val="center"/>
        <w:rPr>
          <w:b/>
          <w:sz w:val="28"/>
          <w:szCs w:val="28"/>
        </w:rPr>
      </w:pPr>
    </w:p>
    <w:p w:rsidR="005279E2" w:rsidRPr="007F10F3" w:rsidRDefault="005279E2" w:rsidP="005279E2">
      <w:pPr>
        <w:autoSpaceDE w:val="0"/>
        <w:autoSpaceDN w:val="0"/>
        <w:adjustRightInd w:val="0"/>
        <w:spacing w:line="240" w:lineRule="exact"/>
        <w:jc w:val="center"/>
        <w:outlineLvl w:val="1"/>
        <w:rPr>
          <w:b/>
          <w:sz w:val="28"/>
          <w:szCs w:val="28"/>
        </w:rPr>
      </w:pPr>
      <w:r w:rsidRPr="007F10F3">
        <w:rPr>
          <w:b/>
          <w:sz w:val="28"/>
          <w:szCs w:val="28"/>
          <w:lang w:val="en-US"/>
        </w:rPr>
        <w:t>I</w:t>
      </w:r>
      <w:r w:rsidRPr="007F10F3">
        <w:rPr>
          <w:b/>
          <w:sz w:val="28"/>
          <w:szCs w:val="28"/>
        </w:rPr>
        <w:t>. ОБЩИЕ ПОЛОЖЕНИЯ</w:t>
      </w:r>
    </w:p>
    <w:p w:rsidR="005279E2" w:rsidRPr="00FA6FB9" w:rsidRDefault="005279E2" w:rsidP="005279E2">
      <w:pPr>
        <w:autoSpaceDE w:val="0"/>
        <w:autoSpaceDN w:val="0"/>
        <w:adjustRightInd w:val="0"/>
        <w:spacing w:line="240" w:lineRule="exact"/>
        <w:jc w:val="center"/>
        <w:rPr>
          <w:sz w:val="28"/>
          <w:szCs w:val="28"/>
        </w:rPr>
      </w:pPr>
    </w:p>
    <w:p w:rsidR="005279E2" w:rsidRPr="007F10F3" w:rsidRDefault="005279E2" w:rsidP="005279E2">
      <w:pPr>
        <w:pStyle w:val="ConsPlusNormal"/>
        <w:ind w:firstLine="540"/>
        <w:jc w:val="both"/>
        <w:rPr>
          <w:rFonts w:ascii="Times New Roman" w:hAnsi="Times New Roman" w:cs="Times New Roman"/>
          <w:sz w:val="28"/>
          <w:szCs w:val="28"/>
        </w:rPr>
      </w:pPr>
      <w:r w:rsidRPr="00B45DBA">
        <w:rPr>
          <w:rFonts w:ascii="Times New Roman" w:hAnsi="Times New Roman" w:cs="Times New Roman"/>
          <w:sz w:val="28"/>
          <w:szCs w:val="28"/>
        </w:rPr>
        <w:t>1</w:t>
      </w:r>
      <w:r w:rsidRPr="007F10F3">
        <w:rPr>
          <w:rFonts w:ascii="Times New Roman" w:hAnsi="Times New Roman" w:cs="Times New Roman"/>
          <w:sz w:val="28"/>
          <w:szCs w:val="28"/>
        </w:rPr>
        <w:t xml:space="preserve">. Настоящее положение об оплате труда работников муниципального  казенного образовательного  учреждения «Средней общеобразовательной школы № 6» (далее - учреждение) </w:t>
      </w:r>
    </w:p>
    <w:p w:rsidR="005279E2" w:rsidRPr="007F10F3" w:rsidRDefault="005279E2" w:rsidP="005279E2">
      <w:pPr>
        <w:autoSpaceDE w:val="0"/>
        <w:autoSpaceDN w:val="0"/>
        <w:adjustRightInd w:val="0"/>
        <w:ind w:firstLine="720"/>
        <w:jc w:val="both"/>
        <w:rPr>
          <w:sz w:val="28"/>
          <w:szCs w:val="28"/>
        </w:rPr>
      </w:pPr>
      <w:r w:rsidRPr="007F10F3">
        <w:rPr>
          <w:sz w:val="28"/>
          <w:szCs w:val="28"/>
        </w:rPr>
        <w:t>Положение является обязательным для учреждения.</w:t>
      </w:r>
    </w:p>
    <w:p w:rsidR="005279E2" w:rsidRDefault="005279E2" w:rsidP="005279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1D2FFD">
        <w:rPr>
          <w:rFonts w:ascii="Times New Roman" w:hAnsi="Times New Roman" w:cs="Times New Roman"/>
          <w:sz w:val="28"/>
          <w:szCs w:val="28"/>
        </w:rPr>
        <w:t xml:space="preserve">2. Система оплаты труда работников </w:t>
      </w:r>
      <w:r>
        <w:rPr>
          <w:rFonts w:ascii="Times New Roman" w:hAnsi="Times New Roman" w:cs="Times New Roman"/>
          <w:sz w:val="28"/>
          <w:szCs w:val="28"/>
        </w:rPr>
        <w:t>учреждения, включая размеры должностных окладов, ставок заработной платы, доплат и надбавок компенсационного характера (в том числе за работу в условиях. Отклоняющихся  от нормальных). Доплат и надбавок стимулирующего характера и систему премирования. Устанавливается  коллективным договором, локальными нормативными актами учреждения в соответствии с трудовым законодательством Российской Федерации и иными нормативными правовыми актами,  содержащими нормы  трудового права.</w:t>
      </w:r>
    </w:p>
    <w:p w:rsidR="005279E2" w:rsidRDefault="005279E2" w:rsidP="005279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Локальные нормативные акты разрабатываются учреждением применительно только к работникам учреждения, предусматривают по всем имеющим в штате учреждения должностям работников размеры ставок  заработной платы,  должностных окладов за исполнение трудовых (должностных) обязанностей за календарный месяц либо за установленную норму труда (норма часов педагогической работы в неделю (в год) за ставку  заработной платы) применительно к соответствующим профессиональным квалификационным группам и квалификационным уровням профессиональных квалификационных групп.</w:t>
      </w:r>
    </w:p>
    <w:p w:rsidR="005279E2" w:rsidRPr="002A33E3" w:rsidRDefault="005279E2" w:rsidP="005279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Локальные нормативные акты, устанавливающие систему оплаты труда работников учреждения, принимаются работодателем с учетом мнения представительного органа работников. </w:t>
      </w:r>
    </w:p>
    <w:p w:rsidR="005279E2" w:rsidRPr="00EA06B6" w:rsidRDefault="005279E2" w:rsidP="005279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Размеры должностных окладов</w:t>
      </w:r>
      <w:r w:rsidRPr="00EA06B6">
        <w:rPr>
          <w:rFonts w:ascii="Times New Roman" w:hAnsi="Times New Roman" w:cs="Times New Roman"/>
          <w:sz w:val="28"/>
          <w:szCs w:val="28"/>
        </w:rPr>
        <w:t xml:space="preserve"> и став</w:t>
      </w:r>
      <w:r>
        <w:rPr>
          <w:rFonts w:ascii="Times New Roman" w:hAnsi="Times New Roman" w:cs="Times New Roman"/>
          <w:sz w:val="28"/>
          <w:szCs w:val="28"/>
        </w:rPr>
        <w:t>ок</w:t>
      </w:r>
      <w:r w:rsidRPr="00EA06B6">
        <w:rPr>
          <w:rFonts w:ascii="Times New Roman" w:hAnsi="Times New Roman" w:cs="Times New Roman"/>
          <w:sz w:val="28"/>
          <w:szCs w:val="28"/>
        </w:rPr>
        <w:t xml:space="preserve"> заработной платы работников учреждений устанавливаются согласно</w:t>
      </w:r>
      <w:r w:rsidRPr="003359D2">
        <w:rPr>
          <w:rFonts w:ascii="Times New Roman" w:hAnsi="Times New Roman" w:cs="Times New Roman"/>
          <w:sz w:val="28"/>
          <w:szCs w:val="28"/>
        </w:rPr>
        <w:t xml:space="preserve"> </w:t>
      </w:r>
      <w:r>
        <w:rPr>
          <w:rFonts w:ascii="Times New Roman" w:hAnsi="Times New Roman" w:cs="Times New Roman"/>
          <w:sz w:val="28"/>
          <w:szCs w:val="28"/>
        </w:rPr>
        <w:t>требованиям</w:t>
      </w:r>
      <w:r w:rsidRPr="00EA06B6">
        <w:rPr>
          <w:rFonts w:ascii="Times New Roman" w:hAnsi="Times New Roman" w:cs="Times New Roman"/>
          <w:sz w:val="28"/>
          <w:szCs w:val="28"/>
        </w:rPr>
        <w:t xml:space="preserve"> </w:t>
      </w:r>
      <w:r>
        <w:rPr>
          <w:rFonts w:ascii="Times New Roman" w:hAnsi="Times New Roman" w:cs="Times New Roman"/>
          <w:sz w:val="28"/>
          <w:szCs w:val="28"/>
        </w:rPr>
        <w:t>П</w:t>
      </w:r>
      <w:r w:rsidRPr="00EA06B6">
        <w:rPr>
          <w:rFonts w:ascii="Times New Roman" w:hAnsi="Times New Roman" w:cs="Times New Roman"/>
          <w:sz w:val="28"/>
          <w:szCs w:val="28"/>
        </w:rPr>
        <w:t>оложения на основе отнесения занимаемых ими должностей к профессиональным квалификационным группам.</w:t>
      </w:r>
    </w:p>
    <w:p w:rsidR="005279E2" w:rsidRDefault="005279E2" w:rsidP="005279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735C1D">
        <w:rPr>
          <w:rFonts w:ascii="Times New Roman" w:hAnsi="Times New Roman" w:cs="Times New Roman"/>
          <w:sz w:val="28"/>
          <w:szCs w:val="28"/>
        </w:rPr>
        <w:t xml:space="preserve">4. Штатное расписание учреждения утверждается руководителем </w:t>
      </w:r>
      <w:r>
        <w:rPr>
          <w:rFonts w:ascii="Times New Roman" w:hAnsi="Times New Roman" w:cs="Times New Roman"/>
          <w:sz w:val="28"/>
          <w:szCs w:val="28"/>
        </w:rPr>
        <w:t xml:space="preserve">учреждения по согласованию с отделом образования администрации </w:t>
      </w:r>
      <w:r w:rsidRPr="00EE3537">
        <w:rPr>
          <w:rFonts w:ascii="Times New Roman" w:hAnsi="Times New Roman" w:cs="Times New Roman"/>
          <w:sz w:val="28"/>
          <w:szCs w:val="28"/>
        </w:rPr>
        <w:t>Курского муниципального округа Ставропольского края</w:t>
      </w:r>
      <w:r>
        <w:rPr>
          <w:rFonts w:ascii="Times New Roman" w:hAnsi="Times New Roman" w:cs="Times New Roman"/>
          <w:sz w:val="28"/>
          <w:szCs w:val="28"/>
        </w:rPr>
        <w:t xml:space="preserve"> (далее - отдел образования)  и включает в себя все должности работников данного учреждения. </w:t>
      </w:r>
      <w:r w:rsidRPr="00735C1D">
        <w:rPr>
          <w:rFonts w:ascii="Times New Roman" w:hAnsi="Times New Roman" w:cs="Times New Roman"/>
          <w:sz w:val="28"/>
          <w:szCs w:val="28"/>
        </w:rPr>
        <w:t xml:space="preserve">Размеры должностных окладов (окладов), ставок заработной платы устанавливаются руководителем </w:t>
      </w:r>
      <w:r w:rsidRPr="00735C1D">
        <w:rPr>
          <w:rFonts w:ascii="Times New Roman" w:hAnsi="Times New Roman" w:cs="Times New Roman"/>
          <w:sz w:val="28"/>
          <w:szCs w:val="28"/>
        </w:rPr>
        <w:lastRenderedPageBreak/>
        <w:t>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и в соответствии с положением об опла</w:t>
      </w:r>
      <w:r>
        <w:rPr>
          <w:rFonts w:ascii="Times New Roman" w:hAnsi="Times New Roman" w:cs="Times New Roman"/>
          <w:sz w:val="28"/>
          <w:szCs w:val="28"/>
        </w:rPr>
        <w:t>те труда работников учреждения, согласованным в установленном порядке с представительным органом работников.</w:t>
      </w:r>
      <w:r w:rsidRPr="00735C1D">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5279E2" w:rsidRPr="00735C1D" w:rsidRDefault="005279E2" w:rsidP="005279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735C1D">
        <w:rPr>
          <w:rFonts w:ascii="Times New Roman" w:hAnsi="Times New Roman" w:cs="Times New Roman"/>
          <w:sz w:val="28"/>
          <w:szCs w:val="28"/>
        </w:rPr>
        <w:t>5. Лица, не имеющие соответствующего профессионального образования или стажа работы, установленного критериями отнесения должностей к профессиональным квалификационным группам, но обладающие достаточным практическим опытом и выполня</w:t>
      </w:r>
      <w:r>
        <w:rPr>
          <w:rFonts w:ascii="Times New Roman" w:hAnsi="Times New Roman" w:cs="Times New Roman"/>
          <w:sz w:val="28"/>
          <w:szCs w:val="28"/>
        </w:rPr>
        <w:t>ющие качественно и в полном объём</w:t>
      </w:r>
      <w:r w:rsidRPr="00735C1D">
        <w:rPr>
          <w:rFonts w:ascii="Times New Roman" w:hAnsi="Times New Roman" w:cs="Times New Roman"/>
          <w:sz w:val="28"/>
          <w:szCs w:val="28"/>
        </w:rPr>
        <w:t>е возложенные на них должностные обязанности, по решению соответствующей аттестационной комиссии могут быть назначены на соответствующие должности так же, как и лица, имеющие соответствующее профессиональное образование и стаж работы.</w:t>
      </w:r>
    </w:p>
    <w:p w:rsidR="005279E2" w:rsidRPr="00735C1D" w:rsidRDefault="005279E2" w:rsidP="005279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735C1D">
        <w:rPr>
          <w:rFonts w:ascii="Times New Roman" w:hAnsi="Times New Roman" w:cs="Times New Roman"/>
          <w:sz w:val="28"/>
          <w:szCs w:val="28"/>
        </w:rPr>
        <w:t xml:space="preserve">6. Выплаты компенсационного характера устанавливаются работникам учреждений согласно </w:t>
      </w:r>
      <w:r>
        <w:rPr>
          <w:rFonts w:ascii="Times New Roman" w:hAnsi="Times New Roman" w:cs="Times New Roman"/>
          <w:sz w:val="28"/>
          <w:szCs w:val="28"/>
        </w:rPr>
        <w:t xml:space="preserve"> разделу 3 П</w:t>
      </w:r>
      <w:r w:rsidRPr="00735C1D">
        <w:rPr>
          <w:rFonts w:ascii="Times New Roman" w:hAnsi="Times New Roman" w:cs="Times New Roman"/>
          <w:sz w:val="28"/>
          <w:szCs w:val="28"/>
        </w:rPr>
        <w:t>оложения.</w:t>
      </w:r>
    </w:p>
    <w:p w:rsidR="005279E2" w:rsidRPr="00735C1D" w:rsidRDefault="005279E2" w:rsidP="005279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735C1D">
        <w:rPr>
          <w:rFonts w:ascii="Times New Roman" w:hAnsi="Times New Roman" w:cs="Times New Roman"/>
          <w:sz w:val="28"/>
          <w:szCs w:val="28"/>
        </w:rPr>
        <w:t xml:space="preserve">7. Выплаты стимулирующего характера устанавливаются работникам учреждений </w:t>
      </w:r>
      <w:r w:rsidRPr="002617FD">
        <w:rPr>
          <w:rFonts w:ascii="Times New Roman" w:hAnsi="Times New Roman" w:cs="Times New Roman"/>
          <w:sz w:val="28"/>
          <w:szCs w:val="28"/>
        </w:rPr>
        <w:t xml:space="preserve">согласно </w:t>
      </w:r>
      <w:hyperlink w:anchor="Par713" w:tooltip="Ссылка на текущий документ" w:history="1">
        <w:r w:rsidRPr="002617FD">
          <w:rPr>
            <w:rFonts w:ascii="Times New Roman" w:hAnsi="Times New Roman" w:cs="Times New Roman"/>
            <w:sz w:val="28"/>
            <w:szCs w:val="28"/>
          </w:rPr>
          <w:t xml:space="preserve">разделу </w:t>
        </w:r>
      </w:hyperlink>
      <w:r>
        <w:rPr>
          <w:rFonts w:ascii="Times New Roman" w:hAnsi="Times New Roman" w:cs="Times New Roman"/>
          <w:sz w:val="28"/>
          <w:szCs w:val="28"/>
        </w:rPr>
        <w:t>4</w:t>
      </w:r>
      <w:r w:rsidRPr="00735C1D">
        <w:rPr>
          <w:rFonts w:ascii="Times New Roman" w:hAnsi="Times New Roman" w:cs="Times New Roman"/>
          <w:sz w:val="28"/>
          <w:szCs w:val="28"/>
        </w:rPr>
        <w:t xml:space="preserve"> </w:t>
      </w:r>
      <w:r>
        <w:rPr>
          <w:rFonts w:ascii="Times New Roman" w:hAnsi="Times New Roman" w:cs="Times New Roman"/>
          <w:sz w:val="28"/>
          <w:szCs w:val="28"/>
        </w:rPr>
        <w:t>П</w:t>
      </w:r>
      <w:r w:rsidRPr="00735C1D">
        <w:rPr>
          <w:rFonts w:ascii="Times New Roman" w:hAnsi="Times New Roman" w:cs="Times New Roman"/>
          <w:sz w:val="28"/>
          <w:szCs w:val="28"/>
        </w:rPr>
        <w:t>оложения.</w:t>
      </w:r>
    </w:p>
    <w:p w:rsidR="005279E2" w:rsidRDefault="005279E2" w:rsidP="005279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735C1D">
        <w:rPr>
          <w:rFonts w:ascii="Times New Roman" w:hAnsi="Times New Roman" w:cs="Times New Roman"/>
          <w:sz w:val="28"/>
          <w:szCs w:val="28"/>
        </w:rPr>
        <w:t xml:space="preserve">8. </w:t>
      </w:r>
      <w:r>
        <w:rPr>
          <w:rFonts w:ascii="Times New Roman" w:hAnsi="Times New Roman" w:cs="Times New Roman"/>
          <w:sz w:val="28"/>
          <w:szCs w:val="28"/>
        </w:rPr>
        <w:t>Размеры должностных и окладов (окладов), ставок заработной платы устанавливаются с учетом обеспечения их дифференциации в зависимости от требований к профессиональной подготовке и уровню квалификации, сложности выполняемых работ на основе профессиональных квалификационных групп профессий рабочих и должностей служащих и квалификационных уровней.</w:t>
      </w:r>
      <w:r w:rsidRPr="00735C1D">
        <w:rPr>
          <w:rFonts w:ascii="Times New Roman" w:hAnsi="Times New Roman" w:cs="Times New Roman"/>
          <w:sz w:val="28"/>
          <w:szCs w:val="28"/>
        </w:rPr>
        <w:t xml:space="preserve"> </w:t>
      </w:r>
    </w:p>
    <w:p w:rsidR="005279E2" w:rsidRDefault="005279E2" w:rsidP="005279E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Pr="00735C1D">
        <w:rPr>
          <w:rFonts w:ascii="Times New Roman" w:hAnsi="Times New Roman" w:cs="Times New Roman"/>
          <w:sz w:val="28"/>
          <w:szCs w:val="28"/>
        </w:rPr>
        <w:t xml:space="preserve">9. </w:t>
      </w:r>
      <w:r>
        <w:rPr>
          <w:rFonts w:ascii="Times New Roman" w:hAnsi="Times New Roman" w:cs="Times New Roman"/>
          <w:sz w:val="28"/>
          <w:szCs w:val="28"/>
        </w:rPr>
        <w:t xml:space="preserve">Фонд оплаты труда учреждения формируется на календарный год исходя из объема лимитов бюджетных обязательств бюджета </w:t>
      </w:r>
      <w:r w:rsidRPr="00EE3537">
        <w:rPr>
          <w:rFonts w:ascii="Times New Roman" w:hAnsi="Times New Roman" w:cs="Times New Roman"/>
          <w:sz w:val="28"/>
          <w:szCs w:val="28"/>
        </w:rPr>
        <w:t>Курского муниципального округа Ставропольского края,</w:t>
      </w:r>
      <w:r>
        <w:rPr>
          <w:rFonts w:ascii="Times New Roman" w:hAnsi="Times New Roman" w:cs="Times New Roman"/>
          <w:sz w:val="28"/>
          <w:szCs w:val="28"/>
        </w:rPr>
        <w:t xml:space="preserve"> предусмотренных на оплату труда работников учреждения.</w:t>
      </w:r>
      <w:r w:rsidRPr="00BC3EB8">
        <w:rPr>
          <w:rFonts w:ascii="Times New Roman" w:hAnsi="Times New Roman" w:cs="Times New Roman"/>
          <w:sz w:val="28"/>
          <w:szCs w:val="28"/>
        </w:rPr>
        <w:t xml:space="preserve"> </w:t>
      </w:r>
    </w:p>
    <w:p w:rsidR="006E138A" w:rsidRPr="00392BCF" w:rsidRDefault="005279E2" w:rsidP="006E138A">
      <w:pPr>
        <w:widowControl w:val="0"/>
        <w:tabs>
          <w:tab w:val="left" w:pos="567"/>
        </w:tabs>
        <w:autoSpaceDE w:val="0"/>
        <w:autoSpaceDN w:val="0"/>
        <w:ind w:firstLine="709"/>
        <w:jc w:val="both"/>
        <w:rPr>
          <w:color w:val="000000"/>
          <w:sz w:val="28"/>
          <w:szCs w:val="28"/>
        </w:rPr>
      </w:pPr>
      <w:r w:rsidRPr="005279E2">
        <w:rPr>
          <w:sz w:val="28"/>
          <w:szCs w:val="28"/>
        </w:rPr>
        <w:t>1.10.</w:t>
      </w:r>
      <w:r w:rsidR="006E138A" w:rsidRPr="006E138A">
        <w:rPr>
          <w:color w:val="000000"/>
          <w:sz w:val="28"/>
          <w:szCs w:val="28"/>
        </w:rPr>
        <w:t xml:space="preserve"> </w:t>
      </w:r>
      <w:r w:rsidR="006E138A" w:rsidRPr="00392BCF">
        <w:rPr>
          <w:color w:val="000000"/>
          <w:sz w:val="28"/>
          <w:szCs w:val="28"/>
        </w:rPr>
        <w:t>При наличии экономии средств по фонду оплаты труда учреждения работникам может быть оказана материальная помощь в случаях, установленных коллективным договором</w:t>
      </w:r>
      <w:r w:rsidR="006E138A">
        <w:rPr>
          <w:color w:val="000000"/>
          <w:sz w:val="28"/>
          <w:szCs w:val="28"/>
        </w:rPr>
        <w:t xml:space="preserve"> учреждения</w:t>
      </w:r>
      <w:r w:rsidR="006E138A" w:rsidRPr="00392BCF">
        <w:rPr>
          <w:color w:val="000000"/>
          <w:sz w:val="28"/>
          <w:szCs w:val="28"/>
        </w:rPr>
        <w:t>.</w:t>
      </w:r>
    </w:p>
    <w:p w:rsidR="006E138A" w:rsidRPr="00014946" w:rsidRDefault="006E138A" w:rsidP="006E138A">
      <w:pPr>
        <w:pStyle w:val="1"/>
        <w:keepNext w:val="0"/>
        <w:autoSpaceDE w:val="0"/>
        <w:autoSpaceDN w:val="0"/>
        <w:adjustRightInd w:val="0"/>
        <w:spacing w:line="276" w:lineRule="auto"/>
        <w:ind w:firstLine="709"/>
        <w:jc w:val="both"/>
        <w:rPr>
          <w:rFonts w:ascii="Times New Roman" w:hAnsi="Times New Roman" w:cs="Times New Roman"/>
          <w:b w:val="0"/>
          <w:bCs w:val="0"/>
          <w:sz w:val="28"/>
          <w:szCs w:val="28"/>
        </w:rPr>
      </w:pPr>
      <w:r w:rsidRPr="00014946">
        <w:rPr>
          <w:rFonts w:ascii="Times New Roman" w:hAnsi="Times New Roman" w:cs="Times New Roman"/>
          <w:b w:val="0"/>
          <w:bCs w:val="0"/>
          <w:sz w:val="28"/>
          <w:szCs w:val="28"/>
        </w:rPr>
        <w:t xml:space="preserve">1.11. Расчетный среднемесячный уровень оплаты труда работников </w:t>
      </w:r>
      <w:r w:rsidRPr="00014946">
        <w:rPr>
          <w:rFonts w:ascii="Times New Roman" w:hAnsi="Times New Roman" w:cs="Times New Roman"/>
          <w:b w:val="0"/>
          <w:sz w:val="28"/>
          <w:szCs w:val="28"/>
        </w:rPr>
        <w:t>учреждений</w:t>
      </w:r>
      <w:r w:rsidRPr="00014946">
        <w:rPr>
          <w:rFonts w:ascii="Times New Roman" w:hAnsi="Times New Roman" w:cs="Times New Roman"/>
          <w:b w:val="0"/>
          <w:bCs w:val="0"/>
          <w:sz w:val="28"/>
          <w:szCs w:val="28"/>
        </w:rPr>
        <w:t xml:space="preserve"> определяется путем деления установленного объема бюджетных ассигнований на оплату труда работников </w:t>
      </w:r>
      <w:r w:rsidRPr="00014946">
        <w:rPr>
          <w:rFonts w:ascii="Times New Roman" w:hAnsi="Times New Roman" w:cs="Times New Roman"/>
          <w:b w:val="0"/>
          <w:sz w:val="28"/>
          <w:szCs w:val="28"/>
        </w:rPr>
        <w:t xml:space="preserve">учреждений </w:t>
      </w:r>
      <w:r w:rsidRPr="00014946">
        <w:rPr>
          <w:rFonts w:ascii="Times New Roman" w:hAnsi="Times New Roman" w:cs="Times New Roman"/>
          <w:b w:val="0"/>
          <w:bCs w:val="0"/>
          <w:sz w:val="28"/>
          <w:szCs w:val="28"/>
        </w:rPr>
        <w:t xml:space="preserve">(без учета объема бюджетных ассигнований, предусматриваемых на финансовое обеспечение расходов, связанных с выплатой коэффициентов к заработной плате за работу в пустынных и безводных местностях, а также объема бюджетных ассигнований, предусматриваемых на оплату труда работников </w:t>
      </w:r>
      <w:r w:rsidRPr="00014946">
        <w:rPr>
          <w:rFonts w:ascii="Times New Roman" w:hAnsi="Times New Roman" w:cs="Times New Roman"/>
          <w:b w:val="0"/>
          <w:sz w:val="28"/>
          <w:szCs w:val="28"/>
        </w:rPr>
        <w:t>учреждений</w:t>
      </w:r>
      <w:r w:rsidRPr="00014946">
        <w:rPr>
          <w:rFonts w:ascii="Times New Roman" w:hAnsi="Times New Roman" w:cs="Times New Roman"/>
          <w:b w:val="0"/>
          <w:bCs w:val="0"/>
          <w:sz w:val="28"/>
          <w:szCs w:val="28"/>
        </w:rPr>
        <w:t xml:space="preserve">, в отношении которых федеральными законами, актами Президента Рос-сийской Федерации, Правительства Российской Федерации, Правительства Ставропольского края или муниципальными правовыми актами Курского муниципального округа Ставропольского края  (далее - муниципальные правовые акты) установлены специальные </w:t>
      </w:r>
      <w:r w:rsidRPr="00014946">
        <w:rPr>
          <w:rFonts w:ascii="Times New Roman" w:hAnsi="Times New Roman" w:cs="Times New Roman"/>
          <w:b w:val="0"/>
          <w:bCs w:val="0"/>
          <w:sz w:val="28"/>
          <w:szCs w:val="28"/>
        </w:rPr>
        <w:lastRenderedPageBreak/>
        <w:t>требования к уровню оплаты их труда) на установленную штатным расписанием численность работников муниципального учреждения (без учета численности работников, в отно-шении которых федеральными законами, актами Президента Российской Федерации, Правительства Российской Федерации, Правительства Ставро-польского края или муниципальными правовыми актами установлены специальные требования к уровню оплаты их труда) и деления полученного результата на 12 (количество месяцев в году).</w:t>
      </w:r>
    </w:p>
    <w:p w:rsidR="006E138A" w:rsidRPr="00014946" w:rsidRDefault="006E138A" w:rsidP="006E138A">
      <w:pPr>
        <w:pStyle w:val="1"/>
        <w:keepNext w:val="0"/>
        <w:autoSpaceDE w:val="0"/>
        <w:autoSpaceDN w:val="0"/>
        <w:adjustRightInd w:val="0"/>
        <w:spacing w:line="276" w:lineRule="auto"/>
        <w:rPr>
          <w:rFonts w:ascii="Times New Roman" w:hAnsi="Times New Roman" w:cs="Times New Roman"/>
          <w:b w:val="0"/>
          <w:bCs w:val="0"/>
          <w:sz w:val="28"/>
          <w:szCs w:val="28"/>
        </w:rPr>
      </w:pPr>
      <w:r w:rsidRPr="00014946">
        <w:rPr>
          <w:rFonts w:ascii="Times New Roman" w:hAnsi="Times New Roman" w:cs="Times New Roman"/>
          <w:b w:val="0"/>
          <w:bCs w:val="0"/>
          <w:sz w:val="28"/>
          <w:szCs w:val="28"/>
        </w:rPr>
        <w:t xml:space="preserve">         1.12. Сопоставление расчетного среднемесячного уровня оплаты труда работников учреждений осуществляется с расчетным среднемесячным уров-нем оплаты труда муниципальных служащих, замещающих должности муни-ципальной службы в администрации Курского муниципального округа Ставропольского каря, ее структурных подразделениях и территориальных органах, обладающих правами юридического лица (далее - структурные подразделения), и работников, замещающих должности, не являющиеся должнос-тями муниципальной службы и исполняющих обязанности по техническому обеспечению деятельности администрации, структурных подразделений ад-министрации.</w:t>
      </w:r>
    </w:p>
    <w:p w:rsidR="006E138A" w:rsidRPr="006E138A" w:rsidRDefault="006E138A" w:rsidP="006E138A">
      <w:pPr>
        <w:spacing w:line="276" w:lineRule="auto"/>
        <w:ind w:firstLine="709"/>
        <w:jc w:val="both"/>
        <w:rPr>
          <w:sz w:val="28"/>
          <w:szCs w:val="28"/>
          <w:lang w:eastAsia="zh-CN"/>
        </w:rPr>
      </w:pPr>
      <w:r w:rsidRPr="00014946">
        <w:rPr>
          <w:sz w:val="28"/>
          <w:szCs w:val="28"/>
          <w:lang w:eastAsia="zh-CN"/>
        </w:rPr>
        <w:t>1.13. Индексация заработной платы работников учреждений производится в соответствии с муниципальными правовыми актами администрации Курского муниципального округа Ставропольского края.</w:t>
      </w:r>
    </w:p>
    <w:p w:rsidR="006E138A" w:rsidRPr="006E138A" w:rsidRDefault="006E138A" w:rsidP="005279E2">
      <w:pPr>
        <w:pStyle w:val="ac"/>
        <w:ind w:firstLine="567"/>
        <w:jc w:val="both"/>
        <w:rPr>
          <w:rFonts w:ascii="Times New Roman" w:hAnsi="Times New Roman"/>
          <w:sz w:val="28"/>
          <w:szCs w:val="28"/>
          <w:lang w:val="ru-RU"/>
        </w:rPr>
      </w:pPr>
    </w:p>
    <w:p w:rsidR="00787E5B" w:rsidRPr="006E138A" w:rsidRDefault="00787E5B" w:rsidP="005279E2">
      <w:pPr>
        <w:pStyle w:val="ConsPlusNormal"/>
        <w:ind w:firstLine="540"/>
        <w:jc w:val="both"/>
        <w:rPr>
          <w:rFonts w:ascii="Times New Roman" w:hAnsi="Times New Roman" w:cs="Times New Roman"/>
          <w:sz w:val="28"/>
          <w:szCs w:val="28"/>
        </w:rPr>
      </w:pPr>
    </w:p>
    <w:p w:rsidR="00787E5B" w:rsidRPr="006E138A" w:rsidRDefault="00787E5B" w:rsidP="005279E2">
      <w:pPr>
        <w:pStyle w:val="ConsPlusNormal"/>
        <w:ind w:firstLine="540"/>
        <w:jc w:val="both"/>
        <w:rPr>
          <w:rFonts w:ascii="Times New Roman" w:hAnsi="Times New Roman" w:cs="Times New Roman"/>
          <w:sz w:val="24"/>
          <w:szCs w:val="24"/>
        </w:rPr>
      </w:pPr>
    </w:p>
    <w:p w:rsidR="00787E5B" w:rsidRPr="006E138A" w:rsidRDefault="00787E5B" w:rsidP="005279E2">
      <w:pPr>
        <w:pStyle w:val="ConsPlusNormal"/>
        <w:ind w:firstLine="540"/>
        <w:jc w:val="both"/>
        <w:rPr>
          <w:rFonts w:ascii="Times New Roman" w:hAnsi="Times New Roman" w:cs="Times New Roman"/>
          <w:sz w:val="24"/>
          <w:szCs w:val="24"/>
        </w:rPr>
      </w:pPr>
    </w:p>
    <w:p w:rsidR="005279E2" w:rsidRDefault="005279E2" w:rsidP="005279E2">
      <w:pPr>
        <w:autoSpaceDE w:val="0"/>
        <w:autoSpaceDN w:val="0"/>
        <w:adjustRightInd w:val="0"/>
        <w:ind w:firstLine="720"/>
        <w:jc w:val="both"/>
        <w:rPr>
          <w:sz w:val="28"/>
          <w:szCs w:val="28"/>
        </w:rPr>
      </w:pPr>
    </w:p>
    <w:p w:rsidR="005279E2" w:rsidRPr="009A657F" w:rsidRDefault="005279E2" w:rsidP="005279E2">
      <w:pPr>
        <w:pStyle w:val="ConsPlusNormal"/>
        <w:jc w:val="center"/>
        <w:rPr>
          <w:rFonts w:ascii="Times New Roman" w:hAnsi="Times New Roman" w:cs="Times New Roman"/>
          <w:b/>
          <w:sz w:val="28"/>
          <w:szCs w:val="28"/>
        </w:rPr>
      </w:pPr>
      <w:r w:rsidRPr="009A657F">
        <w:rPr>
          <w:rFonts w:ascii="Times New Roman" w:hAnsi="Times New Roman" w:cs="Times New Roman"/>
          <w:b/>
          <w:sz w:val="28"/>
          <w:szCs w:val="28"/>
        </w:rPr>
        <w:t xml:space="preserve">2. РАЗМЕРЫ ДОЛЖНОСТНЫХ ОКЛАДОВ, </w:t>
      </w:r>
    </w:p>
    <w:p w:rsidR="005279E2" w:rsidRPr="009A657F" w:rsidRDefault="005279E2" w:rsidP="005279E2">
      <w:pPr>
        <w:pStyle w:val="ConsPlusNormal"/>
        <w:jc w:val="center"/>
        <w:rPr>
          <w:rFonts w:ascii="Times New Roman" w:hAnsi="Times New Roman" w:cs="Times New Roman"/>
          <w:b/>
          <w:sz w:val="28"/>
          <w:szCs w:val="28"/>
        </w:rPr>
      </w:pPr>
      <w:r w:rsidRPr="009A657F">
        <w:rPr>
          <w:rFonts w:ascii="Times New Roman" w:hAnsi="Times New Roman" w:cs="Times New Roman"/>
          <w:b/>
          <w:sz w:val="28"/>
          <w:szCs w:val="28"/>
        </w:rPr>
        <w:t>СТАВОК ЗАРАБОТНОЙ ПЛАТЫ РАБОТНИКОВ УЧРЕЖДЕНИЙ</w:t>
      </w:r>
    </w:p>
    <w:p w:rsidR="005279E2" w:rsidRPr="009A657F" w:rsidRDefault="005279E2" w:rsidP="005279E2">
      <w:pPr>
        <w:autoSpaceDE w:val="0"/>
        <w:autoSpaceDN w:val="0"/>
        <w:adjustRightInd w:val="0"/>
        <w:ind w:firstLine="720"/>
        <w:jc w:val="both"/>
        <w:rPr>
          <w:sz w:val="28"/>
          <w:szCs w:val="28"/>
        </w:rPr>
      </w:pPr>
    </w:p>
    <w:p w:rsidR="005279E2" w:rsidRPr="009A657F" w:rsidRDefault="005279E2" w:rsidP="005279E2">
      <w:pPr>
        <w:pStyle w:val="ConsPlusNormal"/>
        <w:outlineLvl w:val="2"/>
        <w:rPr>
          <w:rFonts w:ascii="Times New Roman" w:hAnsi="Times New Roman" w:cs="Times New Roman"/>
          <w:sz w:val="28"/>
          <w:szCs w:val="28"/>
        </w:rPr>
      </w:pPr>
      <w:r w:rsidRPr="009A657F">
        <w:rPr>
          <w:rFonts w:ascii="Times New Roman" w:hAnsi="Times New Roman" w:cs="Times New Roman"/>
          <w:sz w:val="28"/>
          <w:szCs w:val="28"/>
        </w:rPr>
        <w:t>2.1. Должностные оклады работников  учреждения  по профессиональным</w:t>
      </w:r>
    </w:p>
    <w:p w:rsidR="005279E2" w:rsidRPr="009A657F" w:rsidRDefault="005279E2" w:rsidP="005279E2">
      <w:pPr>
        <w:pStyle w:val="ConsPlusNormal"/>
        <w:rPr>
          <w:rFonts w:ascii="Times New Roman" w:hAnsi="Times New Roman" w:cs="Times New Roman"/>
          <w:sz w:val="28"/>
          <w:szCs w:val="28"/>
        </w:rPr>
      </w:pPr>
      <w:r w:rsidRPr="009A657F">
        <w:rPr>
          <w:rFonts w:ascii="Times New Roman" w:hAnsi="Times New Roman" w:cs="Times New Roman"/>
          <w:sz w:val="28"/>
          <w:szCs w:val="28"/>
        </w:rPr>
        <w:t>квалификационным группам должностей.</w:t>
      </w:r>
    </w:p>
    <w:p w:rsidR="005279E2" w:rsidRPr="009A657F" w:rsidRDefault="005279E2" w:rsidP="005279E2">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 xml:space="preserve">2.1.1. Размеры должностных окладов заместителей руководителя учреждения:  </w:t>
      </w:r>
    </w:p>
    <w:tbl>
      <w:tblPr>
        <w:tblW w:w="0" w:type="auto"/>
        <w:tblCellSpacing w:w="5" w:type="nil"/>
        <w:tblInd w:w="-285" w:type="dxa"/>
        <w:tblLayout w:type="fixed"/>
        <w:tblCellMar>
          <w:left w:w="75" w:type="dxa"/>
          <w:right w:w="75" w:type="dxa"/>
        </w:tblCellMar>
        <w:tblLook w:val="0000" w:firstRow="0" w:lastRow="0" w:firstColumn="0" w:lastColumn="0" w:noHBand="0" w:noVBand="0"/>
      </w:tblPr>
      <w:tblGrid>
        <w:gridCol w:w="680"/>
        <w:gridCol w:w="4479"/>
        <w:gridCol w:w="1243"/>
        <w:gridCol w:w="1090"/>
        <w:gridCol w:w="1075"/>
        <w:gridCol w:w="1080"/>
      </w:tblGrid>
      <w:tr w:rsidR="005279E2" w:rsidRPr="009A657F" w:rsidTr="00780918">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4"/>
                <w:szCs w:val="24"/>
              </w:rPr>
            </w:pPr>
            <w:r w:rsidRPr="009A657F">
              <w:rPr>
                <w:rFonts w:ascii="Times New Roman" w:hAnsi="Times New Roman" w:cs="Times New Roman"/>
                <w:sz w:val="24"/>
                <w:szCs w:val="24"/>
              </w:rPr>
              <w:t>№ п/п</w:t>
            </w:r>
          </w:p>
        </w:tc>
        <w:tc>
          <w:tcPr>
            <w:tcW w:w="4479" w:type="dxa"/>
            <w:vMerge w:val="restart"/>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4"/>
                <w:szCs w:val="24"/>
              </w:rPr>
            </w:pPr>
            <w:r w:rsidRPr="009A657F">
              <w:rPr>
                <w:rFonts w:ascii="Times New Roman" w:hAnsi="Times New Roman" w:cs="Times New Roman"/>
                <w:sz w:val="24"/>
                <w:szCs w:val="24"/>
              </w:rPr>
              <w:t>Наименование должности</w:t>
            </w:r>
          </w:p>
        </w:tc>
        <w:tc>
          <w:tcPr>
            <w:tcW w:w="4488" w:type="dxa"/>
            <w:gridSpan w:val="4"/>
            <w:tcBorders>
              <w:top w:val="single" w:sz="4" w:space="0" w:color="auto"/>
              <w:left w:val="single" w:sz="4" w:space="0" w:color="auto"/>
              <w:bottom w:val="single" w:sz="4" w:space="0" w:color="auto"/>
              <w:right w:val="single" w:sz="4" w:space="0" w:color="auto"/>
            </w:tcBorders>
            <w:vAlign w:val="center"/>
          </w:tcPr>
          <w:p w:rsidR="005279E2" w:rsidRPr="009A657F" w:rsidRDefault="005279E2" w:rsidP="00780918">
            <w:pPr>
              <w:pStyle w:val="ConsPlusNormal"/>
              <w:jc w:val="center"/>
              <w:rPr>
                <w:rFonts w:ascii="Times New Roman" w:hAnsi="Times New Roman" w:cs="Times New Roman"/>
                <w:sz w:val="24"/>
                <w:szCs w:val="24"/>
              </w:rPr>
            </w:pPr>
            <w:r w:rsidRPr="009A657F">
              <w:rPr>
                <w:rFonts w:ascii="Times New Roman" w:hAnsi="Times New Roman" w:cs="Times New Roman"/>
                <w:sz w:val="24"/>
                <w:szCs w:val="24"/>
              </w:rPr>
              <w:t>Должностной оклад (рублей)</w:t>
            </w:r>
          </w:p>
        </w:tc>
      </w:tr>
      <w:tr w:rsidR="005279E2" w:rsidRPr="009A657F" w:rsidTr="00780918">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rPr>
                <w:rFonts w:ascii="Times New Roman" w:hAnsi="Times New Roman" w:cs="Times New Roman"/>
                <w:sz w:val="24"/>
                <w:szCs w:val="24"/>
              </w:rPr>
            </w:pPr>
          </w:p>
        </w:tc>
        <w:tc>
          <w:tcPr>
            <w:tcW w:w="4479" w:type="dxa"/>
            <w:vMerge/>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rPr>
                <w:rFonts w:ascii="Times New Roman" w:hAnsi="Times New Roman" w:cs="Times New Roman"/>
                <w:sz w:val="24"/>
                <w:szCs w:val="24"/>
              </w:rPr>
            </w:pPr>
          </w:p>
        </w:tc>
        <w:tc>
          <w:tcPr>
            <w:tcW w:w="4488" w:type="dxa"/>
            <w:gridSpan w:val="4"/>
            <w:tcBorders>
              <w:top w:val="single" w:sz="4" w:space="0" w:color="auto"/>
              <w:left w:val="single" w:sz="4" w:space="0" w:color="auto"/>
              <w:bottom w:val="single" w:sz="4" w:space="0" w:color="auto"/>
              <w:right w:val="single" w:sz="4" w:space="0" w:color="auto"/>
            </w:tcBorders>
            <w:vAlign w:val="center"/>
          </w:tcPr>
          <w:p w:rsidR="005279E2" w:rsidRPr="009A657F" w:rsidRDefault="005279E2" w:rsidP="00780918">
            <w:pPr>
              <w:pStyle w:val="ConsPlusNormal"/>
              <w:jc w:val="center"/>
              <w:rPr>
                <w:rFonts w:ascii="Times New Roman" w:hAnsi="Times New Roman" w:cs="Times New Roman"/>
                <w:sz w:val="24"/>
                <w:szCs w:val="24"/>
              </w:rPr>
            </w:pPr>
            <w:r w:rsidRPr="009A657F">
              <w:rPr>
                <w:rFonts w:ascii="Times New Roman" w:hAnsi="Times New Roman" w:cs="Times New Roman"/>
                <w:sz w:val="24"/>
                <w:szCs w:val="24"/>
              </w:rPr>
              <w:t>Группа по оплате труда руководителей</w:t>
            </w:r>
          </w:p>
        </w:tc>
      </w:tr>
      <w:tr w:rsidR="005279E2" w:rsidRPr="009A657F" w:rsidTr="00780918">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rPr>
                <w:rFonts w:ascii="Times New Roman" w:hAnsi="Times New Roman" w:cs="Times New Roman"/>
                <w:sz w:val="24"/>
                <w:szCs w:val="24"/>
              </w:rPr>
            </w:pPr>
          </w:p>
        </w:tc>
        <w:tc>
          <w:tcPr>
            <w:tcW w:w="4479" w:type="dxa"/>
            <w:vMerge/>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rPr>
                <w:rFonts w:ascii="Times New Roman" w:hAnsi="Times New Roman" w:cs="Times New Roman"/>
                <w:sz w:val="24"/>
                <w:szCs w:val="24"/>
              </w:rPr>
            </w:pPr>
          </w:p>
        </w:tc>
        <w:tc>
          <w:tcPr>
            <w:tcW w:w="1243" w:type="dxa"/>
            <w:tcBorders>
              <w:top w:val="single" w:sz="4" w:space="0" w:color="auto"/>
              <w:left w:val="single" w:sz="4" w:space="0" w:color="auto"/>
              <w:bottom w:val="single" w:sz="4" w:space="0" w:color="auto"/>
              <w:right w:val="single" w:sz="4" w:space="0" w:color="auto"/>
            </w:tcBorders>
            <w:vAlign w:val="center"/>
          </w:tcPr>
          <w:p w:rsidR="005279E2" w:rsidRPr="009A657F" w:rsidRDefault="005279E2" w:rsidP="00780918">
            <w:pPr>
              <w:pStyle w:val="ConsPlusNormal"/>
              <w:jc w:val="center"/>
              <w:rPr>
                <w:rFonts w:ascii="Times New Roman" w:hAnsi="Times New Roman" w:cs="Times New Roman"/>
                <w:sz w:val="24"/>
                <w:szCs w:val="24"/>
              </w:rPr>
            </w:pPr>
            <w:r w:rsidRPr="009A657F">
              <w:rPr>
                <w:rFonts w:ascii="Times New Roman" w:hAnsi="Times New Roman" w:cs="Times New Roman"/>
                <w:sz w:val="24"/>
                <w:szCs w:val="24"/>
              </w:rPr>
              <w:t>I</w:t>
            </w:r>
          </w:p>
        </w:tc>
        <w:tc>
          <w:tcPr>
            <w:tcW w:w="1090" w:type="dxa"/>
            <w:tcBorders>
              <w:top w:val="single" w:sz="4" w:space="0" w:color="auto"/>
              <w:left w:val="single" w:sz="4" w:space="0" w:color="auto"/>
              <w:bottom w:val="single" w:sz="4" w:space="0" w:color="auto"/>
              <w:right w:val="single" w:sz="4" w:space="0" w:color="auto"/>
            </w:tcBorders>
            <w:vAlign w:val="center"/>
          </w:tcPr>
          <w:p w:rsidR="005279E2" w:rsidRPr="009A657F" w:rsidRDefault="005279E2" w:rsidP="00780918">
            <w:pPr>
              <w:pStyle w:val="ConsPlusNormal"/>
              <w:jc w:val="center"/>
              <w:rPr>
                <w:rFonts w:ascii="Times New Roman" w:hAnsi="Times New Roman" w:cs="Times New Roman"/>
                <w:sz w:val="24"/>
                <w:szCs w:val="24"/>
              </w:rPr>
            </w:pPr>
            <w:r w:rsidRPr="009A657F">
              <w:rPr>
                <w:rFonts w:ascii="Times New Roman" w:hAnsi="Times New Roman" w:cs="Times New Roman"/>
                <w:sz w:val="24"/>
                <w:szCs w:val="24"/>
              </w:rPr>
              <w:t>II</w:t>
            </w:r>
          </w:p>
        </w:tc>
        <w:tc>
          <w:tcPr>
            <w:tcW w:w="1075" w:type="dxa"/>
            <w:tcBorders>
              <w:top w:val="single" w:sz="4" w:space="0" w:color="auto"/>
              <w:left w:val="single" w:sz="4" w:space="0" w:color="auto"/>
              <w:bottom w:val="single" w:sz="4" w:space="0" w:color="auto"/>
              <w:right w:val="single" w:sz="4" w:space="0" w:color="auto"/>
            </w:tcBorders>
            <w:vAlign w:val="center"/>
          </w:tcPr>
          <w:p w:rsidR="005279E2" w:rsidRPr="009A657F" w:rsidRDefault="005279E2" w:rsidP="00780918">
            <w:pPr>
              <w:pStyle w:val="ConsPlusNormal"/>
              <w:jc w:val="center"/>
              <w:rPr>
                <w:rFonts w:ascii="Times New Roman" w:hAnsi="Times New Roman" w:cs="Times New Roman"/>
                <w:sz w:val="24"/>
                <w:szCs w:val="24"/>
              </w:rPr>
            </w:pPr>
            <w:r w:rsidRPr="009A657F">
              <w:rPr>
                <w:rFonts w:ascii="Times New Roman" w:hAnsi="Times New Roman" w:cs="Times New Roman"/>
                <w:sz w:val="24"/>
                <w:szCs w:val="24"/>
              </w:rPr>
              <w:t>III</w:t>
            </w:r>
          </w:p>
        </w:tc>
        <w:tc>
          <w:tcPr>
            <w:tcW w:w="1080" w:type="dxa"/>
            <w:tcBorders>
              <w:top w:val="single" w:sz="4" w:space="0" w:color="auto"/>
              <w:left w:val="single" w:sz="4" w:space="0" w:color="auto"/>
              <w:bottom w:val="single" w:sz="4" w:space="0" w:color="auto"/>
              <w:right w:val="single" w:sz="4" w:space="0" w:color="auto"/>
            </w:tcBorders>
            <w:vAlign w:val="center"/>
          </w:tcPr>
          <w:p w:rsidR="005279E2" w:rsidRPr="009A657F" w:rsidRDefault="005279E2" w:rsidP="00780918">
            <w:pPr>
              <w:pStyle w:val="ConsPlusNormal"/>
              <w:jc w:val="center"/>
              <w:rPr>
                <w:rFonts w:ascii="Times New Roman" w:hAnsi="Times New Roman" w:cs="Times New Roman"/>
                <w:sz w:val="24"/>
                <w:szCs w:val="24"/>
              </w:rPr>
            </w:pPr>
            <w:r w:rsidRPr="009A657F">
              <w:rPr>
                <w:rFonts w:ascii="Times New Roman" w:hAnsi="Times New Roman" w:cs="Times New Roman"/>
                <w:sz w:val="24"/>
                <w:szCs w:val="24"/>
              </w:rPr>
              <w:t>IV</w:t>
            </w:r>
          </w:p>
        </w:tc>
      </w:tr>
      <w:tr w:rsidR="005279E2" w:rsidRPr="009A657F" w:rsidTr="00780918">
        <w:trPr>
          <w:tblCellSpacing w:w="5" w:type="nil"/>
        </w:trPr>
        <w:tc>
          <w:tcPr>
            <w:tcW w:w="680" w:type="dxa"/>
            <w:tcBorders>
              <w:top w:val="single" w:sz="4" w:space="0" w:color="auto"/>
              <w:left w:val="single" w:sz="4" w:space="0" w:color="auto"/>
              <w:bottom w:val="single" w:sz="4" w:space="0" w:color="auto"/>
              <w:right w:val="single" w:sz="4" w:space="0" w:color="auto"/>
            </w:tcBorders>
            <w:vAlign w:val="center"/>
          </w:tcPr>
          <w:p w:rsidR="005279E2" w:rsidRPr="009A657F" w:rsidRDefault="005279E2" w:rsidP="00780918">
            <w:pPr>
              <w:pStyle w:val="ConsPlusNormal"/>
              <w:jc w:val="center"/>
              <w:rPr>
                <w:rFonts w:ascii="Times New Roman" w:hAnsi="Times New Roman" w:cs="Times New Roman"/>
                <w:sz w:val="24"/>
                <w:szCs w:val="24"/>
              </w:rPr>
            </w:pPr>
            <w:r w:rsidRPr="009A657F">
              <w:rPr>
                <w:rFonts w:ascii="Times New Roman" w:hAnsi="Times New Roman" w:cs="Times New Roman"/>
                <w:sz w:val="24"/>
                <w:szCs w:val="24"/>
              </w:rPr>
              <w:t>1</w:t>
            </w:r>
          </w:p>
        </w:tc>
        <w:tc>
          <w:tcPr>
            <w:tcW w:w="4479" w:type="dxa"/>
            <w:tcBorders>
              <w:top w:val="single" w:sz="4" w:space="0" w:color="auto"/>
              <w:left w:val="single" w:sz="4" w:space="0" w:color="auto"/>
              <w:bottom w:val="single" w:sz="4" w:space="0" w:color="auto"/>
              <w:right w:val="single" w:sz="4" w:space="0" w:color="auto"/>
            </w:tcBorders>
            <w:vAlign w:val="center"/>
          </w:tcPr>
          <w:p w:rsidR="005279E2" w:rsidRPr="009A657F" w:rsidRDefault="005279E2" w:rsidP="00780918">
            <w:pPr>
              <w:pStyle w:val="ConsPlusNormal"/>
              <w:jc w:val="center"/>
              <w:rPr>
                <w:rFonts w:ascii="Times New Roman" w:hAnsi="Times New Roman" w:cs="Times New Roman"/>
                <w:sz w:val="24"/>
                <w:szCs w:val="24"/>
              </w:rPr>
            </w:pPr>
            <w:r w:rsidRPr="009A657F">
              <w:rPr>
                <w:rFonts w:ascii="Times New Roman" w:hAnsi="Times New Roman" w:cs="Times New Roman"/>
                <w:sz w:val="24"/>
                <w:szCs w:val="24"/>
              </w:rPr>
              <w:t>2</w:t>
            </w:r>
          </w:p>
        </w:tc>
        <w:tc>
          <w:tcPr>
            <w:tcW w:w="1243" w:type="dxa"/>
            <w:tcBorders>
              <w:top w:val="single" w:sz="4" w:space="0" w:color="auto"/>
              <w:left w:val="single" w:sz="4" w:space="0" w:color="auto"/>
              <w:bottom w:val="single" w:sz="4" w:space="0" w:color="auto"/>
              <w:right w:val="single" w:sz="4" w:space="0" w:color="auto"/>
            </w:tcBorders>
            <w:vAlign w:val="center"/>
          </w:tcPr>
          <w:p w:rsidR="005279E2" w:rsidRPr="009A657F" w:rsidRDefault="005279E2" w:rsidP="00780918">
            <w:pPr>
              <w:pStyle w:val="ConsPlusNormal"/>
              <w:jc w:val="center"/>
              <w:rPr>
                <w:rFonts w:ascii="Times New Roman" w:hAnsi="Times New Roman" w:cs="Times New Roman"/>
                <w:sz w:val="24"/>
                <w:szCs w:val="24"/>
              </w:rPr>
            </w:pPr>
            <w:r w:rsidRPr="009A657F">
              <w:rPr>
                <w:rFonts w:ascii="Times New Roman" w:hAnsi="Times New Roman" w:cs="Times New Roman"/>
                <w:sz w:val="24"/>
                <w:szCs w:val="24"/>
              </w:rPr>
              <w:t>3</w:t>
            </w:r>
          </w:p>
        </w:tc>
        <w:tc>
          <w:tcPr>
            <w:tcW w:w="1090" w:type="dxa"/>
            <w:tcBorders>
              <w:top w:val="single" w:sz="4" w:space="0" w:color="auto"/>
              <w:left w:val="single" w:sz="4" w:space="0" w:color="auto"/>
              <w:bottom w:val="single" w:sz="4" w:space="0" w:color="auto"/>
              <w:right w:val="single" w:sz="4" w:space="0" w:color="auto"/>
            </w:tcBorders>
            <w:vAlign w:val="center"/>
          </w:tcPr>
          <w:p w:rsidR="005279E2" w:rsidRPr="009A657F" w:rsidRDefault="005279E2" w:rsidP="00780918">
            <w:pPr>
              <w:pStyle w:val="ConsPlusNormal"/>
              <w:jc w:val="center"/>
              <w:rPr>
                <w:rFonts w:ascii="Times New Roman" w:hAnsi="Times New Roman" w:cs="Times New Roman"/>
                <w:sz w:val="24"/>
                <w:szCs w:val="24"/>
              </w:rPr>
            </w:pPr>
            <w:r w:rsidRPr="009A657F">
              <w:rPr>
                <w:rFonts w:ascii="Times New Roman" w:hAnsi="Times New Roman" w:cs="Times New Roman"/>
                <w:sz w:val="24"/>
                <w:szCs w:val="24"/>
              </w:rPr>
              <w:t>4</w:t>
            </w:r>
          </w:p>
        </w:tc>
        <w:tc>
          <w:tcPr>
            <w:tcW w:w="1075" w:type="dxa"/>
            <w:tcBorders>
              <w:top w:val="single" w:sz="4" w:space="0" w:color="auto"/>
              <w:left w:val="single" w:sz="4" w:space="0" w:color="auto"/>
              <w:bottom w:val="single" w:sz="4" w:space="0" w:color="auto"/>
              <w:right w:val="single" w:sz="4" w:space="0" w:color="auto"/>
            </w:tcBorders>
            <w:vAlign w:val="center"/>
          </w:tcPr>
          <w:p w:rsidR="005279E2" w:rsidRPr="009A657F" w:rsidRDefault="005279E2" w:rsidP="00780918">
            <w:pPr>
              <w:pStyle w:val="ConsPlusNormal"/>
              <w:jc w:val="center"/>
              <w:rPr>
                <w:rFonts w:ascii="Times New Roman" w:hAnsi="Times New Roman" w:cs="Times New Roman"/>
                <w:sz w:val="24"/>
                <w:szCs w:val="24"/>
              </w:rPr>
            </w:pPr>
            <w:r w:rsidRPr="009A657F">
              <w:rPr>
                <w:rFonts w:ascii="Times New Roman" w:hAnsi="Times New Roman" w:cs="Times New Roman"/>
                <w:sz w:val="24"/>
                <w:szCs w:val="24"/>
              </w:rPr>
              <w:t>5</w:t>
            </w:r>
          </w:p>
        </w:tc>
        <w:tc>
          <w:tcPr>
            <w:tcW w:w="1080" w:type="dxa"/>
            <w:tcBorders>
              <w:top w:val="single" w:sz="4" w:space="0" w:color="auto"/>
              <w:left w:val="single" w:sz="4" w:space="0" w:color="auto"/>
              <w:bottom w:val="single" w:sz="4" w:space="0" w:color="auto"/>
              <w:right w:val="single" w:sz="4" w:space="0" w:color="auto"/>
            </w:tcBorders>
            <w:vAlign w:val="center"/>
          </w:tcPr>
          <w:p w:rsidR="005279E2" w:rsidRPr="009A657F" w:rsidRDefault="005279E2" w:rsidP="00780918">
            <w:pPr>
              <w:pStyle w:val="ConsPlusNormal"/>
              <w:jc w:val="center"/>
              <w:rPr>
                <w:rFonts w:ascii="Times New Roman" w:hAnsi="Times New Roman" w:cs="Times New Roman"/>
                <w:sz w:val="24"/>
                <w:szCs w:val="24"/>
              </w:rPr>
            </w:pPr>
            <w:r w:rsidRPr="009A657F">
              <w:rPr>
                <w:rFonts w:ascii="Times New Roman" w:hAnsi="Times New Roman" w:cs="Times New Roman"/>
                <w:sz w:val="24"/>
                <w:szCs w:val="24"/>
              </w:rPr>
              <w:t>6</w:t>
            </w:r>
          </w:p>
        </w:tc>
      </w:tr>
      <w:tr w:rsidR="005279E2" w:rsidRPr="009A657F" w:rsidTr="00780918">
        <w:trPr>
          <w:tblCellSpacing w:w="5" w:type="nil"/>
        </w:trPr>
        <w:tc>
          <w:tcPr>
            <w:tcW w:w="680"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4"/>
                <w:szCs w:val="24"/>
              </w:rPr>
            </w:pPr>
            <w:r w:rsidRPr="009A657F">
              <w:rPr>
                <w:rFonts w:ascii="Times New Roman" w:hAnsi="Times New Roman" w:cs="Times New Roman"/>
                <w:sz w:val="24"/>
                <w:szCs w:val="24"/>
              </w:rPr>
              <w:lastRenderedPageBreak/>
              <w:t>1.</w:t>
            </w:r>
          </w:p>
        </w:tc>
        <w:tc>
          <w:tcPr>
            <w:tcW w:w="4479"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both"/>
              <w:rPr>
                <w:rFonts w:ascii="Times New Roman" w:hAnsi="Times New Roman" w:cs="Times New Roman"/>
                <w:sz w:val="24"/>
                <w:szCs w:val="24"/>
              </w:rPr>
            </w:pPr>
            <w:r w:rsidRPr="009A657F">
              <w:rPr>
                <w:rFonts w:ascii="Times New Roman" w:hAnsi="Times New Roman" w:cs="Times New Roman"/>
                <w:sz w:val="24"/>
                <w:szCs w:val="24"/>
              </w:rPr>
              <w:t>Заместитель руководителя (дирек</w:t>
            </w:r>
            <w:r>
              <w:rPr>
                <w:rFonts w:ascii="Times New Roman" w:hAnsi="Times New Roman" w:cs="Times New Roman"/>
                <w:sz w:val="24"/>
                <w:szCs w:val="24"/>
              </w:rPr>
              <w:t>тора, заведующего)</w:t>
            </w:r>
          </w:p>
        </w:tc>
        <w:tc>
          <w:tcPr>
            <w:tcW w:w="1243" w:type="dxa"/>
            <w:tcBorders>
              <w:top w:val="single" w:sz="4" w:space="0" w:color="auto"/>
              <w:left w:val="single" w:sz="4" w:space="0" w:color="auto"/>
              <w:bottom w:val="single" w:sz="4" w:space="0" w:color="auto"/>
              <w:right w:val="single" w:sz="4" w:space="0" w:color="auto"/>
            </w:tcBorders>
            <w:vAlign w:val="bottom"/>
          </w:tcPr>
          <w:p w:rsidR="005279E2" w:rsidRPr="00014946" w:rsidRDefault="008750D4" w:rsidP="008750D4">
            <w:pPr>
              <w:pStyle w:val="ConsPlusNormal"/>
              <w:ind w:firstLine="371"/>
              <w:rPr>
                <w:rFonts w:ascii="Times New Roman" w:hAnsi="Times New Roman" w:cs="Times New Roman"/>
                <w:sz w:val="24"/>
                <w:szCs w:val="24"/>
              </w:rPr>
            </w:pPr>
            <w:r w:rsidRPr="00014946">
              <w:rPr>
                <w:rFonts w:ascii="Times New Roman" w:hAnsi="Times New Roman" w:cs="Times New Roman"/>
                <w:sz w:val="24"/>
                <w:szCs w:val="24"/>
              </w:rPr>
              <w:t>17624</w:t>
            </w:r>
          </w:p>
        </w:tc>
        <w:tc>
          <w:tcPr>
            <w:tcW w:w="1090" w:type="dxa"/>
            <w:tcBorders>
              <w:top w:val="single" w:sz="4" w:space="0" w:color="auto"/>
              <w:left w:val="single" w:sz="4" w:space="0" w:color="auto"/>
              <w:bottom w:val="single" w:sz="4" w:space="0" w:color="auto"/>
              <w:right w:val="single" w:sz="4" w:space="0" w:color="auto"/>
            </w:tcBorders>
            <w:vAlign w:val="bottom"/>
          </w:tcPr>
          <w:p w:rsidR="005279E2" w:rsidRPr="00014946" w:rsidRDefault="008750D4" w:rsidP="006E138A">
            <w:pPr>
              <w:pStyle w:val="ConsPlusNormal"/>
              <w:ind w:firstLine="0"/>
              <w:rPr>
                <w:rFonts w:ascii="Times New Roman" w:hAnsi="Times New Roman" w:cs="Times New Roman"/>
                <w:sz w:val="24"/>
                <w:szCs w:val="24"/>
              </w:rPr>
            </w:pPr>
            <w:r w:rsidRPr="00014946">
              <w:rPr>
                <w:rFonts w:ascii="Times New Roman" w:hAnsi="Times New Roman" w:cs="Times New Roman"/>
                <w:sz w:val="24"/>
                <w:szCs w:val="24"/>
              </w:rPr>
              <w:t>16508</w:t>
            </w:r>
          </w:p>
        </w:tc>
        <w:tc>
          <w:tcPr>
            <w:tcW w:w="1075" w:type="dxa"/>
            <w:tcBorders>
              <w:top w:val="single" w:sz="4" w:space="0" w:color="auto"/>
              <w:left w:val="single" w:sz="4" w:space="0" w:color="auto"/>
              <w:bottom w:val="single" w:sz="4" w:space="0" w:color="auto"/>
              <w:right w:val="single" w:sz="4" w:space="0" w:color="auto"/>
            </w:tcBorders>
            <w:vAlign w:val="bottom"/>
          </w:tcPr>
          <w:p w:rsidR="005279E2" w:rsidRPr="00014946" w:rsidRDefault="008750D4" w:rsidP="008750D4">
            <w:pPr>
              <w:pStyle w:val="ConsPlusNormal"/>
              <w:ind w:firstLine="0"/>
              <w:rPr>
                <w:rFonts w:ascii="Times New Roman" w:hAnsi="Times New Roman" w:cs="Times New Roman"/>
                <w:sz w:val="24"/>
                <w:szCs w:val="24"/>
              </w:rPr>
            </w:pPr>
            <w:r w:rsidRPr="00014946">
              <w:rPr>
                <w:rFonts w:ascii="Times New Roman" w:hAnsi="Times New Roman" w:cs="Times New Roman"/>
                <w:sz w:val="24"/>
                <w:szCs w:val="24"/>
              </w:rPr>
              <w:t>15489</w:t>
            </w:r>
          </w:p>
        </w:tc>
        <w:tc>
          <w:tcPr>
            <w:tcW w:w="1080" w:type="dxa"/>
            <w:tcBorders>
              <w:top w:val="single" w:sz="4" w:space="0" w:color="auto"/>
              <w:left w:val="single" w:sz="4" w:space="0" w:color="auto"/>
              <w:bottom w:val="single" w:sz="4" w:space="0" w:color="auto"/>
              <w:right w:val="single" w:sz="4" w:space="0" w:color="auto"/>
            </w:tcBorders>
            <w:vAlign w:val="bottom"/>
          </w:tcPr>
          <w:p w:rsidR="005279E2" w:rsidRPr="00014946" w:rsidRDefault="008750D4" w:rsidP="008750D4">
            <w:pPr>
              <w:pStyle w:val="ConsPlusNormal"/>
              <w:ind w:firstLine="0"/>
              <w:rPr>
                <w:rFonts w:ascii="Times New Roman" w:hAnsi="Times New Roman" w:cs="Times New Roman"/>
                <w:sz w:val="24"/>
                <w:szCs w:val="24"/>
              </w:rPr>
            </w:pPr>
            <w:r w:rsidRPr="00014946">
              <w:rPr>
                <w:rFonts w:ascii="Times New Roman" w:hAnsi="Times New Roman" w:cs="Times New Roman"/>
                <w:sz w:val="24"/>
                <w:szCs w:val="24"/>
              </w:rPr>
              <w:t>14570</w:t>
            </w:r>
          </w:p>
          <w:p w:rsidR="005279E2" w:rsidRPr="00014946" w:rsidRDefault="005279E2" w:rsidP="00780918">
            <w:pPr>
              <w:pStyle w:val="ConsPlusNormal"/>
              <w:jc w:val="center"/>
              <w:rPr>
                <w:rFonts w:ascii="Times New Roman" w:hAnsi="Times New Roman" w:cs="Times New Roman"/>
                <w:sz w:val="24"/>
                <w:szCs w:val="24"/>
              </w:rPr>
            </w:pPr>
          </w:p>
        </w:tc>
      </w:tr>
    </w:tbl>
    <w:p w:rsidR="005279E2" w:rsidRPr="009A657F" w:rsidRDefault="005279E2" w:rsidP="005279E2">
      <w:pPr>
        <w:autoSpaceDE w:val="0"/>
        <w:autoSpaceDN w:val="0"/>
        <w:adjustRightInd w:val="0"/>
        <w:jc w:val="both"/>
      </w:pPr>
      <w:r w:rsidRPr="009A657F">
        <w:t>В размере должностных окладов заместителей руководителя учреждения, кроме заместителей руководителей по административно-хозяйственной работе, включены размеры ежемесячной денежной компенсации на обеспечение книгоиздательской продукцией и периодическими изданиями.</w:t>
      </w:r>
    </w:p>
    <w:p w:rsidR="005279E2" w:rsidRPr="009A657F" w:rsidRDefault="005279E2" w:rsidP="005279E2">
      <w:pPr>
        <w:autoSpaceDE w:val="0"/>
        <w:autoSpaceDN w:val="0"/>
        <w:adjustRightInd w:val="0"/>
        <w:rPr>
          <w:sz w:val="28"/>
          <w:szCs w:val="28"/>
        </w:rPr>
      </w:pPr>
      <w:bookmarkStart w:id="2" w:name="Par145"/>
      <w:bookmarkEnd w:id="2"/>
      <w:r w:rsidRPr="009A657F">
        <w:rPr>
          <w:sz w:val="28"/>
          <w:szCs w:val="28"/>
        </w:rPr>
        <w:t>2.1.2. Заместителям руководителя устанавливается предельный уровень соотношения среднемесячной заработной плат заместителя руководителя и среднемесячной заработной платы работников учреждения (без учета заработной платы руководителя учреждения, его заместителей (далее - предельная кратность) в следующем размере:</w:t>
      </w:r>
    </w:p>
    <w:p w:rsidR="005279E2" w:rsidRPr="009A657F" w:rsidRDefault="005279E2" w:rsidP="005279E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355"/>
        <w:gridCol w:w="2968"/>
      </w:tblGrid>
      <w:tr w:rsidR="005279E2" w:rsidRPr="009A657F" w:rsidTr="00780918">
        <w:tc>
          <w:tcPr>
            <w:tcW w:w="534" w:type="dxa"/>
            <w:shd w:val="clear" w:color="auto" w:fill="auto"/>
          </w:tcPr>
          <w:p w:rsidR="005279E2" w:rsidRPr="009A657F" w:rsidRDefault="005279E2" w:rsidP="00780918">
            <w:pPr>
              <w:pStyle w:val="ConsPlusNormal"/>
              <w:jc w:val="both"/>
              <w:rPr>
                <w:rFonts w:ascii="Times New Roman" w:hAnsi="Times New Roman" w:cs="Times New Roman"/>
                <w:sz w:val="24"/>
                <w:szCs w:val="24"/>
              </w:rPr>
            </w:pPr>
            <w:r w:rsidRPr="009A657F">
              <w:rPr>
                <w:rFonts w:ascii="Times New Roman" w:hAnsi="Times New Roman" w:cs="Times New Roman"/>
                <w:sz w:val="24"/>
                <w:szCs w:val="24"/>
              </w:rPr>
              <w:t>№ п/п</w:t>
            </w:r>
          </w:p>
        </w:tc>
        <w:tc>
          <w:tcPr>
            <w:tcW w:w="5846" w:type="dxa"/>
            <w:shd w:val="clear" w:color="auto" w:fill="auto"/>
          </w:tcPr>
          <w:p w:rsidR="005279E2" w:rsidRPr="009A657F" w:rsidRDefault="005279E2" w:rsidP="00780918">
            <w:pPr>
              <w:pStyle w:val="ConsPlusNormal"/>
              <w:jc w:val="center"/>
              <w:rPr>
                <w:rFonts w:ascii="Times New Roman" w:hAnsi="Times New Roman" w:cs="Times New Roman"/>
                <w:sz w:val="24"/>
                <w:szCs w:val="24"/>
              </w:rPr>
            </w:pPr>
            <w:r w:rsidRPr="009A657F">
              <w:rPr>
                <w:rFonts w:ascii="Times New Roman" w:hAnsi="Times New Roman" w:cs="Times New Roman"/>
                <w:sz w:val="24"/>
                <w:szCs w:val="24"/>
              </w:rPr>
              <w:t>Среднегодовое количество обучающихся (человек) образовательной организации</w:t>
            </w:r>
          </w:p>
        </w:tc>
        <w:tc>
          <w:tcPr>
            <w:tcW w:w="3190" w:type="dxa"/>
            <w:shd w:val="clear" w:color="auto" w:fill="auto"/>
          </w:tcPr>
          <w:p w:rsidR="005279E2" w:rsidRPr="009A657F" w:rsidRDefault="005279E2" w:rsidP="00780918">
            <w:pPr>
              <w:pStyle w:val="ConsPlusNormal"/>
              <w:jc w:val="center"/>
              <w:rPr>
                <w:rFonts w:ascii="Times New Roman" w:hAnsi="Times New Roman" w:cs="Times New Roman"/>
                <w:sz w:val="24"/>
                <w:szCs w:val="24"/>
              </w:rPr>
            </w:pPr>
            <w:r w:rsidRPr="009A657F">
              <w:rPr>
                <w:rFonts w:ascii="Times New Roman" w:hAnsi="Times New Roman" w:cs="Times New Roman"/>
                <w:sz w:val="24"/>
                <w:szCs w:val="24"/>
              </w:rPr>
              <w:t>Предельная кратность</w:t>
            </w:r>
          </w:p>
        </w:tc>
      </w:tr>
      <w:tr w:rsidR="005279E2" w:rsidRPr="009A657F" w:rsidTr="00780918">
        <w:tc>
          <w:tcPr>
            <w:tcW w:w="534" w:type="dxa"/>
            <w:shd w:val="clear" w:color="auto" w:fill="auto"/>
          </w:tcPr>
          <w:p w:rsidR="005279E2" w:rsidRPr="009A657F" w:rsidRDefault="005279E2" w:rsidP="00780918">
            <w:pPr>
              <w:pStyle w:val="ConsPlusNormal"/>
              <w:jc w:val="both"/>
              <w:rPr>
                <w:rFonts w:ascii="Times New Roman" w:hAnsi="Times New Roman" w:cs="Times New Roman"/>
                <w:sz w:val="24"/>
                <w:szCs w:val="24"/>
              </w:rPr>
            </w:pPr>
            <w:r w:rsidRPr="009A657F">
              <w:rPr>
                <w:rFonts w:ascii="Times New Roman" w:hAnsi="Times New Roman" w:cs="Times New Roman"/>
                <w:sz w:val="24"/>
                <w:szCs w:val="24"/>
              </w:rPr>
              <w:t>1.</w:t>
            </w:r>
          </w:p>
        </w:tc>
        <w:tc>
          <w:tcPr>
            <w:tcW w:w="5846" w:type="dxa"/>
            <w:shd w:val="clear" w:color="auto" w:fill="auto"/>
          </w:tcPr>
          <w:p w:rsidR="005279E2" w:rsidRPr="009A657F" w:rsidRDefault="005279E2" w:rsidP="00780918">
            <w:pPr>
              <w:pStyle w:val="ConsPlusNormal"/>
              <w:jc w:val="both"/>
              <w:rPr>
                <w:rFonts w:ascii="Times New Roman" w:hAnsi="Times New Roman" w:cs="Times New Roman"/>
                <w:sz w:val="24"/>
                <w:szCs w:val="24"/>
              </w:rPr>
            </w:pPr>
            <w:r w:rsidRPr="009A657F">
              <w:rPr>
                <w:rFonts w:ascii="Times New Roman" w:hAnsi="Times New Roman" w:cs="Times New Roman"/>
                <w:sz w:val="24"/>
                <w:szCs w:val="24"/>
              </w:rPr>
              <w:t>До 250 включительно</w:t>
            </w:r>
          </w:p>
        </w:tc>
        <w:tc>
          <w:tcPr>
            <w:tcW w:w="3190" w:type="dxa"/>
            <w:shd w:val="clear" w:color="auto" w:fill="auto"/>
          </w:tcPr>
          <w:p w:rsidR="005279E2" w:rsidRPr="009A657F" w:rsidRDefault="005279E2" w:rsidP="00780918">
            <w:pPr>
              <w:pStyle w:val="ConsPlusNormal"/>
              <w:jc w:val="center"/>
              <w:rPr>
                <w:rFonts w:ascii="Times New Roman" w:hAnsi="Times New Roman" w:cs="Times New Roman"/>
                <w:sz w:val="24"/>
                <w:szCs w:val="24"/>
              </w:rPr>
            </w:pPr>
            <w:r w:rsidRPr="009A657F">
              <w:rPr>
                <w:rFonts w:ascii="Times New Roman" w:hAnsi="Times New Roman" w:cs="Times New Roman"/>
                <w:sz w:val="24"/>
                <w:szCs w:val="24"/>
              </w:rPr>
              <w:t>до 2,5</w:t>
            </w:r>
          </w:p>
        </w:tc>
      </w:tr>
      <w:tr w:rsidR="005279E2" w:rsidRPr="009A657F" w:rsidTr="00780918">
        <w:tc>
          <w:tcPr>
            <w:tcW w:w="534" w:type="dxa"/>
            <w:shd w:val="clear" w:color="auto" w:fill="auto"/>
          </w:tcPr>
          <w:p w:rsidR="005279E2" w:rsidRPr="009A657F" w:rsidRDefault="005279E2" w:rsidP="00780918">
            <w:pPr>
              <w:pStyle w:val="ConsPlusNormal"/>
              <w:jc w:val="both"/>
              <w:rPr>
                <w:rFonts w:ascii="Times New Roman" w:hAnsi="Times New Roman" w:cs="Times New Roman"/>
                <w:sz w:val="24"/>
                <w:szCs w:val="24"/>
              </w:rPr>
            </w:pPr>
            <w:r w:rsidRPr="009A657F">
              <w:rPr>
                <w:rFonts w:ascii="Times New Roman" w:hAnsi="Times New Roman" w:cs="Times New Roman"/>
                <w:sz w:val="24"/>
                <w:szCs w:val="24"/>
              </w:rPr>
              <w:t>2.</w:t>
            </w:r>
          </w:p>
        </w:tc>
        <w:tc>
          <w:tcPr>
            <w:tcW w:w="5846" w:type="dxa"/>
            <w:shd w:val="clear" w:color="auto" w:fill="auto"/>
          </w:tcPr>
          <w:p w:rsidR="005279E2" w:rsidRPr="009A657F" w:rsidRDefault="005279E2" w:rsidP="00780918">
            <w:pPr>
              <w:pStyle w:val="ConsPlusNormal"/>
              <w:jc w:val="both"/>
              <w:rPr>
                <w:rFonts w:ascii="Times New Roman" w:hAnsi="Times New Roman" w:cs="Times New Roman"/>
                <w:sz w:val="24"/>
                <w:szCs w:val="24"/>
              </w:rPr>
            </w:pPr>
            <w:r w:rsidRPr="009A657F">
              <w:rPr>
                <w:rFonts w:ascii="Times New Roman" w:hAnsi="Times New Roman" w:cs="Times New Roman"/>
                <w:sz w:val="24"/>
                <w:szCs w:val="24"/>
              </w:rPr>
              <w:t>От 250 до 500 включительно</w:t>
            </w:r>
          </w:p>
        </w:tc>
        <w:tc>
          <w:tcPr>
            <w:tcW w:w="3190" w:type="dxa"/>
            <w:shd w:val="clear" w:color="auto" w:fill="auto"/>
          </w:tcPr>
          <w:p w:rsidR="005279E2" w:rsidRPr="009A657F" w:rsidRDefault="005279E2" w:rsidP="00780918">
            <w:pPr>
              <w:pStyle w:val="ConsPlusNormal"/>
              <w:jc w:val="center"/>
              <w:rPr>
                <w:rFonts w:ascii="Times New Roman" w:hAnsi="Times New Roman" w:cs="Times New Roman"/>
                <w:sz w:val="24"/>
                <w:szCs w:val="24"/>
              </w:rPr>
            </w:pPr>
            <w:r w:rsidRPr="009A657F">
              <w:rPr>
                <w:rFonts w:ascii="Times New Roman" w:hAnsi="Times New Roman" w:cs="Times New Roman"/>
                <w:sz w:val="24"/>
                <w:szCs w:val="24"/>
              </w:rPr>
              <w:t>до 3,0</w:t>
            </w:r>
          </w:p>
        </w:tc>
      </w:tr>
      <w:tr w:rsidR="005279E2" w:rsidRPr="009A657F" w:rsidTr="00780918">
        <w:tc>
          <w:tcPr>
            <w:tcW w:w="534" w:type="dxa"/>
            <w:shd w:val="clear" w:color="auto" w:fill="auto"/>
          </w:tcPr>
          <w:p w:rsidR="005279E2" w:rsidRPr="009A657F" w:rsidRDefault="005279E2" w:rsidP="00780918">
            <w:pPr>
              <w:pStyle w:val="ConsPlusNormal"/>
              <w:jc w:val="both"/>
              <w:rPr>
                <w:rFonts w:ascii="Times New Roman" w:hAnsi="Times New Roman" w:cs="Times New Roman"/>
                <w:sz w:val="24"/>
                <w:szCs w:val="24"/>
              </w:rPr>
            </w:pPr>
            <w:r w:rsidRPr="009A657F">
              <w:rPr>
                <w:rFonts w:ascii="Times New Roman" w:hAnsi="Times New Roman" w:cs="Times New Roman"/>
                <w:sz w:val="24"/>
                <w:szCs w:val="24"/>
              </w:rPr>
              <w:t>3.</w:t>
            </w:r>
          </w:p>
        </w:tc>
        <w:tc>
          <w:tcPr>
            <w:tcW w:w="5846" w:type="dxa"/>
            <w:shd w:val="clear" w:color="auto" w:fill="auto"/>
          </w:tcPr>
          <w:p w:rsidR="005279E2" w:rsidRPr="009A657F" w:rsidRDefault="005279E2" w:rsidP="00780918">
            <w:pPr>
              <w:pStyle w:val="ConsPlusNormal"/>
              <w:jc w:val="both"/>
              <w:rPr>
                <w:rFonts w:ascii="Times New Roman" w:hAnsi="Times New Roman" w:cs="Times New Roman"/>
                <w:sz w:val="24"/>
                <w:szCs w:val="24"/>
              </w:rPr>
            </w:pPr>
            <w:r w:rsidRPr="009A657F">
              <w:rPr>
                <w:rFonts w:ascii="Times New Roman" w:hAnsi="Times New Roman" w:cs="Times New Roman"/>
                <w:sz w:val="24"/>
                <w:szCs w:val="24"/>
              </w:rPr>
              <w:t>От 500 до 1000</w:t>
            </w:r>
          </w:p>
        </w:tc>
        <w:tc>
          <w:tcPr>
            <w:tcW w:w="3190" w:type="dxa"/>
            <w:shd w:val="clear" w:color="auto" w:fill="auto"/>
          </w:tcPr>
          <w:p w:rsidR="005279E2" w:rsidRPr="009A657F" w:rsidRDefault="005279E2" w:rsidP="00780918">
            <w:pPr>
              <w:pStyle w:val="ConsPlusNormal"/>
              <w:jc w:val="center"/>
              <w:rPr>
                <w:rFonts w:ascii="Times New Roman" w:hAnsi="Times New Roman" w:cs="Times New Roman"/>
                <w:sz w:val="24"/>
                <w:szCs w:val="24"/>
              </w:rPr>
            </w:pPr>
            <w:r w:rsidRPr="009A657F">
              <w:rPr>
                <w:rFonts w:ascii="Times New Roman" w:hAnsi="Times New Roman" w:cs="Times New Roman"/>
                <w:sz w:val="24"/>
                <w:szCs w:val="24"/>
              </w:rPr>
              <w:t>до 3,5</w:t>
            </w:r>
          </w:p>
        </w:tc>
      </w:tr>
      <w:tr w:rsidR="005279E2" w:rsidRPr="009A657F" w:rsidTr="00780918">
        <w:tc>
          <w:tcPr>
            <w:tcW w:w="534" w:type="dxa"/>
            <w:shd w:val="clear" w:color="auto" w:fill="auto"/>
          </w:tcPr>
          <w:p w:rsidR="005279E2" w:rsidRPr="009A657F" w:rsidRDefault="005279E2" w:rsidP="00780918">
            <w:pPr>
              <w:pStyle w:val="ConsPlusNormal"/>
              <w:jc w:val="both"/>
              <w:rPr>
                <w:rFonts w:ascii="Times New Roman" w:hAnsi="Times New Roman" w:cs="Times New Roman"/>
                <w:sz w:val="24"/>
                <w:szCs w:val="24"/>
              </w:rPr>
            </w:pPr>
            <w:r w:rsidRPr="009A657F">
              <w:rPr>
                <w:rFonts w:ascii="Times New Roman" w:hAnsi="Times New Roman" w:cs="Times New Roman"/>
                <w:sz w:val="24"/>
                <w:szCs w:val="24"/>
              </w:rPr>
              <w:t>4.</w:t>
            </w:r>
          </w:p>
        </w:tc>
        <w:tc>
          <w:tcPr>
            <w:tcW w:w="5846" w:type="dxa"/>
            <w:shd w:val="clear" w:color="auto" w:fill="auto"/>
          </w:tcPr>
          <w:p w:rsidR="005279E2" w:rsidRPr="009A657F" w:rsidRDefault="005279E2" w:rsidP="00780918">
            <w:pPr>
              <w:pStyle w:val="ConsPlusNormal"/>
              <w:jc w:val="both"/>
              <w:rPr>
                <w:rFonts w:ascii="Times New Roman" w:hAnsi="Times New Roman" w:cs="Times New Roman"/>
                <w:sz w:val="24"/>
                <w:szCs w:val="24"/>
              </w:rPr>
            </w:pPr>
            <w:r w:rsidRPr="009A657F">
              <w:rPr>
                <w:rFonts w:ascii="Times New Roman" w:hAnsi="Times New Roman" w:cs="Times New Roman"/>
                <w:sz w:val="24"/>
                <w:szCs w:val="24"/>
              </w:rPr>
              <w:t>От 1000 до 2000</w:t>
            </w:r>
          </w:p>
        </w:tc>
        <w:tc>
          <w:tcPr>
            <w:tcW w:w="3190" w:type="dxa"/>
            <w:shd w:val="clear" w:color="auto" w:fill="auto"/>
          </w:tcPr>
          <w:p w:rsidR="005279E2" w:rsidRPr="009A657F" w:rsidRDefault="005279E2" w:rsidP="00780918">
            <w:pPr>
              <w:pStyle w:val="ConsPlusNormal"/>
              <w:jc w:val="center"/>
              <w:rPr>
                <w:rFonts w:ascii="Times New Roman" w:hAnsi="Times New Roman" w:cs="Times New Roman"/>
                <w:sz w:val="24"/>
                <w:szCs w:val="24"/>
              </w:rPr>
            </w:pPr>
            <w:r w:rsidRPr="009A657F">
              <w:rPr>
                <w:rFonts w:ascii="Times New Roman" w:hAnsi="Times New Roman" w:cs="Times New Roman"/>
                <w:sz w:val="24"/>
                <w:szCs w:val="24"/>
              </w:rPr>
              <w:t>до 4,0</w:t>
            </w:r>
          </w:p>
        </w:tc>
      </w:tr>
    </w:tbl>
    <w:p w:rsidR="008750D4" w:rsidRPr="009A657F" w:rsidRDefault="005279E2" w:rsidP="008750D4">
      <w:pPr>
        <w:pStyle w:val="ConsPlusNormal"/>
        <w:ind w:firstLine="540"/>
        <w:jc w:val="both"/>
        <w:rPr>
          <w:rFonts w:ascii="Times New Roman" w:hAnsi="Times New Roman" w:cs="Times New Roman"/>
          <w:sz w:val="28"/>
          <w:szCs w:val="28"/>
        </w:rPr>
      </w:pPr>
      <w:r w:rsidRPr="009A657F">
        <w:rPr>
          <w:rFonts w:ascii="Times New Roman" w:hAnsi="Times New Roman" w:cs="Times New Roman"/>
          <w:sz w:val="28"/>
          <w:szCs w:val="28"/>
        </w:rPr>
        <w:t>Размер установленной предельной кратности является обязательным для включения в трудовой договор.</w:t>
      </w:r>
    </w:p>
    <w:p w:rsidR="005279E2" w:rsidRPr="009A657F" w:rsidRDefault="005279E2" w:rsidP="005279E2">
      <w:pPr>
        <w:pStyle w:val="ConsPlusNormal"/>
        <w:ind w:firstLine="540"/>
        <w:jc w:val="both"/>
        <w:rPr>
          <w:rFonts w:ascii="Times New Roman" w:hAnsi="Times New Roman" w:cs="Times New Roman"/>
          <w:sz w:val="28"/>
          <w:szCs w:val="28"/>
        </w:rPr>
      </w:pPr>
      <w:r w:rsidRPr="00014946">
        <w:rPr>
          <w:rFonts w:ascii="Times New Roman" w:hAnsi="Times New Roman" w:cs="Times New Roman"/>
          <w:sz w:val="28"/>
          <w:szCs w:val="28"/>
        </w:rPr>
        <w:t>Соотношение среднемесячной заработной платы для заместителей руководителя и среднемесячной заработной платы работников этих организаций без учета заработной платы руководителя учреждения, его заместителей, главного бухгалтера), формируемой за счет всех источников финансового обеспечения, рассчитывается за предыдущий календарный год.</w:t>
      </w:r>
    </w:p>
    <w:p w:rsidR="005279E2" w:rsidRPr="009A657F" w:rsidRDefault="005279E2" w:rsidP="005279E2">
      <w:pPr>
        <w:pStyle w:val="ConsPlusNormal"/>
        <w:ind w:firstLine="540"/>
        <w:jc w:val="both"/>
        <w:rPr>
          <w:rFonts w:ascii="Times New Roman" w:hAnsi="Times New Roman" w:cs="Times New Roman"/>
          <w:sz w:val="28"/>
          <w:szCs w:val="28"/>
        </w:rPr>
      </w:pPr>
      <w:r w:rsidRPr="009A657F">
        <w:rPr>
          <w:rFonts w:ascii="Times New Roman" w:hAnsi="Times New Roman" w:cs="Times New Roman"/>
          <w:sz w:val="28"/>
          <w:szCs w:val="28"/>
        </w:rPr>
        <w:t>Соотношение среднемесячной заработной платы  заместителей руководителя и среднемесячной заработной платы работников учреждения, определяется путем деления среднемесячной заработной  заместителей руководителя  соответствующего учреждения  на среднемесячную заработную плату работников этого учреждения (без учета заработной платы руководителя учреждения, его заместителей).Определение размера среднемесячной заработной платы в указанных  целях осуществляется в соответствии с постановлением Правительства Российской Федерации от 24 декабря 2007 г. № 922 №Об особенностях порядка исчисления средней заработной платы»</w:t>
      </w:r>
    </w:p>
    <w:p w:rsidR="005279E2" w:rsidRPr="009A657F" w:rsidRDefault="005279E2" w:rsidP="005279E2">
      <w:pPr>
        <w:pStyle w:val="ConsPlusNormal"/>
        <w:ind w:firstLine="540"/>
        <w:jc w:val="both"/>
        <w:rPr>
          <w:rFonts w:ascii="Times New Roman" w:hAnsi="Times New Roman" w:cs="Times New Roman"/>
          <w:sz w:val="28"/>
          <w:szCs w:val="28"/>
        </w:rPr>
      </w:pPr>
      <w:r w:rsidRPr="009A657F">
        <w:rPr>
          <w:rFonts w:ascii="Times New Roman" w:hAnsi="Times New Roman" w:cs="Times New Roman"/>
          <w:sz w:val="28"/>
          <w:szCs w:val="28"/>
        </w:rPr>
        <w:t xml:space="preserve">При определении предельной кратности  величине средней заработной платы работников учреждения учитываются выплаты по основной должности  заместителей руководителя выплаты компенсационного и стимулирующего характера, выплаты, связанные с дополнительной педагогической деятельностью в качестве учителя, преподавателя; а также выплаты связанные с совмещением должностей. Заработная плата за работу по совместительству с </w:t>
      </w:r>
      <w:r w:rsidRPr="009A657F">
        <w:rPr>
          <w:rFonts w:ascii="Times New Roman" w:hAnsi="Times New Roman" w:cs="Times New Roman"/>
          <w:sz w:val="28"/>
          <w:szCs w:val="28"/>
        </w:rPr>
        <w:lastRenderedPageBreak/>
        <w:t>занятием штатной должности в расчете предельной кратности не учитывается.</w:t>
      </w:r>
    </w:p>
    <w:p w:rsidR="005279E2" w:rsidRPr="009A657F" w:rsidRDefault="005279E2" w:rsidP="005279E2">
      <w:pPr>
        <w:pStyle w:val="ConsPlusNormal"/>
        <w:ind w:firstLine="540"/>
        <w:jc w:val="both"/>
        <w:rPr>
          <w:rFonts w:ascii="Times New Roman" w:hAnsi="Times New Roman" w:cs="Times New Roman"/>
          <w:sz w:val="28"/>
          <w:szCs w:val="28"/>
        </w:rPr>
      </w:pPr>
      <w:r w:rsidRPr="009A657F">
        <w:rPr>
          <w:rFonts w:ascii="Times New Roman" w:hAnsi="Times New Roman" w:cs="Times New Roman"/>
          <w:sz w:val="28"/>
          <w:szCs w:val="28"/>
        </w:rPr>
        <w:t>В случае превышения предельной кратности средней заработной платы заместителей руководителей сумма стимулирующих выплат уменьшается на размер превышения.</w:t>
      </w:r>
    </w:p>
    <w:p w:rsidR="005279E2" w:rsidRPr="009A657F" w:rsidRDefault="005279E2" w:rsidP="005279E2">
      <w:pPr>
        <w:pStyle w:val="ConsPlusNormal"/>
        <w:ind w:firstLine="540"/>
        <w:jc w:val="both"/>
        <w:rPr>
          <w:rFonts w:ascii="Times New Roman" w:hAnsi="Times New Roman" w:cs="Times New Roman"/>
          <w:sz w:val="28"/>
          <w:szCs w:val="28"/>
        </w:rPr>
      </w:pPr>
      <w:r w:rsidRPr="009A657F">
        <w:rPr>
          <w:rFonts w:ascii="Times New Roman" w:hAnsi="Times New Roman" w:cs="Times New Roman"/>
          <w:sz w:val="28"/>
          <w:szCs w:val="28"/>
        </w:rPr>
        <w:t>2.1.3. Размеры  должностных окладов, ставок заработной платы по профессиональной квалификационной группе «Должности работников учебно-вспомогательного персонала»:</w:t>
      </w:r>
    </w:p>
    <w:p w:rsidR="008750D4" w:rsidRPr="00014946" w:rsidRDefault="008750D4" w:rsidP="00014946">
      <w:pPr>
        <w:widowControl w:val="0"/>
        <w:autoSpaceDE w:val="0"/>
        <w:autoSpaceDN w:val="0"/>
        <w:rPr>
          <w:sz w:val="28"/>
          <w:szCs w:val="28"/>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0"/>
        <w:gridCol w:w="2975"/>
        <w:gridCol w:w="3911"/>
        <w:gridCol w:w="1900"/>
      </w:tblGrid>
      <w:tr w:rsidR="008750D4" w:rsidRPr="00014946" w:rsidTr="00AD6B92">
        <w:trPr>
          <w:trHeight w:val="622"/>
        </w:trPr>
        <w:tc>
          <w:tcPr>
            <w:tcW w:w="570" w:type="dxa"/>
          </w:tcPr>
          <w:p w:rsidR="008750D4" w:rsidRPr="00014946" w:rsidRDefault="008750D4" w:rsidP="00AD6B92">
            <w:pPr>
              <w:widowControl w:val="0"/>
              <w:tabs>
                <w:tab w:val="left" w:pos="148"/>
              </w:tabs>
              <w:autoSpaceDE w:val="0"/>
              <w:autoSpaceDN w:val="0"/>
              <w:jc w:val="center"/>
            </w:pPr>
            <w:r w:rsidRPr="00014946">
              <w:t>№</w:t>
            </w:r>
          </w:p>
          <w:p w:rsidR="008750D4" w:rsidRPr="00014946" w:rsidRDefault="008750D4" w:rsidP="00AD6B92">
            <w:pPr>
              <w:widowControl w:val="0"/>
              <w:tabs>
                <w:tab w:val="left" w:pos="148"/>
              </w:tabs>
              <w:autoSpaceDE w:val="0"/>
              <w:autoSpaceDN w:val="0"/>
              <w:jc w:val="center"/>
            </w:pPr>
            <w:r w:rsidRPr="00014946">
              <w:t>п/п</w:t>
            </w:r>
          </w:p>
        </w:tc>
        <w:tc>
          <w:tcPr>
            <w:tcW w:w="2975" w:type="dxa"/>
          </w:tcPr>
          <w:p w:rsidR="008750D4" w:rsidRPr="00014946" w:rsidRDefault="008750D4" w:rsidP="00AD6B92">
            <w:pPr>
              <w:widowControl w:val="0"/>
              <w:autoSpaceDE w:val="0"/>
              <w:autoSpaceDN w:val="0"/>
              <w:ind w:firstLine="77"/>
              <w:jc w:val="center"/>
            </w:pPr>
            <w:r w:rsidRPr="00014946">
              <w:t>Квалификационный</w:t>
            </w:r>
          </w:p>
          <w:p w:rsidR="008750D4" w:rsidRPr="00014946" w:rsidRDefault="008750D4" w:rsidP="00AD6B92">
            <w:pPr>
              <w:widowControl w:val="0"/>
              <w:autoSpaceDE w:val="0"/>
              <w:autoSpaceDN w:val="0"/>
              <w:jc w:val="center"/>
            </w:pPr>
            <w:r w:rsidRPr="00014946">
              <w:t>уровень</w:t>
            </w:r>
          </w:p>
        </w:tc>
        <w:tc>
          <w:tcPr>
            <w:tcW w:w="3911" w:type="dxa"/>
          </w:tcPr>
          <w:p w:rsidR="008750D4" w:rsidRPr="00014946" w:rsidRDefault="008750D4" w:rsidP="00AD6B92">
            <w:pPr>
              <w:widowControl w:val="0"/>
              <w:autoSpaceDE w:val="0"/>
              <w:autoSpaceDN w:val="0"/>
              <w:ind w:firstLine="79"/>
              <w:jc w:val="center"/>
            </w:pPr>
            <w:r w:rsidRPr="00014946">
              <w:t>Должности служащих, отнесенные к квалификационным уровням</w:t>
            </w:r>
          </w:p>
        </w:tc>
        <w:tc>
          <w:tcPr>
            <w:tcW w:w="1900" w:type="dxa"/>
          </w:tcPr>
          <w:p w:rsidR="008750D4" w:rsidRPr="00014946" w:rsidRDefault="008750D4" w:rsidP="00AD6B92">
            <w:pPr>
              <w:widowControl w:val="0"/>
              <w:autoSpaceDE w:val="0"/>
              <w:autoSpaceDN w:val="0"/>
              <w:ind w:firstLine="79"/>
              <w:jc w:val="center"/>
            </w:pPr>
            <w:r w:rsidRPr="00014946">
              <w:t>Должностной</w:t>
            </w:r>
          </w:p>
          <w:p w:rsidR="008750D4" w:rsidRPr="00014946" w:rsidRDefault="008750D4" w:rsidP="00AD6B92">
            <w:pPr>
              <w:widowControl w:val="0"/>
              <w:autoSpaceDE w:val="0"/>
              <w:autoSpaceDN w:val="0"/>
              <w:ind w:firstLine="79"/>
              <w:jc w:val="center"/>
            </w:pPr>
            <w:r w:rsidRPr="00014946">
              <w:t>оклад (рублей)</w:t>
            </w:r>
          </w:p>
        </w:tc>
      </w:tr>
      <w:tr w:rsidR="008750D4" w:rsidRPr="00014946" w:rsidTr="00AD6B92">
        <w:trPr>
          <w:trHeight w:val="190"/>
        </w:trPr>
        <w:tc>
          <w:tcPr>
            <w:tcW w:w="570" w:type="dxa"/>
          </w:tcPr>
          <w:p w:rsidR="008750D4" w:rsidRPr="00014946" w:rsidRDefault="008750D4" w:rsidP="00AD6B92">
            <w:pPr>
              <w:widowControl w:val="0"/>
              <w:autoSpaceDE w:val="0"/>
              <w:autoSpaceDN w:val="0"/>
              <w:jc w:val="center"/>
            </w:pPr>
            <w:r w:rsidRPr="00014946">
              <w:t>1</w:t>
            </w:r>
          </w:p>
        </w:tc>
        <w:tc>
          <w:tcPr>
            <w:tcW w:w="2975" w:type="dxa"/>
          </w:tcPr>
          <w:p w:rsidR="008750D4" w:rsidRPr="00014946" w:rsidRDefault="008750D4" w:rsidP="00AD6B92">
            <w:pPr>
              <w:widowControl w:val="0"/>
              <w:autoSpaceDE w:val="0"/>
              <w:autoSpaceDN w:val="0"/>
              <w:jc w:val="center"/>
            </w:pPr>
            <w:r w:rsidRPr="00014946">
              <w:t>2</w:t>
            </w:r>
          </w:p>
        </w:tc>
        <w:tc>
          <w:tcPr>
            <w:tcW w:w="3911" w:type="dxa"/>
          </w:tcPr>
          <w:p w:rsidR="008750D4" w:rsidRPr="00014946" w:rsidRDefault="008750D4" w:rsidP="00AD6B92">
            <w:pPr>
              <w:widowControl w:val="0"/>
              <w:autoSpaceDE w:val="0"/>
              <w:autoSpaceDN w:val="0"/>
              <w:ind w:firstLine="709"/>
              <w:jc w:val="center"/>
            </w:pPr>
            <w:r w:rsidRPr="00014946">
              <w:t>3</w:t>
            </w:r>
          </w:p>
        </w:tc>
        <w:tc>
          <w:tcPr>
            <w:tcW w:w="1900" w:type="dxa"/>
          </w:tcPr>
          <w:p w:rsidR="008750D4" w:rsidRPr="00014946" w:rsidRDefault="008750D4" w:rsidP="00AD6B92">
            <w:pPr>
              <w:widowControl w:val="0"/>
              <w:autoSpaceDE w:val="0"/>
              <w:autoSpaceDN w:val="0"/>
              <w:ind w:firstLine="709"/>
              <w:jc w:val="center"/>
            </w:pPr>
            <w:r w:rsidRPr="00014946">
              <w:t>4</w:t>
            </w:r>
          </w:p>
        </w:tc>
      </w:tr>
      <w:tr w:rsidR="008750D4" w:rsidRPr="00014946" w:rsidTr="00AD6B92">
        <w:tc>
          <w:tcPr>
            <w:tcW w:w="9356" w:type="dxa"/>
            <w:gridSpan w:val="4"/>
          </w:tcPr>
          <w:p w:rsidR="008750D4" w:rsidRPr="00014946" w:rsidRDefault="008750D4" w:rsidP="00AD6B92">
            <w:pPr>
              <w:widowControl w:val="0"/>
              <w:autoSpaceDE w:val="0"/>
              <w:autoSpaceDN w:val="0"/>
              <w:ind w:firstLine="709"/>
              <w:jc w:val="center"/>
            </w:pPr>
            <w:r w:rsidRPr="00014946">
              <w:t>Должности работников учебно-вспомогательного персонала первого уровня</w:t>
            </w:r>
          </w:p>
        </w:tc>
      </w:tr>
      <w:tr w:rsidR="008750D4" w:rsidRPr="00FC1D02" w:rsidTr="00AD6B92">
        <w:tc>
          <w:tcPr>
            <w:tcW w:w="570" w:type="dxa"/>
          </w:tcPr>
          <w:p w:rsidR="008750D4" w:rsidRPr="00014946" w:rsidRDefault="008750D4" w:rsidP="00AD6B92">
            <w:pPr>
              <w:widowControl w:val="0"/>
              <w:autoSpaceDE w:val="0"/>
              <w:autoSpaceDN w:val="0"/>
              <w:jc w:val="center"/>
            </w:pPr>
            <w:r w:rsidRPr="00014946">
              <w:t>1.</w:t>
            </w:r>
          </w:p>
        </w:tc>
        <w:tc>
          <w:tcPr>
            <w:tcW w:w="2975" w:type="dxa"/>
          </w:tcPr>
          <w:p w:rsidR="008750D4" w:rsidRPr="00014946" w:rsidRDefault="008750D4" w:rsidP="00AD6B92">
            <w:pPr>
              <w:widowControl w:val="0"/>
              <w:autoSpaceDE w:val="0"/>
              <w:autoSpaceDN w:val="0"/>
            </w:pPr>
            <w:r w:rsidRPr="00014946">
              <w:t>1 квалификационный уровень</w:t>
            </w:r>
          </w:p>
        </w:tc>
        <w:tc>
          <w:tcPr>
            <w:tcW w:w="3911" w:type="dxa"/>
          </w:tcPr>
          <w:p w:rsidR="008750D4" w:rsidRPr="00014946" w:rsidRDefault="008750D4" w:rsidP="00AD6B92">
            <w:pPr>
              <w:widowControl w:val="0"/>
              <w:autoSpaceDE w:val="0"/>
              <w:autoSpaceDN w:val="0"/>
            </w:pPr>
            <w:r w:rsidRPr="00014946">
              <w:t>вожатый, помощник воспитателя</w:t>
            </w:r>
          </w:p>
        </w:tc>
        <w:tc>
          <w:tcPr>
            <w:tcW w:w="1900" w:type="dxa"/>
          </w:tcPr>
          <w:p w:rsidR="008750D4" w:rsidRPr="00040EE2" w:rsidRDefault="008750D4" w:rsidP="00AD6B92">
            <w:pPr>
              <w:widowControl w:val="0"/>
              <w:autoSpaceDE w:val="0"/>
              <w:autoSpaceDN w:val="0"/>
              <w:ind w:firstLine="709"/>
            </w:pPr>
            <w:r w:rsidRPr="00014946">
              <w:t>5320</w:t>
            </w:r>
          </w:p>
        </w:tc>
      </w:tr>
    </w:tbl>
    <w:p w:rsidR="005279E2" w:rsidRDefault="005279E2" w:rsidP="005279E2">
      <w:pPr>
        <w:pStyle w:val="ConsPlusNormal"/>
        <w:ind w:firstLine="540"/>
        <w:jc w:val="both"/>
        <w:rPr>
          <w:rFonts w:ascii="Times New Roman" w:hAnsi="Times New Roman" w:cs="Times New Roman"/>
          <w:sz w:val="28"/>
          <w:szCs w:val="28"/>
        </w:rPr>
      </w:pPr>
    </w:p>
    <w:p w:rsidR="008750D4" w:rsidRDefault="008750D4" w:rsidP="005279E2">
      <w:pPr>
        <w:pStyle w:val="ConsPlusNormal"/>
        <w:ind w:firstLine="540"/>
        <w:jc w:val="both"/>
        <w:rPr>
          <w:rFonts w:ascii="Times New Roman" w:hAnsi="Times New Roman" w:cs="Times New Roman"/>
          <w:sz w:val="28"/>
          <w:szCs w:val="28"/>
        </w:rPr>
      </w:pPr>
    </w:p>
    <w:p w:rsidR="005279E2" w:rsidRPr="009A657F" w:rsidRDefault="005279E2" w:rsidP="005279E2">
      <w:pPr>
        <w:pStyle w:val="ConsPlusNormal"/>
        <w:rPr>
          <w:rFonts w:ascii="Times New Roman" w:hAnsi="Times New Roman" w:cs="Times New Roman"/>
          <w:sz w:val="28"/>
          <w:szCs w:val="28"/>
        </w:rPr>
      </w:pPr>
      <w:r w:rsidRPr="009A657F">
        <w:rPr>
          <w:rFonts w:ascii="Times New Roman" w:hAnsi="Times New Roman" w:cs="Times New Roman"/>
          <w:sz w:val="28"/>
          <w:szCs w:val="28"/>
        </w:rPr>
        <w:t>2.1.4.Ставки заработной платы по профессиональной квалификационной группе «Должности педагогических работников»:</w:t>
      </w:r>
    </w:p>
    <w:p w:rsidR="005279E2" w:rsidRPr="009A657F" w:rsidRDefault="005279E2" w:rsidP="005279E2">
      <w:pPr>
        <w:pStyle w:val="ConsPlusNormal"/>
        <w:rPr>
          <w:rFonts w:ascii="Times New Roman" w:hAnsi="Times New Roman" w:cs="Times New Roman"/>
          <w:sz w:val="28"/>
          <w:szCs w:val="28"/>
        </w:rPr>
      </w:pPr>
    </w:p>
    <w:tbl>
      <w:tblPr>
        <w:tblW w:w="0" w:type="auto"/>
        <w:tblCellSpacing w:w="5" w:type="nil"/>
        <w:tblInd w:w="-492" w:type="dxa"/>
        <w:tblLayout w:type="fixed"/>
        <w:tblCellMar>
          <w:left w:w="75" w:type="dxa"/>
          <w:right w:w="75" w:type="dxa"/>
        </w:tblCellMar>
        <w:tblLook w:val="0000" w:firstRow="0" w:lastRow="0" w:firstColumn="0" w:lastColumn="0" w:noHBand="0" w:noVBand="0"/>
      </w:tblPr>
      <w:tblGrid>
        <w:gridCol w:w="703"/>
        <w:gridCol w:w="6"/>
        <w:gridCol w:w="2783"/>
        <w:gridCol w:w="4095"/>
        <w:gridCol w:w="2274"/>
      </w:tblGrid>
      <w:tr w:rsidR="005279E2" w:rsidRPr="009A657F" w:rsidTr="00780918">
        <w:trPr>
          <w:tblCellSpacing w:w="5" w:type="nil"/>
        </w:trPr>
        <w:tc>
          <w:tcPr>
            <w:tcW w:w="709" w:type="dxa"/>
            <w:gridSpan w:val="2"/>
            <w:tcBorders>
              <w:top w:val="single" w:sz="4" w:space="0" w:color="auto"/>
              <w:left w:val="single" w:sz="4" w:space="0" w:color="auto"/>
              <w:bottom w:val="single" w:sz="4" w:space="0" w:color="auto"/>
              <w:right w:val="single" w:sz="4" w:space="0" w:color="auto"/>
            </w:tcBorders>
            <w:vAlign w:val="center"/>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 п/п</w:t>
            </w:r>
          </w:p>
          <w:p w:rsidR="005279E2" w:rsidRPr="009A657F" w:rsidRDefault="005279E2" w:rsidP="00780918">
            <w:pPr>
              <w:pStyle w:val="ConsPlusNormal"/>
              <w:jc w:val="center"/>
              <w:rPr>
                <w:rFonts w:ascii="Times New Roman" w:hAnsi="Times New Roman" w:cs="Times New Roman"/>
                <w:sz w:val="28"/>
                <w:szCs w:val="28"/>
              </w:rPr>
            </w:pPr>
          </w:p>
          <w:p w:rsidR="005279E2" w:rsidRPr="009A657F" w:rsidRDefault="005279E2" w:rsidP="00780918">
            <w:pPr>
              <w:pStyle w:val="ConsPlusNormal"/>
              <w:jc w:val="center"/>
              <w:rPr>
                <w:rFonts w:ascii="Times New Roman" w:hAnsi="Times New Roman" w:cs="Times New Roman"/>
                <w:sz w:val="28"/>
                <w:szCs w:val="28"/>
              </w:rPr>
            </w:pPr>
          </w:p>
        </w:tc>
        <w:tc>
          <w:tcPr>
            <w:tcW w:w="2783" w:type="dxa"/>
            <w:tcBorders>
              <w:top w:val="single" w:sz="4" w:space="0" w:color="auto"/>
              <w:left w:val="single" w:sz="4" w:space="0" w:color="auto"/>
              <w:bottom w:val="single" w:sz="4" w:space="0" w:color="auto"/>
              <w:right w:val="single" w:sz="4" w:space="0" w:color="auto"/>
            </w:tcBorders>
            <w:vAlign w:val="center"/>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Квалификационный уровень</w:t>
            </w:r>
          </w:p>
          <w:p w:rsidR="005279E2" w:rsidRPr="009A657F" w:rsidRDefault="005279E2" w:rsidP="00780918">
            <w:pPr>
              <w:pStyle w:val="ConsPlusNormal"/>
              <w:jc w:val="center"/>
              <w:rPr>
                <w:rFonts w:ascii="Times New Roman" w:hAnsi="Times New Roman" w:cs="Times New Roman"/>
                <w:sz w:val="28"/>
                <w:szCs w:val="28"/>
              </w:rPr>
            </w:pPr>
          </w:p>
          <w:p w:rsidR="005279E2" w:rsidRPr="009A657F" w:rsidRDefault="005279E2" w:rsidP="00780918">
            <w:pPr>
              <w:pStyle w:val="ConsPlusNormal"/>
              <w:jc w:val="center"/>
              <w:rPr>
                <w:rFonts w:ascii="Times New Roman" w:hAnsi="Times New Roman" w:cs="Times New Roman"/>
                <w:sz w:val="28"/>
                <w:szCs w:val="28"/>
              </w:rPr>
            </w:pPr>
          </w:p>
        </w:tc>
        <w:tc>
          <w:tcPr>
            <w:tcW w:w="4095" w:type="dxa"/>
            <w:tcBorders>
              <w:top w:val="single" w:sz="4" w:space="0" w:color="auto"/>
              <w:left w:val="single" w:sz="4" w:space="0" w:color="auto"/>
              <w:bottom w:val="single" w:sz="4" w:space="0" w:color="auto"/>
              <w:right w:val="single" w:sz="4" w:space="0" w:color="auto"/>
            </w:tcBorders>
            <w:vAlign w:val="center"/>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Должности педагогических работников, отнесенные к квалификационным уровням</w:t>
            </w:r>
          </w:p>
          <w:p w:rsidR="005279E2" w:rsidRPr="009A657F" w:rsidRDefault="005279E2" w:rsidP="00780918">
            <w:pPr>
              <w:pStyle w:val="ConsPlusNormal"/>
              <w:jc w:val="center"/>
              <w:rPr>
                <w:rFonts w:ascii="Times New Roman" w:hAnsi="Times New Roman" w:cs="Times New Roman"/>
                <w:sz w:val="28"/>
                <w:szCs w:val="28"/>
              </w:rPr>
            </w:pPr>
          </w:p>
        </w:tc>
        <w:tc>
          <w:tcPr>
            <w:tcW w:w="2271"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Должностной оклад, ставка заработной платы (рублей)</w:t>
            </w:r>
          </w:p>
        </w:tc>
      </w:tr>
      <w:tr w:rsidR="005279E2" w:rsidRPr="009A657F" w:rsidTr="00780918">
        <w:trPr>
          <w:tblCellSpacing w:w="5" w:type="nil"/>
        </w:trPr>
        <w:tc>
          <w:tcPr>
            <w:tcW w:w="703"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1</w:t>
            </w:r>
          </w:p>
        </w:tc>
        <w:tc>
          <w:tcPr>
            <w:tcW w:w="2789" w:type="dxa"/>
            <w:gridSpan w:val="2"/>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2</w:t>
            </w:r>
          </w:p>
        </w:tc>
        <w:tc>
          <w:tcPr>
            <w:tcW w:w="4092"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3</w:t>
            </w:r>
          </w:p>
        </w:tc>
        <w:tc>
          <w:tcPr>
            <w:tcW w:w="2274"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4</w:t>
            </w:r>
          </w:p>
        </w:tc>
      </w:tr>
      <w:tr w:rsidR="005279E2" w:rsidRPr="009A657F" w:rsidTr="00780918">
        <w:trPr>
          <w:tblCellSpacing w:w="5" w:type="nil"/>
        </w:trPr>
        <w:tc>
          <w:tcPr>
            <w:tcW w:w="709" w:type="dxa"/>
            <w:gridSpan w:val="2"/>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1.</w:t>
            </w:r>
          </w:p>
        </w:tc>
        <w:tc>
          <w:tcPr>
            <w:tcW w:w="2783"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rPr>
                <w:rFonts w:ascii="Times New Roman" w:hAnsi="Times New Roman" w:cs="Times New Roman"/>
                <w:sz w:val="28"/>
                <w:szCs w:val="28"/>
              </w:rPr>
            </w:pPr>
            <w:r w:rsidRPr="009A657F">
              <w:rPr>
                <w:rFonts w:ascii="Times New Roman" w:hAnsi="Times New Roman" w:cs="Times New Roman"/>
                <w:sz w:val="28"/>
                <w:szCs w:val="28"/>
              </w:rPr>
              <w:t>1 квалификационный уровень</w:t>
            </w:r>
          </w:p>
        </w:tc>
        <w:tc>
          <w:tcPr>
            <w:tcW w:w="4095"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 xml:space="preserve"> Инструктор по физической культуре; музыкальный руководитель; старший вожатый</w:t>
            </w:r>
          </w:p>
        </w:tc>
        <w:tc>
          <w:tcPr>
            <w:tcW w:w="2271" w:type="dxa"/>
            <w:tcBorders>
              <w:top w:val="single" w:sz="4" w:space="0" w:color="auto"/>
              <w:left w:val="single" w:sz="4" w:space="0" w:color="auto"/>
              <w:bottom w:val="single" w:sz="4" w:space="0" w:color="auto"/>
              <w:right w:val="single" w:sz="4" w:space="0" w:color="auto"/>
            </w:tcBorders>
            <w:vAlign w:val="bottom"/>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6650</w:t>
            </w:r>
          </w:p>
        </w:tc>
      </w:tr>
      <w:tr w:rsidR="005279E2" w:rsidRPr="009A657F" w:rsidTr="00780918">
        <w:trPr>
          <w:tblCellSpacing w:w="5" w:type="nil"/>
        </w:trPr>
        <w:tc>
          <w:tcPr>
            <w:tcW w:w="709" w:type="dxa"/>
            <w:gridSpan w:val="2"/>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2.</w:t>
            </w:r>
          </w:p>
        </w:tc>
        <w:tc>
          <w:tcPr>
            <w:tcW w:w="2783"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rPr>
                <w:rFonts w:ascii="Times New Roman" w:hAnsi="Times New Roman" w:cs="Times New Roman"/>
                <w:sz w:val="28"/>
                <w:szCs w:val="28"/>
              </w:rPr>
            </w:pPr>
            <w:r w:rsidRPr="009A657F">
              <w:rPr>
                <w:rFonts w:ascii="Times New Roman" w:hAnsi="Times New Roman" w:cs="Times New Roman"/>
                <w:sz w:val="28"/>
                <w:szCs w:val="28"/>
              </w:rPr>
              <w:t>2 квалификационный уровень</w:t>
            </w:r>
          </w:p>
        </w:tc>
        <w:tc>
          <w:tcPr>
            <w:tcW w:w="4095"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Педагог дополнительного образования; Педагог – организатор; Социальный педагог; тренер-преподаватель</w:t>
            </w:r>
          </w:p>
        </w:tc>
        <w:tc>
          <w:tcPr>
            <w:tcW w:w="2271" w:type="dxa"/>
            <w:tcBorders>
              <w:top w:val="single" w:sz="4" w:space="0" w:color="auto"/>
              <w:left w:val="single" w:sz="4" w:space="0" w:color="auto"/>
              <w:bottom w:val="single" w:sz="4" w:space="0" w:color="auto"/>
              <w:right w:val="single" w:sz="4" w:space="0" w:color="auto"/>
            </w:tcBorders>
            <w:vAlign w:val="bottom"/>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7050</w:t>
            </w:r>
          </w:p>
        </w:tc>
      </w:tr>
      <w:tr w:rsidR="005279E2" w:rsidRPr="009A657F" w:rsidTr="00780918">
        <w:trPr>
          <w:tblCellSpacing w:w="5" w:type="nil"/>
        </w:trPr>
        <w:tc>
          <w:tcPr>
            <w:tcW w:w="709" w:type="dxa"/>
            <w:gridSpan w:val="2"/>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3.</w:t>
            </w:r>
          </w:p>
        </w:tc>
        <w:tc>
          <w:tcPr>
            <w:tcW w:w="2783"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rPr>
                <w:rFonts w:ascii="Times New Roman" w:hAnsi="Times New Roman" w:cs="Times New Roman"/>
                <w:sz w:val="28"/>
                <w:szCs w:val="28"/>
              </w:rPr>
            </w:pPr>
            <w:r w:rsidRPr="009A657F">
              <w:rPr>
                <w:rFonts w:ascii="Times New Roman" w:hAnsi="Times New Roman" w:cs="Times New Roman"/>
                <w:sz w:val="28"/>
                <w:szCs w:val="28"/>
              </w:rPr>
              <w:t>3 квалификационный уровень</w:t>
            </w:r>
          </w:p>
        </w:tc>
        <w:tc>
          <w:tcPr>
            <w:tcW w:w="4095"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Воспитатель; методист; педагог психолог; мастер производственного обучения.</w:t>
            </w:r>
          </w:p>
        </w:tc>
        <w:tc>
          <w:tcPr>
            <w:tcW w:w="2271" w:type="dxa"/>
            <w:tcBorders>
              <w:top w:val="single" w:sz="4" w:space="0" w:color="auto"/>
              <w:left w:val="single" w:sz="4" w:space="0" w:color="auto"/>
              <w:bottom w:val="single" w:sz="4" w:space="0" w:color="auto"/>
              <w:right w:val="single" w:sz="4" w:space="0" w:color="auto"/>
            </w:tcBorders>
            <w:vAlign w:val="bottom"/>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7500</w:t>
            </w:r>
          </w:p>
        </w:tc>
      </w:tr>
      <w:tr w:rsidR="005279E2" w:rsidRPr="009A657F" w:rsidTr="00780918">
        <w:trPr>
          <w:tblCellSpacing w:w="5" w:type="nil"/>
        </w:trPr>
        <w:tc>
          <w:tcPr>
            <w:tcW w:w="709" w:type="dxa"/>
            <w:gridSpan w:val="2"/>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4.</w:t>
            </w:r>
          </w:p>
        </w:tc>
        <w:tc>
          <w:tcPr>
            <w:tcW w:w="2783"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rPr>
                <w:rFonts w:ascii="Times New Roman" w:hAnsi="Times New Roman" w:cs="Times New Roman"/>
                <w:sz w:val="28"/>
                <w:szCs w:val="28"/>
              </w:rPr>
            </w:pPr>
            <w:r w:rsidRPr="009A657F">
              <w:rPr>
                <w:rFonts w:ascii="Times New Roman" w:hAnsi="Times New Roman" w:cs="Times New Roman"/>
                <w:sz w:val="28"/>
                <w:szCs w:val="28"/>
              </w:rPr>
              <w:t>4 квалификационный уровень</w:t>
            </w:r>
          </w:p>
        </w:tc>
        <w:tc>
          <w:tcPr>
            <w:tcW w:w="4095"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Преподаватель; преподаватель – организатор основ безопасности жизнедеятельности; старший воспитатель; учитель – логопед (логопед); учитель.</w:t>
            </w:r>
          </w:p>
        </w:tc>
        <w:tc>
          <w:tcPr>
            <w:tcW w:w="2271" w:type="dxa"/>
            <w:tcBorders>
              <w:top w:val="single" w:sz="4" w:space="0" w:color="auto"/>
              <w:left w:val="single" w:sz="4" w:space="0" w:color="auto"/>
              <w:bottom w:val="single" w:sz="4" w:space="0" w:color="auto"/>
              <w:right w:val="single" w:sz="4" w:space="0" w:color="auto"/>
            </w:tcBorders>
            <w:vAlign w:val="bottom"/>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8000</w:t>
            </w:r>
          </w:p>
        </w:tc>
      </w:tr>
    </w:tbl>
    <w:p w:rsidR="005279E2" w:rsidRPr="009A657F" w:rsidRDefault="005279E2" w:rsidP="005279E2">
      <w:pPr>
        <w:pStyle w:val="ConsPlusNormal"/>
        <w:rPr>
          <w:rFonts w:ascii="Times New Roman" w:hAnsi="Times New Roman" w:cs="Times New Roman"/>
          <w:sz w:val="28"/>
          <w:szCs w:val="28"/>
        </w:rPr>
      </w:pPr>
    </w:p>
    <w:p w:rsidR="005279E2" w:rsidRPr="009A657F" w:rsidRDefault="005279E2" w:rsidP="005279E2">
      <w:pPr>
        <w:pStyle w:val="ConsPlusNormal"/>
        <w:rPr>
          <w:rFonts w:ascii="Times New Roman" w:hAnsi="Times New Roman" w:cs="Times New Roman"/>
          <w:sz w:val="28"/>
          <w:szCs w:val="28"/>
        </w:rPr>
      </w:pPr>
      <w:r w:rsidRPr="009A657F">
        <w:rPr>
          <w:rFonts w:ascii="Times New Roman" w:hAnsi="Times New Roman" w:cs="Times New Roman"/>
          <w:sz w:val="28"/>
          <w:szCs w:val="28"/>
        </w:rPr>
        <w:lastRenderedPageBreak/>
        <w:t>2.1.5. Должностные  оклады по профессиональной квалификационной группе должностей руководителей структурных подразделений:</w:t>
      </w:r>
    </w:p>
    <w:p w:rsidR="005279E2" w:rsidRPr="009A657F" w:rsidRDefault="005279E2" w:rsidP="005279E2">
      <w:pPr>
        <w:pStyle w:val="ConsPlusNormal"/>
        <w:ind w:firstLine="540"/>
        <w:jc w:val="both"/>
        <w:rPr>
          <w:rFonts w:ascii="Times New Roman" w:hAnsi="Times New Roman" w:cs="Times New Roman"/>
          <w:sz w:val="28"/>
          <w:szCs w:val="28"/>
        </w:rPr>
      </w:pPr>
    </w:p>
    <w:tbl>
      <w:tblPr>
        <w:tblW w:w="0" w:type="auto"/>
        <w:tblCellSpacing w:w="5" w:type="nil"/>
        <w:tblInd w:w="-492" w:type="dxa"/>
        <w:tblLayout w:type="fixed"/>
        <w:tblCellMar>
          <w:left w:w="75" w:type="dxa"/>
          <w:right w:w="75" w:type="dxa"/>
        </w:tblCellMar>
        <w:tblLook w:val="0000" w:firstRow="0" w:lastRow="0" w:firstColumn="0" w:lastColumn="0" w:noHBand="0" w:noVBand="0"/>
      </w:tblPr>
      <w:tblGrid>
        <w:gridCol w:w="709"/>
        <w:gridCol w:w="2787"/>
        <w:gridCol w:w="4099"/>
        <w:gridCol w:w="2269"/>
      </w:tblGrid>
      <w:tr w:rsidR="005279E2" w:rsidRPr="009A657F" w:rsidTr="00780918">
        <w:trPr>
          <w:tblCellSpacing w:w="5" w:type="nil"/>
        </w:trPr>
        <w:tc>
          <w:tcPr>
            <w:tcW w:w="709" w:type="dxa"/>
            <w:tcBorders>
              <w:top w:val="single" w:sz="4" w:space="0" w:color="auto"/>
              <w:left w:val="single" w:sz="4" w:space="0" w:color="auto"/>
              <w:bottom w:val="single" w:sz="4" w:space="0" w:color="auto"/>
              <w:right w:val="single" w:sz="4" w:space="0" w:color="auto"/>
            </w:tcBorders>
            <w:vAlign w:val="center"/>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 п/п</w:t>
            </w:r>
          </w:p>
          <w:p w:rsidR="005279E2" w:rsidRPr="009A657F" w:rsidRDefault="005279E2" w:rsidP="00780918">
            <w:pPr>
              <w:pStyle w:val="ConsPlusNormal"/>
              <w:jc w:val="center"/>
              <w:rPr>
                <w:rFonts w:ascii="Times New Roman" w:hAnsi="Times New Roman" w:cs="Times New Roman"/>
                <w:sz w:val="28"/>
                <w:szCs w:val="28"/>
              </w:rPr>
            </w:pPr>
          </w:p>
          <w:p w:rsidR="005279E2" w:rsidRPr="009A657F" w:rsidRDefault="005279E2" w:rsidP="00780918">
            <w:pPr>
              <w:pStyle w:val="ConsPlusNormal"/>
              <w:jc w:val="center"/>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vAlign w:val="center"/>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Квалификационный уровень</w:t>
            </w:r>
          </w:p>
          <w:p w:rsidR="005279E2" w:rsidRPr="009A657F" w:rsidRDefault="005279E2" w:rsidP="00780918">
            <w:pPr>
              <w:pStyle w:val="ConsPlusNormal"/>
              <w:jc w:val="center"/>
              <w:rPr>
                <w:rFonts w:ascii="Times New Roman" w:hAnsi="Times New Roman" w:cs="Times New Roman"/>
                <w:sz w:val="28"/>
                <w:szCs w:val="28"/>
              </w:rPr>
            </w:pPr>
          </w:p>
          <w:p w:rsidR="005279E2" w:rsidRPr="009A657F" w:rsidRDefault="005279E2" w:rsidP="00780918">
            <w:pPr>
              <w:pStyle w:val="ConsPlusNormal"/>
              <w:jc w:val="center"/>
              <w:rPr>
                <w:rFonts w:ascii="Times New Roman" w:hAnsi="Times New Roman" w:cs="Times New Roman"/>
                <w:sz w:val="28"/>
                <w:szCs w:val="28"/>
              </w:rPr>
            </w:pPr>
          </w:p>
        </w:tc>
        <w:tc>
          <w:tcPr>
            <w:tcW w:w="4095" w:type="dxa"/>
            <w:tcBorders>
              <w:top w:val="single" w:sz="4" w:space="0" w:color="auto"/>
              <w:left w:val="single" w:sz="4" w:space="0" w:color="auto"/>
              <w:bottom w:val="single" w:sz="4" w:space="0" w:color="auto"/>
              <w:right w:val="single" w:sz="4" w:space="0" w:color="auto"/>
            </w:tcBorders>
            <w:vAlign w:val="center"/>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Должности служащих, отнесенные к квалификационным уровням</w:t>
            </w:r>
          </w:p>
          <w:p w:rsidR="005279E2" w:rsidRPr="009A657F" w:rsidRDefault="005279E2" w:rsidP="00780918">
            <w:pPr>
              <w:pStyle w:val="ConsPlusNormal"/>
              <w:jc w:val="center"/>
              <w:rPr>
                <w:rFonts w:ascii="Times New Roman" w:hAnsi="Times New Roman" w:cs="Times New Roman"/>
                <w:sz w:val="28"/>
                <w:szCs w:val="28"/>
              </w:rPr>
            </w:pPr>
          </w:p>
        </w:tc>
        <w:tc>
          <w:tcPr>
            <w:tcW w:w="2269"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Должностной оклад (рублей)</w:t>
            </w:r>
          </w:p>
        </w:tc>
      </w:tr>
      <w:tr w:rsidR="005279E2" w:rsidRPr="009A657F" w:rsidTr="00780918">
        <w:trPr>
          <w:tblCellSpacing w:w="5" w:type="nil"/>
        </w:trPr>
        <w:tc>
          <w:tcPr>
            <w:tcW w:w="709"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1</w:t>
            </w:r>
          </w:p>
        </w:tc>
        <w:tc>
          <w:tcPr>
            <w:tcW w:w="2787"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2</w:t>
            </w:r>
          </w:p>
        </w:tc>
        <w:tc>
          <w:tcPr>
            <w:tcW w:w="4099"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3</w:t>
            </w:r>
          </w:p>
        </w:tc>
        <w:tc>
          <w:tcPr>
            <w:tcW w:w="2265"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4</w:t>
            </w:r>
          </w:p>
        </w:tc>
      </w:tr>
      <w:tr w:rsidR="005279E2" w:rsidRPr="009A657F" w:rsidTr="00780918">
        <w:trPr>
          <w:tblCellSpacing w:w="5" w:type="nil"/>
        </w:trPr>
        <w:tc>
          <w:tcPr>
            <w:tcW w:w="709"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1.</w:t>
            </w:r>
          </w:p>
        </w:tc>
        <w:tc>
          <w:tcPr>
            <w:tcW w:w="2787"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rPr>
                <w:rFonts w:ascii="Times New Roman" w:hAnsi="Times New Roman" w:cs="Times New Roman"/>
                <w:sz w:val="28"/>
                <w:szCs w:val="28"/>
              </w:rPr>
            </w:pPr>
            <w:r w:rsidRPr="009A657F">
              <w:rPr>
                <w:rFonts w:ascii="Times New Roman" w:hAnsi="Times New Roman" w:cs="Times New Roman"/>
                <w:sz w:val="28"/>
                <w:szCs w:val="28"/>
              </w:rPr>
              <w:t>1 квалификационный уровень</w:t>
            </w:r>
          </w:p>
        </w:tc>
        <w:tc>
          <w:tcPr>
            <w:tcW w:w="4095"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 xml:space="preserve"> Заведующий  (начальник) структурного подразделения – Центра образования цифрового и гуманитарного профилей  «Точка  роста»</w:t>
            </w:r>
          </w:p>
        </w:tc>
        <w:tc>
          <w:tcPr>
            <w:tcW w:w="2269" w:type="dxa"/>
            <w:tcBorders>
              <w:top w:val="single" w:sz="4" w:space="0" w:color="auto"/>
              <w:left w:val="single" w:sz="4" w:space="0" w:color="auto"/>
              <w:bottom w:val="single" w:sz="4" w:space="0" w:color="auto"/>
              <w:right w:val="single" w:sz="4" w:space="0" w:color="auto"/>
            </w:tcBorders>
            <w:vAlign w:val="bottom"/>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7450</w:t>
            </w:r>
          </w:p>
        </w:tc>
      </w:tr>
    </w:tbl>
    <w:p w:rsidR="005279E2" w:rsidRPr="009A657F" w:rsidRDefault="005279E2" w:rsidP="005279E2">
      <w:pPr>
        <w:pStyle w:val="ConsPlusNormal"/>
        <w:rPr>
          <w:rFonts w:ascii="Times New Roman" w:hAnsi="Times New Roman" w:cs="Times New Roman"/>
          <w:sz w:val="28"/>
          <w:szCs w:val="28"/>
        </w:rPr>
      </w:pPr>
    </w:p>
    <w:p w:rsidR="005279E2" w:rsidRPr="009A657F" w:rsidRDefault="005279E2" w:rsidP="005279E2">
      <w:pPr>
        <w:pStyle w:val="ConsPlusNormal"/>
        <w:rPr>
          <w:rFonts w:ascii="Times New Roman" w:hAnsi="Times New Roman" w:cs="Times New Roman"/>
          <w:sz w:val="28"/>
          <w:szCs w:val="28"/>
        </w:rPr>
      </w:pPr>
      <w:r w:rsidRPr="009A657F">
        <w:rPr>
          <w:rFonts w:ascii="Times New Roman" w:hAnsi="Times New Roman" w:cs="Times New Roman"/>
          <w:sz w:val="28"/>
          <w:szCs w:val="28"/>
        </w:rPr>
        <w:t>2.2. Размеры должностных окладов работников  по должностям  профессиональной квалификационной группе «Общеотраслевые должности служащих»:</w:t>
      </w:r>
    </w:p>
    <w:p w:rsidR="005279E2" w:rsidRPr="009A657F" w:rsidRDefault="005279E2" w:rsidP="005279E2">
      <w:pPr>
        <w:pStyle w:val="ConsPlusNormal"/>
        <w:rPr>
          <w:rFonts w:ascii="Times New Roman" w:hAnsi="Times New Roman" w:cs="Times New Roman"/>
          <w:sz w:val="28"/>
          <w:szCs w:val="28"/>
        </w:rPr>
      </w:pPr>
    </w:p>
    <w:tbl>
      <w:tblPr>
        <w:tblW w:w="9606" w:type="dxa"/>
        <w:tblCellSpacing w:w="5" w:type="nil"/>
        <w:tblInd w:w="75" w:type="dxa"/>
        <w:tblLayout w:type="fixed"/>
        <w:tblCellMar>
          <w:left w:w="75" w:type="dxa"/>
          <w:right w:w="75" w:type="dxa"/>
        </w:tblCellMar>
        <w:tblLook w:val="0000" w:firstRow="0" w:lastRow="0" w:firstColumn="0" w:lastColumn="0" w:noHBand="0" w:noVBand="0"/>
      </w:tblPr>
      <w:tblGrid>
        <w:gridCol w:w="2661"/>
        <w:gridCol w:w="4844"/>
        <w:gridCol w:w="2101"/>
      </w:tblGrid>
      <w:tr w:rsidR="005279E2" w:rsidRPr="009A657F" w:rsidTr="00780918">
        <w:trPr>
          <w:tblCellSpacing w:w="5" w:type="nil"/>
        </w:trPr>
        <w:tc>
          <w:tcPr>
            <w:tcW w:w="7507" w:type="dxa"/>
            <w:gridSpan w:val="2"/>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Наименование должностей, входящих в профессиональные квалификационные группы и квалификационные уровни</w:t>
            </w:r>
          </w:p>
        </w:tc>
        <w:tc>
          <w:tcPr>
            <w:tcW w:w="2099"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Должностной оклад, рублей</w:t>
            </w:r>
          </w:p>
        </w:tc>
      </w:tr>
      <w:tr w:rsidR="005279E2" w:rsidRPr="009A657F" w:rsidTr="00780918">
        <w:trPr>
          <w:tblCellSpacing w:w="5" w:type="nil"/>
        </w:trPr>
        <w:tc>
          <w:tcPr>
            <w:tcW w:w="7507" w:type="dxa"/>
            <w:gridSpan w:val="2"/>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1</w:t>
            </w:r>
          </w:p>
        </w:tc>
        <w:tc>
          <w:tcPr>
            <w:tcW w:w="2099"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2</w:t>
            </w:r>
          </w:p>
        </w:tc>
      </w:tr>
      <w:tr w:rsidR="005279E2" w:rsidRPr="009A657F" w:rsidTr="00780918">
        <w:trPr>
          <w:tblCellSpacing w:w="5" w:type="nil"/>
        </w:trPr>
        <w:tc>
          <w:tcPr>
            <w:tcW w:w="9606" w:type="dxa"/>
            <w:gridSpan w:val="3"/>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Профессиональная квалификационная группа</w:t>
            </w:r>
          </w:p>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 xml:space="preserve"> «Общеотраслевые должности служащих первого уровня»</w:t>
            </w:r>
          </w:p>
        </w:tc>
      </w:tr>
      <w:tr w:rsidR="005279E2" w:rsidRPr="009A657F" w:rsidTr="00780918">
        <w:trPr>
          <w:tblCellSpacing w:w="5" w:type="nil"/>
        </w:trPr>
        <w:tc>
          <w:tcPr>
            <w:tcW w:w="2662"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rPr>
                <w:rFonts w:ascii="Times New Roman" w:hAnsi="Times New Roman" w:cs="Times New Roman"/>
                <w:sz w:val="28"/>
                <w:szCs w:val="28"/>
              </w:rPr>
            </w:pPr>
            <w:r w:rsidRPr="009A657F">
              <w:rPr>
                <w:rFonts w:ascii="Times New Roman" w:hAnsi="Times New Roman" w:cs="Times New Roman"/>
                <w:sz w:val="28"/>
                <w:szCs w:val="28"/>
              </w:rPr>
              <w:t>1 квалификационный уровень</w:t>
            </w:r>
          </w:p>
        </w:tc>
        <w:tc>
          <w:tcPr>
            <w:tcW w:w="4845"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rPr>
                <w:rFonts w:ascii="Times New Roman" w:hAnsi="Times New Roman" w:cs="Times New Roman"/>
                <w:sz w:val="28"/>
                <w:szCs w:val="28"/>
              </w:rPr>
            </w:pPr>
            <w:r w:rsidRPr="009A657F">
              <w:rPr>
                <w:rFonts w:ascii="Times New Roman" w:hAnsi="Times New Roman" w:cs="Times New Roman"/>
                <w:sz w:val="28"/>
                <w:szCs w:val="28"/>
              </w:rPr>
              <w:t>Делопроизводитель; секретарь; секретарь-машинистка</w:t>
            </w:r>
          </w:p>
        </w:tc>
        <w:tc>
          <w:tcPr>
            <w:tcW w:w="2099" w:type="dxa"/>
            <w:tcBorders>
              <w:top w:val="single" w:sz="4" w:space="0" w:color="auto"/>
              <w:left w:val="single" w:sz="4" w:space="0" w:color="auto"/>
              <w:bottom w:val="single" w:sz="4" w:space="0" w:color="auto"/>
              <w:right w:val="single" w:sz="4" w:space="0" w:color="auto"/>
            </w:tcBorders>
          </w:tcPr>
          <w:p w:rsidR="005279E2" w:rsidRPr="009A657F" w:rsidRDefault="008750D4" w:rsidP="00780918">
            <w:pPr>
              <w:pStyle w:val="ConsPlusNormal"/>
              <w:jc w:val="center"/>
              <w:rPr>
                <w:rFonts w:ascii="Times New Roman" w:hAnsi="Times New Roman" w:cs="Times New Roman"/>
                <w:sz w:val="28"/>
                <w:szCs w:val="28"/>
              </w:rPr>
            </w:pPr>
            <w:r w:rsidRPr="00014946">
              <w:rPr>
                <w:rFonts w:ascii="Times New Roman" w:hAnsi="Times New Roman" w:cs="Times New Roman"/>
                <w:sz w:val="28"/>
                <w:szCs w:val="28"/>
              </w:rPr>
              <w:t>5320</w:t>
            </w:r>
          </w:p>
        </w:tc>
      </w:tr>
      <w:tr w:rsidR="005279E2" w:rsidRPr="009A657F" w:rsidTr="00780918">
        <w:trPr>
          <w:tblCellSpacing w:w="5" w:type="nil"/>
        </w:trPr>
        <w:tc>
          <w:tcPr>
            <w:tcW w:w="9606" w:type="dxa"/>
            <w:gridSpan w:val="3"/>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Профессиональная квалификационная группа</w:t>
            </w:r>
          </w:p>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 xml:space="preserve"> «Общеотраслевые должности служащих второго уровня»</w:t>
            </w:r>
          </w:p>
        </w:tc>
      </w:tr>
      <w:tr w:rsidR="005279E2" w:rsidRPr="009A657F" w:rsidTr="00780918">
        <w:trPr>
          <w:tblCellSpacing w:w="5" w:type="nil"/>
        </w:trPr>
        <w:tc>
          <w:tcPr>
            <w:tcW w:w="2662"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rPr>
                <w:rFonts w:ascii="Times New Roman" w:hAnsi="Times New Roman" w:cs="Times New Roman"/>
                <w:sz w:val="28"/>
                <w:szCs w:val="28"/>
              </w:rPr>
            </w:pPr>
            <w:r w:rsidRPr="009A657F">
              <w:rPr>
                <w:rFonts w:ascii="Times New Roman" w:hAnsi="Times New Roman" w:cs="Times New Roman"/>
                <w:sz w:val="28"/>
                <w:szCs w:val="28"/>
              </w:rPr>
              <w:t>1 квалификационный уровень</w:t>
            </w:r>
          </w:p>
        </w:tc>
        <w:tc>
          <w:tcPr>
            <w:tcW w:w="4845"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rPr>
                <w:rFonts w:ascii="Times New Roman" w:hAnsi="Times New Roman" w:cs="Times New Roman"/>
                <w:sz w:val="28"/>
                <w:szCs w:val="28"/>
              </w:rPr>
            </w:pPr>
            <w:r w:rsidRPr="009A657F">
              <w:rPr>
                <w:rFonts w:ascii="Times New Roman" w:hAnsi="Times New Roman" w:cs="Times New Roman"/>
                <w:sz w:val="28"/>
                <w:szCs w:val="28"/>
              </w:rPr>
              <w:t>Художник; лаборант; техники всех специальностей без категории</w:t>
            </w:r>
          </w:p>
        </w:tc>
        <w:tc>
          <w:tcPr>
            <w:tcW w:w="2099" w:type="dxa"/>
            <w:tcBorders>
              <w:top w:val="single" w:sz="4" w:space="0" w:color="auto"/>
              <w:left w:val="single" w:sz="4" w:space="0" w:color="auto"/>
              <w:bottom w:val="single" w:sz="4" w:space="0" w:color="auto"/>
              <w:right w:val="single" w:sz="4" w:space="0" w:color="auto"/>
            </w:tcBorders>
          </w:tcPr>
          <w:p w:rsidR="005279E2" w:rsidRPr="00014946" w:rsidRDefault="008750D4" w:rsidP="00780918">
            <w:pPr>
              <w:pStyle w:val="ConsPlusNormal"/>
              <w:jc w:val="center"/>
              <w:rPr>
                <w:rFonts w:ascii="Times New Roman" w:hAnsi="Times New Roman" w:cs="Times New Roman"/>
                <w:sz w:val="28"/>
                <w:szCs w:val="28"/>
              </w:rPr>
            </w:pPr>
            <w:r w:rsidRPr="00014946">
              <w:rPr>
                <w:rFonts w:ascii="Times New Roman" w:hAnsi="Times New Roman" w:cs="Times New Roman"/>
                <w:sz w:val="28"/>
                <w:szCs w:val="28"/>
              </w:rPr>
              <w:t>5737</w:t>
            </w:r>
          </w:p>
        </w:tc>
      </w:tr>
      <w:tr w:rsidR="005279E2" w:rsidRPr="009A657F" w:rsidTr="00780918">
        <w:trPr>
          <w:tblCellSpacing w:w="5" w:type="nil"/>
        </w:trPr>
        <w:tc>
          <w:tcPr>
            <w:tcW w:w="2662"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rPr>
                <w:rFonts w:ascii="Times New Roman" w:hAnsi="Times New Roman" w:cs="Times New Roman"/>
                <w:sz w:val="28"/>
                <w:szCs w:val="28"/>
              </w:rPr>
            </w:pPr>
            <w:r w:rsidRPr="009A657F">
              <w:rPr>
                <w:rFonts w:ascii="Times New Roman" w:hAnsi="Times New Roman" w:cs="Times New Roman"/>
                <w:sz w:val="28"/>
                <w:szCs w:val="28"/>
              </w:rPr>
              <w:t>2 квалификационный уровень</w:t>
            </w:r>
          </w:p>
        </w:tc>
        <w:tc>
          <w:tcPr>
            <w:tcW w:w="4845"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rPr>
                <w:rFonts w:ascii="Times New Roman" w:hAnsi="Times New Roman" w:cs="Times New Roman"/>
                <w:sz w:val="28"/>
                <w:szCs w:val="28"/>
              </w:rPr>
            </w:pPr>
            <w:r w:rsidRPr="009A657F">
              <w:rPr>
                <w:rFonts w:ascii="Times New Roman" w:hAnsi="Times New Roman" w:cs="Times New Roman"/>
                <w:sz w:val="28"/>
                <w:szCs w:val="28"/>
              </w:rPr>
              <w:t>Заведующий  хозяйством</w:t>
            </w:r>
          </w:p>
        </w:tc>
        <w:tc>
          <w:tcPr>
            <w:tcW w:w="2099" w:type="dxa"/>
            <w:tcBorders>
              <w:top w:val="single" w:sz="4" w:space="0" w:color="auto"/>
              <w:left w:val="single" w:sz="4" w:space="0" w:color="auto"/>
              <w:bottom w:val="single" w:sz="4" w:space="0" w:color="auto"/>
              <w:right w:val="single" w:sz="4" w:space="0" w:color="auto"/>
            </w:tcBorders>
          </w:tcPr>
          <w:p w:rsidR="005279E2" w:rsidRPr="00014946" w:rsidRDefault="008750D4" w:rsidP="00780918">
            <w:pPr>
              <w:pStyle w:val="ConsPlusNormal"/>
              <w:jc w:val="center"/>
              <w:rPr>
                <w:rFonts w:ascii="Times New Roman" w:hAnsi="Times New Roman" w:cs="Times New Roman"/>
                <w:sz w:val="28"/>
                <w:szCs w:val="28"/>
              </w:rPr>
            </w:pPr>
            <w:r w:rsidRPr="00014946">
              <w:rPr>
                <w:rFonts w:ascii="Times New Roman" w:hAnsi="Times New Roman" w:cs="Times New Roman"/>
                <w:sz w:val="28"/>
                <w:szCs w:val="28"/>
              </w:rPr>
              <w:t>5841</w:t>
            </w:r>
          </w:p>
        </w:tc>
      </w:tr>
      <w:tr w:rsidR="005279E2" w:rsidRPr="009A657F" w:rsidTr="00780918">
        <w:trPr>
          <w:tblCellSpacing w:w="5" w:type="nil"/>
        </w:trPr>
        <w:tc>
          <w:tcPr>
            <w:tcW w:w="9606" w:type="dxa"/>
            <w:gridSpan w:val="3"/>
            <w:tcBorders>
              <w:top w:val="single" w:sz="4" w:space="0" w:color="auto"/>
              <w:left w:val="single" w:sz="4" w:space="0" w:color="auto"/>
              <w:bottom w:val="single" w:sz="4" w:space="0" w:color="auto"/>
              <w:right w:val="single" w:sz="4" w:space="0" w:color="auto"/>
            </w:tcBorders>
          </w:tcPr>
          <w:p w:rsidR="005279E2" w:rsidRPr="00014946" w:rsidRDefault="005279E2" w:rsidP="00780918">
            <w:pPr>
              <w:pStyle w:val="ConsPlusNormal"/>
              <w:jc w:val="center"/>
              <w:rPr>
                <w:rFonts w:ascii="Times New Roman" w:hAnsi="Times New Roman" w:cs="Times New Roman"/>
                <w:sz w:val="28"/>
                <w:szCs w:val="28"/>
              </w:rPr>
            </w:pPr>
            <w:r w:rsidRPr="00014946">
              <w:rPr>
                <w:rFonts w:ascii="Times New Roman" w:hAnsi="Times New Roman" w:cs="Times New Roman"/>
                <w:sz w:val="28"/>
                <w:szCs w:val="28"/>
              </w:rPr>
              <w:t xml:space="preserve">Профессиональная квалификационная группа </w:t>
            </w:r>
          </w:p>
          <w:p w:rsidR="005279E2" w:rsidRPr="00014946" w:rsidRDefault="005279E2" w:rsidP="00780918">
            <w:pPr>
              <w:pStyle w:val="ConsPlusNormal"/>
              <w:jc w:val="center"/>
              <w:rPr>
                <w:rFonts w:ascii="Times New Roman" w:hAnsi="Times New Roman" w:cs="Times New Roman"/>
                <w:sz w:val="28"/>
                <w:szCs w:val="28"/>
              </w:rPr>
            </w:pPr>
            <w:r w:rsidRPr="00014946">
              <w:rPr>
                <w:rFonts w:ascii="Times New Roman" w:hAnsi="Times New Roman" w:cs="Times New Roman"/>
                <w:sz w:val="28"/>
                <w:szCs w:val="28"/>
              </w:rPr>
              <w:t>«Общеотраслевые должности служащих третьего уровня»</w:t>
            </w:r>
          </w:p>
        </w:tc>
      </w:tr>
      <w:tr w:rsidR="005279E2" w:rsidRPr="009A657F" w:rsidTr="00780918">
        <w:trPr>
          <w:tblCellSpacing w:w="5" w:type="nil"/>
        </w:trPr>
        <w:tc>
          <w:tcPr>
            <w:tcW w:w="2662"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rPr>
                <w:rFonts w:ascii="Times New Roman" w:hAnsi="Times New Roman" w:cs="Times New Roman"/>
                <w:sz w:val="28"/>
                <w:szCs w:val="28"/>
              </w:rPr>
            </w:pPr>
            <w:r w:rsidRPr="009A657F">
              <w:rPr>
                <w:rFonts w:ascii="Times New Roman" w:hAnsi="Times New Roman" w:cs="Times New Roman"/>
                <w:sz w:val="28"/>
                <w:szCs w:val="28"/>
              </w:rPr>
              <w:t>1 квалификационный уровень</w:t>
            </w:r>
          </w:p>
        </w:tc>
        <w:tc>
          <w:tcPr>
            <w:tcW w:w="4843"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rPr>
                <w:rFonts w:ascii="Times New Roman" w:hAnsi="Times New Roman" w:cs="Times New Roman"/>
                <w:sz w:val="28"/>
                <w:szCs w:val="28"/>
              </w:rPr>
            </w:pPr>
            <w:r w:rsidRPr="009A657F">
              <w:rPr>
                <w:rFonts w:ascii="Times New Roman" w:hAnsi="Times New Roman" w:cs="Times New Roman"/>
                <w:sz w:val="28"/>
                <w:szCs w:val="28"/>
              </w:rPr>
              <w:t>Бухгалтер программист</w:t>
            </w:r>
          </w:p>
        </w:tc>
        <w:tc>
          <w:tcPr>
            <w:tcW w:w="2101" w:type="dxa"/>
            <w:tcBorders>
              <w:top w:val="single" w:sz="4" w:space="0" w:color="auto"/>
              <w:left w:val="single" w:sz="4" w:space="0" w:color="auto"/>
              <w:bottom w:val="single" w:sz="4" w:space="0" w:color="auto"/>
              <w:right w:val="single" w:sz="4" w:space="0" w:color="auto"/>
            </w:tcBorders>
          </w:tcPr>
          <w:p w:rsidR="005279E2" w:rsidRPr="00014946" w:rsidRDefault="008750D4" w:rsidP="00780918">
            <w:pPr>
              <w:pStyle w:val="ConsPlusNormal"/>
              <w:jc w:val="center"/>
              <w:rPr>
                <w:rFonts w:ascii="Times New Roman" w:hAnsi="Times New Roman" w:cs="Times New Roman"/>
                <w:sz w:val="28"/>
                <w:szCs w:val="28"/>
              </w:rPr>
            </w:pPr>
            <w:r w:rsidRPr="00014946">
              <w:rPr>
                <w:rFonts w:ascii="Times New Roman" w:hAnsi="Times New Roman" w:cs="Times New Roman"/>
                <w:sz w:val="28"/>
                <w:szCs w:val="28"/>
              </w:rPr>
              <w:t>6571</w:t>
            </w:r>
          </w:p>
        </w:tc>
      </w:tr>
    </w:tbl>
    <w:p w:rsidR="005279E2" w:rsidRPr="009A657F" w:rsidRDefault="005279E2" w:rsidP="005279E2">
      <w:pPr>
        <w:pStyle w:val="ConsPlusNormal"/>
        <w:ind w:firstLine="709"/>
        <w:jc w:val="center"/>
        <w:rPr>
          <w:rFonts w:ascii="Times New Roman" w:hAnsi="Times New Roman" w:cs="Times New Roman"/>
          <w:sz w:val="28"/>
          <w:szCs w:val="28"/>
        </w:rPr>
      </w:pPr>
    </w:p>
    <w:p w:rsidR="005279E2" w:rsidRPr="009A657F" w:rsidRDefault="005279E2" w:rsidP="005279E2">
      <w:pPr>
        <w:pStyle w:val="ConsPlusNormal"/>
        <w:rPr>
          <w:rFonts w:ascii="Times New Roman" w:hAnsi="Times New Roman" w:cs="Times New Roman"/>
          <w:sz w:val="28"/>
          <w:szCs w:val="28"/>
        </w:rPr>
      </w:pPr>
      <w:r w:rsidRPr="009A657F">
        <w:rPr>
          <w:rFonts w:ascii="Times New Roman" w:hAnsi="Times New Roman" w:cs="Times New Roman"/>
          <w:sz w:val="28"/>
          <w:szCs w:val="28"/>
        </w:rPr>
        <w:t>2.3.Размеры должностных окладов работников культуры, включенных в  штатные расписания учреждений:</w:t>
      </w:r>
    </w:p>
    <w:p w:rsidR="005279E2" w:rsidRPr="009A657F" w:rsidRDefault="005279E2" w:rsidP="005279E2">
      <w:pPr>
        <w:autoSpaceDE w:val="0"/>
        <w:autoSpaceDN w:val="0"/>
        <w:adjustRightInd w:val="0"/>
        <w:ind w:firstLine="720"/>
        <w:jc w:val="center"/>
        <w:rPr>
          <w:sz w:val="28"/>
          <w:szCs w:val="28"/>
        </w:rPr>
      </w:pPr>
      <w:r w:rsidRPr="009A657F">
        <w:rPr>
          <w:sz w:val="28"/>
          <w:szCs w:val="28"/>
        </w:rPr>
        <w:t xml:space="preserve"> </w:t>
      </w:r>
    </w:p>
    <w:tbl>
      <w:tblPr>
        <w:tblW w:w="9603" w:type="dxa"/>
        <w:tblCellSpacing w:w="5" w:type="nil"/>
        <w:tblInd w:w="75" w:type="dxa"/>
        <w:tblLayout w:type="fixed"/>
        <w:tblCellMar>
          <w:left w:w="75" w:type="dxa"/>
          <w:right w:w="75" w:type="dxa"/>
        </w:tblCellMar>
        <w:tblLook w:val="0000" w:firstRow="0" w:lastRow="0" w:firstColumn="0" w:lastColumn="0" w:noHBand="0" w:noVBand="0"/>
      </w:tblPr>
      <w:tblGrid>
        <w:gridCol w:w="581"/>
        <w:gridCol w:w="2396"/>
        <w:gridCol w:w="1134"/>
        <w:gridCol w:w="3776"/>
        <w:gridCol w:w="1716"/>
      </w:tblGrid>
      <w:tr w:rsidR="005279E2" w:rsidRPr="009A657F" w:rsidTr="00780918">
        <w:trPr>
          <w:tblCellSpacing w:w="5" w:type="nil"/>
        </w:trPr>
        <w:tc>
          <w:tcPr>
            <w:tcW w:w="581"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w:t>
            </w:r>
            <w:r w:rsidRPr="009A657F">
              <w:rPr>
                <w:rFonts w:ascii="Times New Roman" w:hAnsi="Times New Roman" w:cs="Times New Roman"/>
                <w:sz w:val="28"/>
                <w:szCs w:val="28"/>
              </w:rPr>
              <w:lastRenderedPageBreak/>
              <w:t xml:space="preserve"> п/п</w:t>
            </w:r>
          </w:p>
        </w:tc>
        <w:tc>
          <w:tcPr>
            <w:tcW w:w="2396"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lastRenderedPageBreak/>
              <w:t>Квалификац</w:t>
            </w:r>
            <w:r w:rsidRPr="009A657F">
              <w:rPr>
                <w:rFonts w:ascii="Times New Roman" w:hAnsi="Times New Roman" w:cs="Times New Roman"/>
                <w:sz w:val="28"/>
                <w:szCs w:val="28"/>
              </w:rPr>
              <w:lastRenderedPageBreak/>
              <w:t>ионный уровень</w:t>
            </w:r>
          </w:p>
        </w:tc>
        <w:tc>
          <w:tcPr>
            <w:tcW w:w="4910" w:type="dxa"/>
            <w:gridSpan w:val="2"/>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lastRenderedPageBreak/>
              <w:t xml:space="preserve">Должности служащих, </w:t>
            </w:r>
            <w:r w:rsidRPr="009A657F">
              <w:rPr>
                <w:rFonts w:ascii="Times New Roman" w:hAnsi="Times New Roman" w:cs="Times New Roman"/>
                <w:sz w:val="28"/>
                <w:szCs w:val="28"/>
              </w:rPr>
              <w:lastRenderedPageBreak/>
              <w:t>отнесенные к квалификационным уровням</w:t>
            </w:r>
          </w:p>
        </w:tc>
        <w:tc>
          <w:tcPr>
            <w:tcW w:w="1716"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lastRenderedPageBreak/>
              <w:t>Должн</w:t>
            </w:r>
            <w:r w:rsidRPr="009A657F">
              <w:rPr>
                <w:rFonts w:ascii="Times New Roman" w:hAnsi="Times New Roman" w:cs="Times New Roman"/>
                <w:sz w:val="28"/>
                <w:szCs w:val="28"/>
              </w:rPr>
              <w:lastRenderedPageBreak/>
              <w:t>остной оклад (рублей)</w:t>
            </w:r>
          </w:p>
        </w:tc>
      </w:tr>
      <w:tr w:rsidR="005279E2" w:rsidRPr="009A657F" w:rsidTr="00780918">
        <w:trPr>
          <w:tblCellSpacing w:w="5" w:type="nil"/>
        </w:trPr>
        <w:tc>
          <w:tcPr>
            <w:tcW w:w="9603" w:type="dxa"/>
            <w:gridSpan w:val="5"/>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lastRenderedPageBreak/>
              <w:t>Профессиональная квалификационная группа</w:t>
            </w:r>
          </w:p>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 xml:space="preserve"> «Должности работников, занятых в библиотеках»</w:t>
            </w:r>
          </w:p>
        </w:tc>
      </w:tr>
      <w:tr w:rsidR="005279E2" w:rsidRPr="009A657F" w:rsidTr="00780918">
        <w:trPr>
          <w:tblCellSpacing w:w="5" w:type="nil"/>
        </w:trPr>
        <w:tc>
          <w:tcPr>
            <w:tcW w:w="581"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1.</w:t>
            </w:r>
          </w:p>
        </w:tc>
        <w:tc>
          <w:tcPr>
            <w:tcW w:w="3530" w:type="dxa"/>
            <w:gridSpan w:val="2"/>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Должности,  отнесенные к ПКГ «Должности работников культуры, искусства и кинематографии ведущего звена»</w:t>
            </w:r>
          </w:p>
        </w:tc>
        <w:tc>
          <w:tcPr>
            <w:tcW w:w="3776"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rPr>
                <w:rFonts w:ascii="Times New Roman" w:hAnsi="Times New Roman" w:cs="Times New Roman"/>
                <w:sz w:val="28"/>
                <w:szCs w:val="28"/>
              </w:rPr>
            </w:pPr>
            <w:r w:rsidRPr="009A657F">
              <w:rPr>
                <w:rFonts w:ascii="Times New Roman" w:hAnsi="Times New Roman" w:cs="Times New Roman"/>
                <w:sz w:val="28"/>
                <w:szCs w:val="28"/>
              </w:rPr>
              <w:t>Библиотекарь</w:t>
            </w:r>
          </w:p>
        </w:tc>
        <w:tc>
          <w:tcPr>
            <w:tcW w:w="1716"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6624</w:t>
            </w:r>
          </w:p>
        </w:tc>
      </w:tr>
      <w:tr w:rsidR="005279E2" w:rsidRPr="009A657F" w:rsidTr="00780918">
        <w:trPr>
          <w:tblCellSpacing w:w="5" w:type="nil"/>
        </w:trPr>
        <w:tc>
          <w:tcPr>
            <w:tcW w:w="581"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2.</w:t>
            </w:r>
          </w:p>
        </w:tc>
        <w:tc>
          <w:tcPr>
            <w:tcW w:w="3530" w:type="dxa"/>
            <w:gridSpan w:val="2"/>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Должности руководящего состава культуры, искусства и кинематографии</w:t>
            </w:r>
          </w:p>
        </w:tc>
        <w:tc>
          <w:tcPr>
            <w:tcW w:w="3776"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rPr>
                <w:rFonts w:ascii="Times New Roman" w:hAnsi="Times New Roman" w:cs="Times New Roman"/>
                <w:sz w:val="28"/>
                <w:szCs w:val="28"/>
              </w:rPr>
            </w:pPr>
            <w:r w:rsidRPr="009A657F">
              <w:rPr>
                <w:rFonts w:ascii="Times New Roman" w:hAnsi="Times New Roman" w:cs="Times New Roman"/>
                <w:sz w:val="28"/>
                <w:szCs w:val="28"/>
              </w:rPr>
              <w:t>Заведующий отделом (сектором) библиотеки</w:t>
            </w:r>
          </w:p>
        </w:tc>
        <w:tc>
          <w:tcPr>
            <w:tcW w:w="1716"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7788</w:t>
            </w:r>
          </w:p>
        </w:tc>
      </w:tr>
    </w:tbl>
    <w:p w:rsidR="005279E2" w:rsidRPr="009A657F" w:rsidRDefault="005279E2" w:rsidP="005279E2">
      <w:pPr>
        <w:pStyle w:val="ConsPlusNormal"/>
        <w:rPr>
          <w:rFonts w:ascii="Times New Roman" w:hAnsi="Times New Roman" w:cs="Times New Roman"/>
          <w:sz w:val="28"/>
          <w:szCs w:val="28"/>
        </w:rPr>
      </w:pPr>
    </w:p>
    <w:p w:rsidR="005279E2" w:rsidRPr="009A657F" w:rsidRDefault="005279E2" w:rsidP="005279E2">
      <w:pPr>
        <w:pStyle w:val="ConsPlusNormal"/>
        <w:ind w:firstLine="540"/>
        <w:jc w:val="both"/>
        <w:rPr>
          <w:rFonts w:ascii="Times New Roman" w:hAnsi="Times New Roman" w:cs="Times New Roman"/>
          <w:sz w:val="28"/>
          <w:szCs w:val="28"/>
        </w:rPr>
      </w:pPr>
      <w:r w:rsidRPr="009A657F">
        <w:rPr>
          <w:rFonts w:ascii="Times New Roman" w:hAnsi="Times New Roman" w:cs="Times New Roman"/>
          <w:sz w:val="28"/>
          <w:szCs w:val="28"/>
        </w:rPr>
        <w:t>2.4. Размеры окладов рабочих учреждений устанавливаются в зависимости от разрядов выполняемых работ:</w:t>
      </w:r>
    </w:p>
    <w:p w:rsidR="005279E2" w:rsidRPr="009A657F" w:rsidRDefault="005279E2" w:rsidP="005279E2">
      <w:pPr>
        <w:autoSpaceDE w:val="0"/>
        <w:autoSpaceDN w:val="0"/>
        <w:adjustRightInd w:val="0"/>
        <w:ind w:firstLine="720"/>
        <w:jc w:val="both"/>
        <w:rPr>
          <w:sz w:val="28"/>
          <w:szCs w:val="28"/>
        </w:rPr>
      </w:pPr>
    </w:p>
    <w:tbl>
      <w:tblPr>
        <w:tblW w:w="9603" w:type="dxa"/>
        <w:tblCellSpacing w:w="5" w:type="nil"/>
        <w:tblInd w:w="75" w:type="dxa"/>
        <w:tblLayout w:type="fixed"/>
        <w:tblCellMar>
          <w:left w:w="75" w:type="dxa"/>
          <w:right w:w="75" w:type="dxa"/>
        </w:tblCellMar>
        <w:tblLook w:val="0000" w:firstRow="0" w:lastRow="0" w:firstColumn="0" w:lastColumn="0" w:noHBand="0" w:noVBand="0"/>
      </w:tblPr>
      <w:tblGrid>
        <w:gridCol w:w="7938"/>
        <w:gridCol w:w="1665"/>
      </w:tblGrid>
      <w:tr w:rsidR="005279E2" w:rsidRPr="009A657F" w:rsidTr="00780918">
        <w:trPr>
          <w:tblCellSpacing w:w="5" w:type="nil"/>
        </w:trPr>
        <w:tc>
          <w:tcPr>
            <w:tcW w:w="7938"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1 разряд работ в соответствии с Единым тарифно-квалификационным справочником работ и профессий рабочих(рабочий  по комплексному обслуживанию и ремонту зданий, сторож, гардеробщик, кладовщик, подсобный рабочий кухни, дворник, кочегар)</w:t>
            </w:r>
          </w:p>
        </w:tc>
        <w:tc>
          <w:tcPr>
            <w:tcW w:w="1665" w:type="dxa"/>
            <w:tcBorders>
              <w:top w:val="single" w:sz="4" w:space="0" w:color="auto"/>
              <w:left w:val="single" w:sz="4" w:space="0" w:color="auto"/>
              <w:bottom w:val="single" w:sz="4" w:space="0" w:color="auto"/>
              <w:right w:val="single" w:sz="4" w:space="0" w:color="auto"/>
            </w:tcBorders>
          </w:tcPr>
          <w:p w:rsidR="005279E2" w:rsidRPr="00014946" w:rsidRDefault="000B0041" w:rsidP="00780918">
            <w:pPr>
              <w:pStyle w:val="ConsPlusNormal"/>
              <w:rPr>
                <w:rFonts w:ascii="Times New Roman" w:hAnsi="Times New Roman" w:cs="Times New Roman"/>
                <w:sz w:val="28"/>
                <w:szCs w:val="28"/>
              </w:rPr>
            </w:pPr>
            <w:r w:rsidRPr="00014946">
              <w:rPr>
                <w:rFonts w:ascii="Times New Roman" w:hAnsi="Times New Roman" w:cs="Times New Roman"/>
                <w:sz w:val="28"/>
                <w:szCs w:val="28"/>
              </w:rPr>
              <w:t>3975</w:t>
            </w:r>
          </w:p>
        </w:tc>
      </w:tr>
      <w:tr w:rsidR="005279E2" w:rsidRPr="009A657F" w:rsidTr="00780918">
        <w:trPr>
          <w:tblCellSpacing w:w="5" w:type="nil"/>
        </w:trPr>
        <w:tc>
          <w:tcPr>
            <w:tcW w:w="7938"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2 разряд работ в соответствии с Единым тарифно-квалификационным справочником работ и профессий рабочих (уборщик служебных помещений)</w:t>
            </w:r>
          </w:p>
        </w:tc>
        <w:tc>
          <w:tcPr>
            <w:tcW w:w="1665" w:type="dxa"/>
            <w:tcBorders>
              <w:top w:val="single" w:sz="4" w:space="0" w:color="auto"/>
              <w:left w:val="single" w:sz="4" w:space="0" w:color="auto"/>
              <w:bottom w:val="single" w:sz="4" w:space="0" w:color="auto"/>
              <w:right w:val="single" w:sz="4" w:space="0" w:color="auto"/>
            </w:tcBorders>
          </w:tcPr>
          <w:p w:rsidR="005279E2" w:rsidRPr="00014946" w:rsidRDefault="000B0041" w:rsidP="00780918">
            <w:pPr>
              <w:pStyle w:val="ConsPlusNormal"/>
              <w:rPr>
                <w:rFonts w:ascii="Times New Roman" w:hAnsi="Times New Roman" w:cs="Times New Roman"/>
                <w:sz w:val="28"/>
                <w:szCs w:val="28"/>
              </w:rPr>
            </w:pPr>
            <w:r w:rsidRPr="00014946">
              <w:rPr>
                <w:rFonts w:ascii="Times New Roman" w:hAnsi="Times New Roman" w:cs="Times New Roman"/>
                <w:sz w:val="28"/>
                <w:szCs w:val="28"/>
              </w:rPr>
              <w:t>4164</w:t>
            </w:r>
          </w:p>
        </w:tc>
      </w:tr>
      <w:tr w:rsidR="005279E2" w:rsidRPr="009A657F" w:rsidTr="00780918">
        <w:trPr>
          <w:tblCellSpacing w:w="5" w:type="nil"/>
        </w:trPr>
        <w:tc>
          <w:tcPr>
            <w:tcW w:w="7938"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 xml:space="preserve">3 разряд работ в соответствии с Единым тарифно-квалификационным справочником работ и профессий рабочих </w:t>
            </w:r>
          </w:p>
        </w:tc>
        <w:tc>
          <w:tcPr>
            <w:tcW w:w="1665" w:type="dxa"/>
            <w:tcBorders>
              <w:top w:val="single" w:sz="4" w:space="0" w:color="auto"/>
              <w:left w:val="single" w:sz="4" w:space="0" w:color="auto"/>
              <w:bottom w:val="single" w:sz="4" w:space="0" w:color="auto"/>
              <w:right w:val="single" w:sz="4" w:space="0" w:color="auto"/>
            </w:tcBorders>
          </w:tcPr>
          <w:p w:rsidR="005279E2" w:rsidRPr="00014946" w:rsidRDefault="000B0041" w:rsidP="00780918">
            <w:pPr>
              <w:pStyle w:val="ConsPlusNormal"/>
              <w:rPr>
                <w:rFonts w:ascii="Times New Roman" w:hAnsi="Times New Roman" w:cs="Times New Roman"/>
                <w:sz w:val="28"/>
                <w:szCs w:val="28"/>
              </w:rPr>
            </w:pPr>
            <w:r w:rsidRPr="00014946">
              <w:rPr>
                <w:rFonts w:ascii="Times New Roman" w:hAnsi="Times New Roman" w:cs="Times New Roman"/>
                <w:sz w:val="28"/>
                <w:szCs w:val="28"/>
              </w:rPr>
              <w:t>4353</w:t>
            </w:r>
          </w:p>
        </w:tc>
      </w:tr>
      <w:tr w:rsidR="005279E2" w:rsidRPr="009A657F" w:rsidTr="00780918">
        <w:trPr>
          <w:tblCellSpacing w:w="5" w:type="nil"/>
        </w:trPr>
        <w:tc>
          <w:tcPr>
            <w:tcW w:w="7938"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4 разряд работ в соответствии с Единым тарифно-квалификационным справочником работ и профессий рабочих (повар)</w:t>
            </w:r>
          </w:p>
        </w:tc>
        <w:tc>
          <w:tcPr>
            <w:tcW w:w="1665" w:type="dxa"/>
            <w:tcBorders>
              <w:top w:val="single" w:sz="4" w:space="0" w:color="auto"/>
              <w:left w:val="single" w:sz="4" w:space="0" w:color="auto"/>
              <w:bottom w:val="single" w:sz="4" w:space="0" w:color="auto"/>
              <w:right w:val="single" w:sz="4" w:space="0" w:color="auto"/>
            </w:tcBorders>
          </w:tcPr>
          <w:p w:rsidR="005279E2" w:rsidRPr="00014946" w:rsidRDefault="000B0041" w:rsidP="00780918">
            <w:pPr>
              <w:pStyle w:val="ConsPlusNormal"/>
              <w:rPr>
                <w:rFonts w:ascii="Times New Roman" w:hAnsi="Times New Roman" w:cs="Times New Roman"/>
                <w:sz w:val="28"/>
                <w:szCs w:val="28"/>
              </w:rPr>
            </w:pPr>
            <w:r w:rsidRPr="00014946">
              <w:rPr>
                <w:rFonts w:ascii="Times New Roman" w:hAnsi="Times New Roman" w:cs="Times New Roman"/>
                <w:sz w:val="28"/>
                <w:szCs w:val="28"/>
              </w:rPr>
              <w:t>5489</w:t>
            </w:r>
          </w:p>
        </w:tc>
      </w:tr>
      <w:tr w:rsidR="005279E2" w:rsidRPr="009A657F" w:rsidTr="00780918">
        <w:trPr>
          <w:tblCellSpacing w:w="5" w:type="nil"/>
        </w:trPr>
        <w:tc>
          <w:tcPr>
            <w:tcW w:w="7938"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5 разряд работ в соответствии с Единым тарифно-квалификационным справочником работ и профессий рабочих</w:t>
            </w:r>
          </w:p>
        </w:tc>
        <w:tc>
          <w:tcPr>
            <w:tcW w:w="1665" w:type="dxa"/>
            <w:tcBorders>
              <w:top w:val="single" w:sz="4" w:space="0" w:color="auto"/>
              <w:left w:val="single" w:sz="4" w:space="0" w:color="auto"/>
              <w:bottom w:val="single" w:sz="4" w:space="0" w:color="auto"/>
              <w:right w:val="single" w:sz="4" w:space="0" w:color="auto"/>
            </w:tcBorders>
          </w:tcPr>
          <w:p w:rsidR="005279E2" w:rsidRPr="00014946" w:rsidRDefault="000B0041" w:rsidP="00780918">
            <w:pPr>
              <w:pStyle w:val="ConsPlusNormal"/>
              <w:rPr>
                <w:rFonts w:ascii="Times New Roman" w:hAnsi="Times New Roman" w:cs="Times New Roman"/>
                <w:sz w:val="28"/>
                <w:szCs w:val="28"/>
              </w:rPr>
            </w:pPr>
            <w:r w:rsidRPr="00014946">
              <w:rPr>
                <w:rFonts w:ascii="Times New Roman" w:hAnsi="Times New Roman" w:cs="Times New Roman"/>
                <w:sz w:val="28"/>
                <w:szCs w:val="28"/>
              </w:rPr>
              <w:t>5552</w:t>
            </w:r>
          </w:p>
        </w:tc>
      </w:tr>
      <w:tr w:rsidR="005279E2" w:rsidRPr="009A657F" w:rsidTr="00780918">
        <w:trPr>
          <w:tblCellSpacing w:w="5" w:type="nil"/>
        </w:trPr>
        <w:tc>
          <w:tcPr>
            <w:tcW w:w="7938"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6 разряд работ в соответствии с Единым тарифно-квалификационным справочником работ и профессий рабочих</w:t>
            </w:r>
          </w:p>
        </w:tc>
        <w:tc>
          <w:tcPr>
            <w:tcW w:w="1665" w:type="dxa"/>
            <w:tcBorders>
              <w:top w:val="single" w:sz="4" w:space="0" w:color="auto"/>
              <w:left w:val="single" w:sz="4" w:space="0" w:color="auto"/>
              <w:bottom w:val="single" w:sz="4" w:space="0" w:color="auto"/>
              <w:right w:val="single" w:sz="4" w:space="0" w:color="auto"/>
            </w:tcBorders>
          </w:tcPr>
          <w:p w:rsidR="005279E2" w:rsidRPr="00014946" w:rsidRDefault="000B0041" w:rsidP="00780918">
            <w:pPr>
              <w:pStyle w:val="ConsPlusNormal"/>
              <w:rPr>
                <w:rFonts w:ascii="Times New Roman" w:hAnsi="Times New Roman" w:cs="Times New Roman"/>
                <w:sz w:val="28"/>
                <w:szCs w:val="28"/>
              </w:rPr>
            </w:pPr>
            <w:r w:rsidRPr="00014946">
              <w:rPr>
                <w:rFonts w:ascii="Times New Roman" w:hAnsi="Times New Roman" w:cs="Times New Roman"/>
                <w:sz w:val="28"/>
                <w:szCs w:val="28"/>
              </w:rPr>
              <w:t>5804</w:t>
            </w:r>
          </w:p>
        </w:tc>
      </w:tr>
      <w:tr w:rsidR="005279E2" w:rsidRPr="009A657F" w:rsidTr="00780918">
        <w:trPr>
          <w:tblCellSpacing w:w="5" w:type="nil"/>
        </w:trPr>
        <w:tc>
          <w:tcPr>
            <w:tcW w:w="7938"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7 разряд работ в соответствии с Единым тарифно-квалификационным справочником работ и профессий рабочих</w:t>
            </w:r>
          </w:p>
        </w:tc>
        <w:tc>
          <w:tcPr>
            <w:tcW w:w="1665" w:type="dxa"/>
            <w:tcBorders>
              <w:top w:val="single" w:sz="4" w:space="0" w:color="auto"/>
              <w:left w:val="single" w:sz="4" w:space="0" w:color="auto"/>
              <w:bottom w:val="single" w:sz="4" w:space="0" w:color="auto"/>
              <w:right w:val="single" w:sz="4" w:space="0" w:color="auto"/>
            </w:tcBorders>
          </w:tcPr>
          <w:p w:rsidR="005279E2" w:rsidRPr="00014946" w:rsidRDefault="000B0041" w:rsidP="00780918">
            <w:pPr>
              <w:pStyle w:val="ConsPlusNormal"/>
              <w:rPr>
                <w:rFonts w:ascii="Times New Roman" w:hAnsi="Times New Roman" w:cs="Times New Roman"/>
                <w:sz w:val="28"/>
                <w:szCs w:val="28"/>
              </w:rPr>
            </w:pPr>
            <w:r w:rsidRPr="00014946">
              <w:rPr>
                <w:rFonts w:ascii="Times New Roman" w:hAnsi="Times New Roman" w:cs="Times New Roman"/>
                <w:sz w:val="28"/>
                <w:szCs w:val="28"/>
              </w:rPr>
              <w:t>5930</w:t>
            </w:r>
          </w:p>
        </w:tc>
      </w:tr>
      <w:tr w:rsidR="005279E2" w:rsidRPr="009A657F" w:rsidTr="00780918">
        <w:trPr>
          <w:tblCellSpacing w:w="5" w:type="nil"/>
        </w:trPr>
        <w:tc>
          <w:tcPr>
            <w:tcW w:w="7938"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8 разряд работ в соответствии с Единым тарифно-квалификационным справочником работ и профессий рабочих (водитель)</w:t>
            </w:r>
          </w:p>
        </w:tc>
        <w:tc>
          <w:tcPr>
            <w:tcW w:w="1665" w:type="dxa"/>
            <w:tcBorders>
              <w:top w:val="single" w:sz="4" w:space="0" w:color="auto"/>
              <w:left w:val="single" w:sz="4" w:space="0" w:color="auto"/>
              <w:bottom w:val="single" w:sz="4" w:space="0" w:color="auto"/>
              <w:right w:val="single" w:sz="4" w:space="0" w:color="auto"/>
            </w:tcBorders>
          </w:tcPr>
          <w:p w:rsidR="005279E2" w:rsidRPr="00014946" w:rsidRDefault="000B0041" w:rsidP="00780918">
            <w:pPr>
              <w:pStyle w:val="ConsPlusNormal"/>
              <w:rPr>
                <w:rFonts w:ascii="Times New Roman" w:hAnsi="Times New Roman" w:cs="Times New Roman"/>
                <w:sz w:val="28"/>
                <w:szCs w:val="28"/>
              </w:rPr>
            </w:pPr>
            <w:r w:rsidRPr="00014946">
              <w:rPr>
                <w:rFonts w:ascii="Times New Roman" w:hAnsi="Times New Roman" w:cs="Times New Roman"/>
                <w:sz w:val="28"/>
                <w:szCs w:val="28"/>
              </w:rPr>
              <w:t>6309</w:t>
            </w:r>
          </w:p>
        </w:tc>
      </w:tr>
    </w:tbl>
    <w:p w:rsidR="005279E2" w:rsidRPr="009A657F" w:rsidRDefault="005279E2" w:rsidP="005279E2">
      <w:pPr>
        <w:autoSpaceDE w:val="0"/>
        <w:autoSpaceDN w:val="0"/>
        <w:adjustRightInd w:val="0"/>
        <w:ind w:firstLine="720"/>
        <w:jc w:val="both"/>
        <w:rPr>
          <w:sz w:val="28"/>
          <w:szCs w:val="28"/>
        </w:rPr>
      </w:pP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 xml:space="preserve">2.4.1. К высококвалифицированным рабочим относятся рабочие, имеющие высший разряд согласно Единому тарифно-квалификационному справочнику (ЕТКС) и выполняющие работы, предусмотренные этим разрядом, или высшей сложности. Оклады </w:t>
      </w:r>
      <w:r w:rsidRPr="009A657F">
        <w:rPr>
          <w:rFonts w:ascii="Times New Roman" w:hAnsi="Times New Roman" w:cs="Times New Roman"/>
          <w:sz w:val="28"/>
          <w:szCs w:val="28"/>
        </w:rPr>
        <w:lastRenderedPageBreak/>
        <w:t>могут устанавливаться высококвалифицированным рабочим, постоянно занятым на особо сложных и ответственных работах, к качеству исполнения которых предъявляются специальные требования.</w:t>
      </w: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2.4.2. В положениях об оплате труда работников учреждений под каждым разрядом выполняемых работ должны быть указаны наименования профессий,  рабочих, включенных в штатное расписание учреждения.</w:t>
      </w:r>
    </w:p>
    <w:p w:rsidR="005279E2" w:rsidRDefault="005279E2" w:rsidP="005279E2">
      <w:pPr>
        <w:pStyle w:val="ConsPlusNormal"/>
        <w:rPr>
          <w:rFonts w:ascii="Times New Roman" w:hAnsi="Times New Roman" w:cs="Times New Roman"/>
          <w:sz w:val="28"/>
          <w:szCs w:val="28"/>
        </w:rPr>
      </w:pPr>
    </w:p>
    <w:p w:rsidR="00545183" w:rsidRPr="009A657F" w:rsidRDefault="00545183" w:rsidP="005279E2">
      <w:pPr>
        <w:pStyle w:val="ConsPlusNormal"/>
        <w:rPr>
          <w:rFonts w:ascii="Times New Roman" w:hAnsi="Times New Roman" w:cs="Times New Roman"/>
          <w:sz w:val="28"/>
          <w:szCs w:val="28"/>
        </w:rPr>
      </w:pPr>
    </w:p>
    <w:p w:rsidR="005279E2" w:rsidRPr="009A657F" w:rsidRDefault="005279E2" w:rsidP="005279E2">
      <w:pPr>
        <w:pStyle w:val="ConsPlusNormal"/>
        <w:jc w:val="center"/>
        <w:outlineLvl w:val="1"/>
        <w:rPr>
          <w:rFonts w:ascii="Times New Roman" w:hAnsi="Times New Roman" w:cs="Times New Roman"/>
          <w:b/>
          <w:sz w:val="28"/>
          <w:szCs w:val="28"/>
        </w:rPr>
      </w:pPr>
      <w:bookmarkStart w:id="3" w:name="Par551"/>
      <w:bookmarkEnd w:id="3"/>
      <w:r w:rsidRPr="009A657F">
        <w:rPr>
          <w:rFonts w:ascii="Times New Roman" w:hAnsi="Times New Roman" w:cs="Times New Roman"/>
          <w:sz w:val="28"/>
          <w:szCs w:val="28"/>
        </w:rPr>
        <w:t xml:space="preserve">3. </w:t>
      </w:r>
      <w:r w:rsidRPr="009A657F">
        <w:rPr>
          <w:rFonts w:ascii="Times New Roman" w:hAnsi="Times New Roman" w:cs="Times New Roman"/>
          <w:b/>
          <w:sz w:val="28"/>
          <w:szCs w:val="28"/>
        </w:rPr>
        <w:t>Выплаты компенсационного характера</w:t>
      </w:r>
    </w:p>
    <w:p w:rsidR="005279E2" w:rsidRPr="009A657F" w:rsidRDefault="005279E2" w:rsidP="005279E2">
      <w:pPr>
        <w:pStyle w:val="ConsPlusNormal"/>
        <w:rPr>
          <w:rFonts w:ascii="Times New Roman" w:hAnsi="Times New Roman" w:cs="Times New Roman"/>
          <w:sz w:val="28"/>
          <w:szCs w:val="28"/>
        </w:rPr>
      </w:pP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3.1. Выплаты компенсационного характера устанавливаются к должностным окладам, ставкам заработной платы работников, если иное не установлено федеральным законодательством, нормативными и правовыми актами Ставропольского края, муниципальными правовыми актами Курского  муниципального округа Ставропольского края (далее – муниципальные правовые акты).</w:t>
      </w: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3.2. 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учреждений с учетом  Положения. 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нормативными правовыми актами Ставропольского края, муниципальными правовыми актами, содержащими нормы трудового права, коллективными договорами и соглашениями.</w:t>
      </w: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3.3. Размеры и условия осуществления выплат компенсационного характера конкретизируются в трудовых договорах работников.</w:t>
      </w: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3.4. Выплаты работникам, занятым на  работах с вредными и (или) опасными условиями труда.</w:t>
      </w: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3.4.1. Работникам учреждения, занятых на тяжелых работах, работах с вредными и (или) опасными условиями труда, установленными  по результатам  специальной оценки условий труда, минимальный размер повышения оплаты труда составляет 4 процента  тарифной ставки (оклада), в том числе:</w:t>
      </w:r>
    </w:p>
    <w:p w:rsidR="005279E2" w:rsidRPr="009A657F" w:rsidRDefault="005279E2" w:rsidP="005279E2">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до 12 процентов ставки (оклада) за работу с вредными условиями труда;</w:t>
      </w:r>
    </w:p>
    <w:p w:rsidR="005279E2" w:rsidRPr="009A657F" w:rsidRDefault="005279E2" w:rsidP="005279E2">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до 24  процентов ставки (оклада) за работу в опасных  условиях труда.</w:t>
      </w:r>
    </w:p>
    <w:p w:rsidR="005279E2" w:rsidRPr="009A657F" w:rsidRDefault="005279E2" w:rsidP="005279E2">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 xml:space="preserve">         3.5. Выплаты за работу в местностях с особыми климатическими условиями. </w:t>
      </w: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За работу в пустынных и безводных местностях к заработной плате устанавливается коэффициент 1,1.</w:t>
      </w: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 xml:space="preserve">3.6. Размеры компенсационных выплат за работу в условиях, отклоняющихся от нормальных (при выполнении работ различной </w:t>
      </w:r>
      <w:r w:rsidRPr="009A657F">
        <w:rPr>
          <w:rFonts w:ascii="Times New Roman" w:hAnsi="Times New Roman" w:cs="Times New Roman"/>
          <w:sz w:val="28"/>
          <w:szCs w:val="28"/>
        </w:rPr>
        <w:lastRenderedPageBreak/>
        <w:t>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5279E2"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3.6.1. Оплата труда работников за работу в ночное время (с 22-00 часов до 6-00 часов) в размере 35% часовой тарифной ставки (оклада), рассчитанного за каждый час работы в ночное время.</w:t>
      </w:r>
    </w:p>
    <w:p w:rsidR="000B0041" w:rsidRPr="00014946" w:rsidRDefault="000B0041" w:rsidP="000B0041">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3.6.2</w:t>
      </w:r>
      <w:r w:rsidRPr="00014946">
        <w:rPr>
          <w:rFonts w:ascii="Times New Roman" w:hAnsi="Times New Roman" w:cs="Times New Roman"/>
          <w:sz w:val="28"/>
          <w:szCs w:val="28"/>
        </w:rPr>
        <w:t>. Оплата труда в выходные и нерабочие праздничные дни.</w:t>
      </w:r>
    </w:p>
    <w:p w:rsidR="000B0041" w:rsidRPr="009A657F" w:rsidRDefault="000B0041" w:rsidP="000B0041">
      <w:pPr>
        <w:widowControl w:val="0"/>
        <w:autoSpaceDE w:val="0"/>
        <w:autoSpaceDN w:val="0"/>
        <w:ind w:firstLine="709"/>
        <w:jc w:val="both"/>
        <w:rPr>
          <w:sz w:val="28"/>
          <w:szCs w:val="28"/>
        </w:rPr>
      </w:pPr>
      <w:r w:rsidRPr="00014946">
        <w:rPr>
          <w:sz w:val="28"/>
          <w:szCs w:val="28"/>
        </w:rPr>
        <w:t>Оплата труда в выходные и нерабочие праздничные дни производится в соответствии с законодательством Российской Федерации.</w:t>
      </w:r>
    </w:p>
    <w:p w:rsidR="005279E2" w:rsidRPr="009A657F" w:rsidRDefault="000B0041" w:rsidP="005279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3.6.3</w:t>
      </w:r>
      <w:r w:rsidR="005279E2" w:rsidRPr="009A657F">
        <w:rPr>
          <w:rFonts w:ascii="Times New Roman" w:hAnsi="Times New Roman" w:cs="Times New Roman"/>
          <w:sz w:val="28"/>
          <w:szCs w:val="28"/>
        </w:rPr>
        <w:t>. Оплата за работу в выходные и нерабочие праздничные дни.</w:t>
      </w: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Работа в выходной или нерабочий праздничный день оплачивается не менее чем в двойном размере:</w:t>
      </w: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работникам, труд которых оплачивается по дневным и часовым ставкам, - в размере не менее двойной дневной или часовой ставки;</w:t>
      </w: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работникам, получающим должностной оклад, - в размере не менее одинарной дневной или часовой ставки (части должностного оклада)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должностного оклада) за день или час работы) сверх должностного оклада, если работа производилась сверх месячной нормы рабочего времени.</w:t>
      </w:r>
    </w:p>
    <w:p w:rsidR="005279E2" w:rsidRPr="009A657F" w:rsidRDefault="000B0041" w:rsidP="005279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3.6.4</w:t>
      </w:r>
      <w:r w:rsidR="005279E2" w:rsidRPr="009A657F">
        <w:rPr>
          <w:rFonts w:ascii="Times New Roman" w:hAnsi="Times New Roman" w:cs="Times New Roman"/>
          <w:sz w:val="28"/>
          <w:szCs w:val="28"/>
        </w:rPr>
        <w:t>.Оплата за сверхурочную работу.</w:t>
      </w: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Сверхурочная работа оплачивается за первые два часа работы не менее чем в полуторном размере, за последующие часы- не менее чем в двойном размере.</w:t>
      </w: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По желанию работника сверхурочная работа может компенсироваться предоставлением дополнительного времени отдыха, но не менее времени, отработанного сверхурочно.</w:t>
      </w:r>
    </w:p>
    <w:p w:rsidR="005279E2" w:rsidRPr="009A657F" w:rsidRDefault="000B0041" w:rsidP="005279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3.6.5</w:t>
      </w:r>
      <w:r w:rsidR="005279E2" w:rsidRPr="009A657F">
        <w:rPr>
          <w:rFonts w:ascii="Times New Roman" w:hAnsi="Times New Roman" w:cs="Times New Roman"/>
          <w:sz w:val="28"/>
          <w:szCs w:val="28"/>
        </w:rPr>
        <w:t>. Выплаты за работу в условиях, отклоняющихся от нормальных.</w:t>
      </w:r>
    </w:p>
    <w:p w:rsidR="005279E2" w:rsidRPr="009A657F" w:rsidRDefault="000B0041" w:rsidP="005279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3.6.5</w:t>
      </w:r>
      <w:r w:rsidR="005279E2" w:rsidRPr="009A657F">
        <w:rPr>
          <w:rFonts w:ascii="Times New Roman" w:hAnsi="Times New Roman" w:cs="Times New Roman"/>
          <w:sz w:val="28"/>
          <w:szCs w:val="28"/>
        </w:rPr>
        <w:t>.1. Выплаты за  совмещение профессий (должностей), расширение зоны   обслуживания, увеличение объема выполняемых работ.</w:t>
      </w: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Работникам учреждения, выполняющим в одном и том же учреждении в пределах рабочего дня (смены) наряду со своей основной работой, обусловленной трудовым договором, дополнительную работу по другой должности (профессии) или исполняющим обязанности временно отсутствующего работника без освобождения от своей основной работы, производится выплата за совмещение профессий (должностей)  или за исполнение обязанностей временно отсутствующего  работника. Доплата устанавливается в процентном отношении к должностному окладу (ставке заработной платы) по основной работе или а абсолютных размерах по соглашению сторон.</w:t>
      </w: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lastRenderedPageBreak/>
        <w:t>При выполнении наряду со своей основной работой, обусловленной трудовым договором, дополнительного объема работ по одной и той же профессии или должности производится выплата за расширение зоны обслуживания или увеличение объема выполняемых работ.</w:t>
      </w:r>
    </w:p>
    <w:p w:rsidR="005279E2" w:rsidRPr="009A657F" w:rsidRDefault="005279E2" w:rsidP="005279E2">
      <w:pPr>
        <w:autoSpaceDE w:val="0"/>
        <w:autoSpaceDN w:val="0"/>
        <w:adjustRightInd w:val="0"/>
        <w:ind w:firstLine="709"/>
        <w:jc w:val="both"/>
        <w:rPr>
          <w:sz w:val="28"/>
          <w:szCs w:val="28"/>
        </w:rPr>
      </w:pPr>
      <w:r w:rsidRPr="009A657F">
        <w:rPr>
          <w:sz w:val="28"/>
          <w:szCs w:val="28"/>
        </w:rPr>
        <w:t>Заработная плата по вакантной должности (должности временно отсутствующего работника) используется для установления выплат как одному, так и нескольким лицам. Конкретные размеры выплат определяются каждому работнику дифференцированно в зависимости от квалификации этого работника, объема выполняемых работ, степени использования рабочего времени. Выплаты могут быть уменьшены или полностью отменены при пересмотре в установленном порядке норм нагрузки, а также при ухудшении качества работы. При установления  размера доплаты  за совмещение не включаются компенсационные выплаты за выполнение работ в условиях, отклоняющихся от нормальных, если данная выплата уже установлена по основной должности.</w:t>
      </w:r>
    </w:p>
    <w:p w:rsidR="005279E2" w:rsidRPr="009A657F" w:rsidRDefault="005279E2" w:rsidP="005279E2">
      <w:pPr>
        <w:autoSpaceDE w:val="0"/>
        <w:autoSpaceDN w:val="0"/>
        <w:adjustRightInd w:val="0"/>
        <w:ind w:firstLine="709"/>
        <w:jc w:val="both"/>
        <w:rPr>
          <w:sz w:val="28"/>
          <w:szCs w:val="28"/>
        </w:rPr>
      </w:pPr>
      <w:r w:rsidRPr="009A657F">
        <w:rPr>
          <w:sz w:val="28"/>
          <w:szCs w:val="28"/>
        </w:rPr>
        <w:t>Условия и порядок установления выплат за  совмещение профессий (должностей), расширение зоны обслуживания, увеличение объема выполняемых работ или исполнение обязанностей временно отсутствующего работника фиксируются в трудовом договоре, коллективном договоре, соглашении и других локальных нормативных актах образовательного учреждения.</w:t>
      </w:r>
    </w:p>
    <w:p w:rsidR="005279E2" w:rsidRPr="009A657F" w:rsidRDefault="005279E2" w:rsidP="005279E2">
      <w:pPr>
        <w:autoSpaceDE w:val="0"/>
        <w:autoSpaceDN w:val="0"/>
        <w:adjustRightInd w:val="0"/>
        <w:ind w:firstLine="709"/>
        <w:jc w:val="both"/>
        <w:rPr>
          <w:sz w:val="28"/>
          <w:szCs w:val="28"/>
        </w:rPr>
      </w:pPr>
      <w:r w:rsidRPr="009A657F">
        <w:rPr>
          <w:sz w:val="28"/>
          <w:szCs w:val="28"/>
        </w:rPr>
        <w:t xml:space="preserve"> Размер должностного оклада (ставки заработной платы) по вакантной должности (должности временно отсутствующего работника) используется для установления выплат как одному, так и нескольким лицам. Конкретные размеры выплат определяются каждому работнику дифференцированно в зависимости от квалификации этого работника, объема выполняемых работ, степени  использования рабочего  времени.  Выплаты могут быть уменьшены </w:t>
      </w:r>
    </w:p>
    <w:p w:rsidR="005279E2" w:rsidRPr="009A657F" w:rsidRDefault="005279E2" w:rsidP="005279E2">
      <w:pPr>
        <w:pStyle w:val="ConsPlusNormal"/>
        <w:ind w:firstLine="0"/>
        <w:jc w:val="both"/>
        <w:rPr>
          <w:rFonts w:ascii="Times New Roman" w:hAnsi="Times New Roman" w:cs="Times New Roman"/>
          <w:sz w:val="28"/>
          <w:szCs w:val="28"/>
        </w:rPr>
      </w:pPr>
      <w:r w:rsidRPr="009A657F">
        <w:rPr>
          <w:rFonts w:ascii="Times New Roman" w:hAnsi="Times New Roman" w:cs="Times New Roman"/>
          <w:sz w:val="28"/>
          <w:szCs w:val="28"/>
        </w:rPr>
        <w:t>или полностью отменены при пересмотре в установленном порядке норм нагрузки, а также в установленных комиссиями случаях ухудшения качества работы.</w:t>
      </w:r>
    </w:p>
    <w:p w:rsidR="005279E2" w:rsidRPr="009A657F" w:rsidRDefault="000B0041" w:rsidP="005279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3.6.5</w:t>
      </w:r>
      <w:r w:rsidR="005279E2" w:rsidRPr="009A657F">
        <w:rPr>
          <w:rFonts w:ascii="Times New Roman" w:hAnsi="Times New Roman" w:cs="Times New Roman"/>
          <w:sz w:val="28"/>
          <w:szCs w:val="28"/>
        </w:rPr>
        <w:t>.2. Работникам учреждений за выполнение дополнительных работ, не входящих в должностные  обязанности, устанавливаются следующие доплаты:</w:t>
      </w:r>
    </w:p>
    <w:p w:rsidR="005279E2" w:rsidRPr="009A657F" w:rsidRDefault="005279E2" w:rsidP="005279E2">
      <w:pPr>
        <w:pStyle w:val="ConsPlusNormal"/>
        <w:rPr>
          <w:rFonts w:ascii="Times New Roman" w:hAnsi="Times New Roman" w:cs="Times New Roman"/>
          <w:sz w:val="28"/>
          <w:szCs w:val="28"/>
        </w:rPr>
      </w:pP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709"/>
        <w:gridCol w:w="5847"/>
        <w:gridCol w:w="2800"/>
      </w:tblGrid>
      <w:tr w:rsidR="005279E2" w:rsidRPr="009A657F" w:rsidTr="000B0041">
        <w:trPr>
          <w:tblCellSpacing w:w="5" w:type="nil"/>
        </w:trPr>
        <w:tc>
          <w:tcPr>
            <w:tcW w:w="709"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 п/п</w:t>
            </w:r>
          </w:p>
        </w:tc>
        <w:tc>
          <w:tcPr>
            <w:tcW w:w="5847"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Наименование работ</w:t>
            </w:r>
          </w:p>
        </w:tc>
        <w:tc>
          <w:tcPr>
            <w:tcW w:w="2800"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Размер выплаты в процентах к должностному окладу (ставке заработной платы)</w:t>
            </w:r>
          </w:p>
        </w:tc>
      </w:tr>
      <w:tr w:rsidR="005279E2" w:rsidRPr="009A657F" w:rsidTr="000B0041">
        <w:trPr>
          <w:tblCellSpacing w:w="5" w:type="nil"/>
        </w:trPr>
        <w:tc>
          <w:tcPr>
            <w:tcW w:w="709"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1</w:t>
            </w:r>
          </w:p>
        </w:tc>
        <w:tc>
          <w:tcPr>
            <w:tcW w:w="5847"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2</w:t>
            </w:r>
          </w:p>
        </w:tc>
        <w:tc>
          <w:tcPr>
            <w:tcW w:w="2800"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3</w:t>
            </w:r>
          </w:p>
        </w:tc>
      </w:tr>
      <w:tr w:rsidR="005279E2" w:rsidRPr="009A657F" w:rsidTr="000B0041">
        <w:trPr>
          <w:tblCellSpacing w:w="5" w:type="nil"/>
        </w:trPr>
        <w:tc>
          <w:tcPr>
            <w:tcW w:w="709"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1</w:t>
            </w:r>
          </w:p>
        </w:tc>
        <w:tc>
          <w:tcPr>
            <w:tcW w:w="5847"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Педагогическим работникам за классное руководство (руководство группой):</w:t>
            </w:r>
          </w:p>
          <w:p w:rsidR="005279E2" w:rsidRPr="009A657F" w:rsidRDefault="005279E2" w:rsidP="00780918">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1-4 классов</w:t>
            </w:r>
          </w:p>
          <w:p w:rsidR="005279E2" w:rsidRPr="009A657F" w:rsidRDefault="005279E2" w:rsidP="00780918">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lastRenderedPageBreak/>
              <w:t>5-11-х классов</w:t>
            </w:r>
          </w:p>
        </w:tc>
        <w:tc>
          <w:tcPr>
            <w:tcW w:w="2800"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p>
          <w:p w:rsidR="005279E2" w:rsidRPr="009A657F" w:rsidRDefault="005279E2" w:rsidP="00780918">
            <w:pPr>
              <w:pStyle w:val="ConsPlusNormal"/>
              <w:jc w:val="center"/>
              <w:rPr>
                <w:rFonts w:ascii="Times New Roman" w:hAnsi="Times New Roman" w:cs="Times New Roman"/>
                <w:sz w:val="28"/>
                <w:szCs w:val="28"/>
              </w:rPr>
            </w:pPr>
          </w:p>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30</w:t>
            </w:r>
          </w:p>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lastRenderedPageBreak/>
              <w:t>35</w:t>
            </w:r>
          </w:p>
        </w:tc>
      </w:tr>
      <w:tr w:rsidR="005279E2" w:rsidRPr="009A657F" w:rsidTr="000B0041">
        <w:trPr>
          <w:tblCellSpacing w:w="5" w:type="nil"/>
        </w:trPr>
        <w:tc>
          <w:tcPr>
            <w:tcW w:w="709"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lastRenderedPageBreak/>
              <w:t>2</w:t>
            </w:r>
          </w:p>
        </w:tc>
        <w:tc>
          <w:tcPr>
            <w:tcW w:w="5847"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Учителям 1 - 4-х классов за проверку письменных работ</w:t>
            </w:r>
          </w:p>
        </w:tc>
        <w:tc>
          <w:tcPr>
            <w:tcW w:w="2800"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10</w:t>
            </w:r>
          </w:p>
        </w:tc>
      </w:tr>
      <w:tr w:rsidR="005279E2" w:rsidRPr="009A657F" w:rsidTr="000B0041">
        <w:trPr>
          <w:tblCellSpacing w:w="5" w:type="nil"/>
        </w:trPr>
        <w:tc>
          <w:tcPr>
            <w:tcW w:w="709"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3</w:t>
            </w:r>
          </w:p>
        </w:tc>
        <w:tc>
          <w:tcPr>
            <w:tcW w:w="5847"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 xml:space="preserve">Учителям, преподавателям за проверку письменных работ, из расчета педагогической нагрузки, по: </w:t>
            </w:r>
          </w:p>
          <w:p w:rsidR="005279E2" w:rsidRPr="009A657F" w:rsidRDefault="005279E2" w:rsidP="00780918">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русскому языку, литературе, математике</w:t>
            </w:r>
          </w:p>
          <w:p w:rsidR="005279E2" w:rsidRPr="009A657F" w:rsidRDefault="005279E2" w:rsidP="00780918">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иностранному языку, физике, химии, биологии,  истории, географии, ОБЖ.</w:t>
            </w:r>
          </w:p>
        </w:tc>
        <w:tc>
          <w:tcPr>
            <w:tcW w:w="2800"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p>
          <w:p w:rsidR="005279E2" w:rsidRPr="009A657F" w:rsidRDefault="005279E2" w:rsidP="00780918">
            <w:pPr>
              <w:pStyle w:val="ConsPlusNormal"/>
              <w:jc w:val="center"/>
              <w:rPr>
                <w:rFonts w:ascii="Times New Roman" w:hAnsi="Times New Roman" w:cs="Times New Roman"/>
                <w:sz w:val="28"/>
                <w:szCs w:val="28"/>
              </w:rPr>
            </w:pPr>
          </w:p>
          <w:p w:rsidR="005279E2" w:rsidRPr="009A657F" w:rsidRDefault="005279E2" w:rsidP="00780918">
            <w:pPr>
              <w:pStyle w:val="ConsPlusNormal"/>
              <w:jc w:val="center"/>
              <w:rPr>
                <w:rFonts w:ascii="Times New Roman" w:hAnsi="Times New Roman" w:cs="Times New Roman"/>
                <w:sz w:val="28"/>
                <w:szCs w:val="28"/>
              </w:rPr>
            </w:pPr>
          </w:p>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15</w:t>
            </w:r>
          </w:p>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10</w:t>
            </w:r>
          </w:p>
        </w:tc>
      </w:tr>
      <w:tr w:rsidR="005279E2" w:rsidRPr="009A657F" w:rsidTr="000B0041">
        <w:trPr>
          <w:tblCellSpacing w:w="5" w:type="nil"/>
        </w:trPr>
        <w:tc>
          <w:tcPr>
            <w:tcW w:w="709"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4</w:t>
            </w:r>
          </w:p>
        </w:tc>
        <w:tc>
          <w:tcPr>
            <w:tcW w:w="5847"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Работникам, ответственным за сопровождение учащихся к школе и обратно (подвоз детей)</w:t>
            </w:r>
          </w:p>
        </w:tc>
        <w:tc>
          <w:tcPr>
            <w:tcW w:w="2800"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20</w:t>
            </w:r>
          </w:p>
        </w:tc>
      </w:tr>
      <w:tr w:rsidR="005279E2" w:rsidRPr="009A657F" w:rsidTr="000B0041">
        <w:trPr>
          <w:trHeight w:val="1660"/>
          <w:tblCellSpacing w:w="5" w:type="nil"/>
        </w:trPr>
        <w:tc>
          <w:tcPr>
            <w:tcW w:w="709" w:type="dxa"/>
            <w:tcBorders>
              <w:top w:val="single" w:sz="4" w:space="0" w:color="auto"/>
              <w:left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5</w:t>
            </w:r>
          </w:p>
        </w:tc>
        <w:tc>
          <w:tcPr>
            <w:tcW w:w="5847" w:type="dxa"/>
            <w:tcBorders>
              <w:top w:val="single" w:sz="4" w:space="0" w:color="auto"/>
              <w:left w:val="single" w:sz="4" w:space="0" w:color="auto"/>
              <w:right w:val="single" w:sz="4" w:space="0" w:color="auto"/>
            </w:tcBorders>
          </w:tcPr>
          <w:p w:rsidR="005279E2" w:rsidRPr="009A657F" w:rsidRDefault="005279E2" w:rsidP="00780918">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 xml:space="preserve"> Помощник воспитателей учреждений за  непосредственное осуществление воспитательных функций в процессе проведения с детьми занятий, оздоровительных мероприятий, приобщения детей к труду.</w:t>
            </w:r>
          </w:p>
        </w:tc>
        <w:tc>
          <w:tcPr>
            <w:tcW w:w="2800" w:type="dxa"/>
            <w:tcBorders>
              <w:top w:val="single" w:sz="4" w:space="0" w:color="auto"/>
              <w:left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p>
          <w:p w:rsidR="005279E2" w:rsidRPr="009A657F" w:rsidRDefault="005279E2" w:rsidP="00780918">
            <w:pPr>
              <w:pStyle w:val="ConsPlusNormal"/>
              <w:jc w:val="center"/>
              <w:rPr>
                <w:rFonts w:ascii="Times New Roman" w:hAnsi="Times New Roman" w:cs="Times New Roman"/>
                <w:sz w:val="28"/>
                <w:szCs w:val="28"/>
              </w:rPr>
            </w:pPr>
          </w:p>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30</w:t>
            </w:r>
          </w:p>
        </w:tc>
      </w:tr>
      <w:tr w:rsidR="005279E2" w:rsidRPr="009A657F" w:rsidTr="000B0041">
        <w:trPr>
          <w:tblCellSpacing w:w="5" w:type="nil"/>
        </w:trPr>
        <w:tc>
          <w:tcPr>
            <w:tcW w:w="709"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6</w:t>
            </w:r>
          </w:p>
        </w:tc>
        <w:tc>
          <w:tcPr>
            <w:tcW w:w="5847"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Педагогическим работникам учреждений за руководство методическими, цикловыми,  предметными, психолого-медико-педагогическими консилиумами, комиссиями, методическими  объединениями, работникам за работу в  аттестационных комиссиях.</w:t>
            </w:r>
          </w:p>
        </w:tc>
        <w:tc>
          <w:tcPr>
            <w:tcW w:w="2800" w:type="dxa"/>
            <w:tcBorders>
              <w:top w:val="single" w:sz="4" w:space="0" w:color="auto"/>
              <w:left w:val="single" w:sz="4" w:space="0" w:color="auto"/>
              <w:bottom w:val="single" w:sz="4" w:space="0" w:color="auto"/>
              <w:right w:val="single" w:sz="4" w:space="0" w:color="auto"/>
            </w:tcBorders>
            <w:vAlign w:val="bottom"/>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15</w:t>
            </w:r>
          </w:p>
        </w:tc>
      </w:tr>
      <w:tr w:rsidR="005279E2" w:rsidRPr="009A657F" w:rsidTr="000B0041">
        <w:trPr>
          <w:tblCellSpacing w:w="5" w:type="nil"/>
        </w:trPr>
        <w:tc>
          <w:tcPr>
            <w:tcW w:w="709"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7</w:t>
            </w:r>
          </w:p>
        </w:tc>
        <w:tc>
          <w:tcPr>
            <w:tcW w:w="5847"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Учителям преподавателям за заведование учебными мастерскими</w:t>
            </w:r>
          </w:p>
        </w:tc>
        <w:tc>
          <w:tcPr>
            <w:tcW w:w="2800" w:type="dxa"/>
            <w:tcBorders>
              <w:top w:val="single" w:sz="4" w:space="0" w:color="auto"/>
              <w:left w:val="single" w:sz="4" w:space="0" w:color="auto"/>
              <w:bottom w:val="single" w:sz="4" w:space="0" w:color="auto"/>
              <w:right w:val="single" w:sz="4" w:space="0" w:color="auto"/>
            </w:tcBorders>
            <w:vAlign w:val="bottom"/>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20</w:t>
            </w:r>
          </w:p>
        </w:tc>
      </w:tr>
      <w:tr w:rsidR="005279E2" w:rsidRPr="009A657F" w:rsidTr="000B0041">
        <w:trPr>
          <w:tblCellSpacing w:w="5" w:type="nil"/>
        </w:trPr>
        <w:tc>
          <w:tcPr>
            <w:tcW w:w="709"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8</w:t>
            </w:r>
          </w:p>
        </w:tc>
        <w:tc>
          <w:tcPr>
            <w:tcW w:w="5847"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Учителям преподавателям и другим работникам образовательных учреждений, где отсутствует должность секретаря или делопроизводителя, за ведение делопроизводства.</w:t>
            </w:r>
          </w:p>
        </w:tc>
        <w:tc>
          <w:tcPr>
            <w:tcW w:w="2800" w:type="dxa"/>
            <w:tcBorders>
              <w:top w:val="single" w:sz="4" w:space="0" w:color="auto"/>
              <w:left w:val="single" w:sz="4" w:space="0" w:color="auto"/>
              <w:bottom w:val="single" w:sz="4" w:space="0" w:color="auto"/>
              <w:right w:val="single" w:sz="4" w:space="0" w:color="auto"/>
            </w:tcBorders>
            <w:vAlign w:val="bottom"/>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20</w:t>
            </w:r>
          </w:p>
        </w:tc>
      </w:tr>
      <w:tr w:rsidR="005279E2" w:rsidRPr="009A657F" w:rsidTr="000B0041">
        <w:trPr>
          <w:tblCellSpacing w:w="5" w:type="nil"/>
        </w:trPr>
        <w:tc>
          <w:tcPr>
            <w:tcW w:w="709"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9</w:t>
            </w:r>
          </w:p>
        </w:tc>
        <w:tc>
          <w:tcPr>
            <w:tcW w:w="5847"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autoSpaceDE w:val="0"/>
              <w:autoSpaceDN w:val="0"/>
              <w:adjustRightInd w:val="0"/>
              <w:jc w:val="both"/>
              <w:rPr>
                <w:sz w:val="28"/>
                <w:szCs w:val="28"/>
              </w:rPr>
            </w:pPr>
            <w:r w:rsidRPr="009A657F">
              <w:rPr>
                <w:sz w:val="28"/>
                <w:szCs w:val="28"/>
              </w:rPr>
              <w:t>Работникам учреждений, где отсутствует должность библиотекаря, за работу с библиотечным фондом учебников в зависимости от количества экземпляров учебников.</w:t>
            </w:r>
          </w:p>
        </w:tc>
        <w:tc>
          <w:tcPr>
            <w:tcW w:w="2800"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autoSpaceDE w:val="0"/>
              <w:autoSpaceDN w:val="0"/>
              <w:adjustRightInd w:val="0"/>
              <w:jc w:val="center"/>
              <w:rPr>
                <w:sz w:val="28"/>
                <w:szCs w:val="28"/>
              </w:rPr>
            </w:pPr>
          </w:p>
          <w:p w:rsidR="005279E2" w:rsidRPr="009A657F" w:rsidRDefault="005279E2" w:rsidP="00780918">
            <w:pPr>
              <w:autoSpaceDE w:val="0"/>
              <w:autoSpaceDN w:val="0"/>
              <w:adjustRightInd w:val="0"/>
              <w:jc w:val="center"/>
              <w:rPr>
                <w:sz w:val="28"/>
                <w:szCs w:val="28"/>
              </w:rPr>
            </w:pPr>
          </w:p>
          <w:p w:rsidR="005279E2" w:rsidRPr="009A657F" w:rsidRDefault="005279E2" w:rsidP="00780918">
            <w:pPr>
              <w:autoSpaceDE w:val="0"/>
              <w:autoSpaceDN w:val="0"/>
              <w:adjustRightInd w:val="0"/>
              <w:jc w:val="center"/>
              <w:rPr>
                <w:sz w:val="28"/>
                <w:szCs w:val="28"/>
              </w:rPr>
            </w:pPr>
          </w:p>
          <w:p w:rsidR="005279E2" w:rsidRPr="009A657F" w:rsidRDefault="005279E2" w:rsidP="00780918">
            <w:pPr>
              <w:autoSpaceDE w:val="0"/>
              <w:autoSpaceDN w:val="0"/>
              <w:adjustRightInd w:val="0"/>
              <w:jc w:val="center"/>
              <w:rPr>
                <w:sz w:val="28"/>
                <w:szCs w:val="28"/>
              </w:rPr>
            </w:pPr>
          </w:p>
          <w:p w:rsidR="005279E2" w:rsidRPr="009A657F" w:rsidRDefault="005279E2" w:rsidP="00780918">
            <w:pPr>
              <w:autoSpaceDE w:val="0"/>
              <w:autoSpaceDN w:val="0"/>
              <w:adjustRightInd w:val="0"/>
              <w:jc w:val="center"/>
              <w:rPr>
                <w:sz w:val="28"/>
                <w:szCs w:val="28"/>
              </w:rPr>
            </w:pPr>
            <w:r w:rsidRPr="009A657F">
              <w:rPr>
                <w:sz w:val="28"/>
                <w:szCs w:val="28"/>
              </w:rPr>
              <w:t>20</w:t>
            </w:r>
          </w:p>
          <w:p w:rsidR="005279E2" w:rsidRPr="009A657F" w:rsidRDefault="005279E2" w:rsidP="00780918">
            <w:pPr>
              <w:autoSpaceDE w:val="0"/>
              <w:autoSpaceDN w:val="0"/>
              <w:adjustRightInd w:val="0"/>
              <w:rPr>
                <w:sz w:val="28"/>
                <w:szCs w:val="28"/>
              </w:rPr>
            </w:pPr>
          </w:p>
        </w:tc>
      </w:tr>
      <w:tr w:rsidR="005279E2" w:rsidRPr="009A657F" w:rsidTr="000B0041">
        <w:trPr>
          <w:tblCellSpacing w:w="5" w:type="nil"/>
        </w:trPr>
        <w:tc>
          <w:tcPr>
            <w:tcW w:w="709"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10</w:t>
            </w:r>
          </w:p>
        </w:tc>
        <w:tc>
          <w:tcPr>
            <w:tcW w:w="5847"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autoSpaceDE w:val="0"/>
              <w:autoSpaceDN w:val="0"/>
              <w:adjustRightInd w:val="0"/>
              <w:jc w:val="both"/>
              <w:rPr>
                <w:sz w:val="28"/>
                <w:szCs w:val="28"/>
              </w:rPr>
            </w:pPr>
            <w:r w:rsidRPr="009A657F">
              <w:rPr>
                <w:sz w:val="28"/>
                <w:szCs w:val="28"/>
              </w:rPr>
              <w:t>Педагогическим работникам за заведования учебными кабинетами (лабораториями)</w:t>
            </w:r>
          </w:p>
        </w:tc>
        <w:tc>
          <w:tcPr>
            <w:tcW w:w="2800"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autoSpaceDE w:val="0"/>
              <w:autoSpaceDN w:val="0"/>
              <w:adjustRightInd w:val="0"/>
              <w:jc w:val="center"/>
              <w:rPr>
                <w:sz w:val="28"/>
                <w:szCs w:val="28"/>
              </w:rPr>
            </w:pPr>
            <w:r w:rsidRPr="009A657F">
              <w:rPr>
                <w:sz w:val="28"/>
                <w:szCs w:val="28"/>
              </w:rPr>
              <w:t xml:space="preserve"> 10</w:t>
            </w:r>
          </w:p>
        </w:tc>
      </w:tr>
      <w:tr w:rsidR="005279E2" w:rsidRPr="009A657F" w:rsidTr="000B0041">
        <w:trPr>
          <w:tblCellSpacing w:w="5" w:type="nil"/>
        </w:trPr>
        <w:tc>
          <w:tcPr>
            <w:tcW w:w="709"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11</w:t>
            </w:r>
          </w:p>
        </w:tc>
        <w:tc>
          <w:tcPr>
            <w:tcW w:w="5847"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Педагогическими работниками за заведование учебно-опытными участками (теплицами, парниковыми хозяйствами)</w:t>
            </w:r>
          </w:p>
        </w:tc>
        <w:tc>
          <w:tcPr>
            <w:tcW w:w="2800"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25</w:t>
            </w:r>
          </w:p>
        </w:tc>
      </w:tr>
      <w:tr w:rsidR="005279E2" w:rsidRPr="009A657F" w:rsidTr="000B0041">
        <w:trPr>
          <w:tblCellSpacing w:w="5" w:type="nil"/>
        </w:trPr>
        <w:tc>
          <w:tcPr>
            <w:tcW w:w="709"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12</w:t>
            </w:r>
          </w:p>
        </w:tc>
        <w:tc>
          <w:tcPr>
            <w:tcW w:w="5847"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Педагогическим работникам за проведение внеклассной работы по физическому воспитанию в школах, школе-интернате с количеством классов:</w:t>
            </w:r>
          </w:p>
          <w:p w:rsidR="005279E2" w:rsidRPr="009A657F" w:rsidRDefault="005279E2" w:rsidP="00780918">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lastRenderedPageBreak/>
              <w:t>До 9</w:t>
            </w:r>
          </w:p>
          <w:p w:rsidR="005279E2" w:rsidRPr="009A657F" w:rsidRDefault="005279E2" w:rsidP="00780918">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От 10 до 19</w:t>
            </w:r>
          </w:p>
          <w:p w:rsidR="005279E2" w:rsidRPr="009A657F" w:rsidRDefault="005279E2" w:rsidP="00780918">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От 20 до 29</w:t>
            </w:r>
          </w:p>
          <w:p w:rsidR="005279E2" w:rsidRPr="009A657F" w:rsidRDefault="005279E2" w:rsidP="00780918">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От 30 и более</w:t>
            </w:r>
          </w:p>
        </w:tc>
        <w:tc>
          <w:tcPr>
            <w:tcW w:w="2800"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p>
          <w:p w:rsidR="005279E2" w:rsidRPr="009A657F" w:rsidRDefault="005279E2" w:rsidP="00780918">
            <w:pPr>
              <w:pStyle w:val="ConsPlusNormal"/>
              <w:jc w:val="center"/>
              <w:rPr>
                <w:rFonts w:ascii="Times New Roman" w:hAnsi="Times New Roman" w:cs="Times New Roman"/>
                <w:sz w:val="28"/>
                <w:szCs w:val="28"/>
              </w:rPr>
            </w:pPr>
          </w:p>
          <w:p w:rsidR="005279E2" w:rsidRPr="009A657F" w:rsidRDefault="005279E2" w:rsidP="00780918">
            <w:pPr>
              <w:pStyle w:val="ConsPlusNormal"/>
              <w:jc w:val="center"/>
              <w:rPr>
                <w:rFonts w:ascii="Times New Roman" w:hAnsi="Times New Roman" w:cs="Times New Roman"/>
                <w:sz w:val="28"/>
                <w:szCs w:val="28"/>
              </w:rPr>
            </w:pPr>
          </w:p>
          <w:p w:rsidR="005279E2" w:rsidRPr="009A657F" w:rsidRDefault="005279E2" w:rsidP="00780918">
            <w:pPr>
              <w:pStyle w:val="ConsPlusNormal"/>
              <w:jc w:val="center"/>
              <w:rPr>
                <w:rFonts w:ascii="Times New Roman" w:hAnsi="Times New Roman" w:cs="Times New Roman"/>
                <w:sz w:val="28"/>
                <w:szCs w:val="28"/>
              </w:rPr>
            </w:pPr>
          </w:p>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lastRenderedPageBreak/>
              <w:t>15</w:t>
            </w:r>
          </w:p>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25</w:t>
            </w:r>
          </w:p>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50</w:t>
            </w:r>
          </w:p>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100</w:t>
            </w:r>
          </w:p>
        </w:tc>
      </w:tr>
      <w:tr w:rsidR="005279E2" w:rsidRPr="009A657F" w:rsidTr="000B0041">
        <w:trPr>
          <w:tblCellSpacing w:w="5" w:type="nil"/>
        </w:trPr>
        <w:tc>
          <w:tcPr>
            <w:tcW w:w="709"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lastRenderedPageBreak/>
              <w:t>13</w:t>
            </w:r>
          </w:p>
        </w:tc>
        <w:tc>
          <w:tcPr>
            <w:tcW w:w="5847"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Работникам учреждения за обслуживание вычислительной техники (при отсутствии в штатном расписании должности  техника по обслуживанию вычислительной техники)</w:t>
            </w:r>
          </w:p>
        </w:tc>
        <w:tc>
          <w:tcPr>
            <w:tcW w:w="2800"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50</w:t>
            </w:r>
          </w:p>
        </w:tc>
      </w:tr>
      <w:tr w:rsidR="005279E2" w:rsidRPr="009A657F" w:rsidTr="000B0041">
        <w:trPr>
          <w:tblCellSpacing w:w="5" w:type="nil"/>
        </w:trPr>
        <w:tc>
          <w:tcPr>
            <w:tcW w:w="709"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14</w:t>
            </w:r>
          </w:p>
        </w:tc>
        <w:tc>
          <w:tcPr>
            <w:tcW w:w="5847"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За работу в школе-интернате, за интернатный цикл обучения</w:t>
            </w:r>
          </w:p>
        </w:tc>
        <w:tc>
          <w:tcPr>
            <w:tcW w:w="2800"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15</w:t>
            </w:r>
          </w:p>
        </w:tc>
      </w:tr>
      <w:tr w:rsidR="005279E2" w:rsidRPr="009A657F" w:rsidTr="000B0041">
        <w:trPr>
          <w:tblCellSpacing w:w="5" w:type="nil"/>
        </w:trPr>
        <w:tc>
          <w:tcPr>
            <w:tcW w:w="709"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15</w:t>
            </w:r>
          </w:p>
        </w:tc>
        <w:tc>
          <w:tcPr>
            <w:tcW w:w="5847"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Работникам учреждений за выполнение административно-хозяйственных функций при отсутствии в штатном расписании казенного учреждения должности заместителя руководителя по административно-хозяйственной части или заведующего хозяйства.</w:t>
            </w:r>
          </w:p>
        </w:tc>
        <w:tc>
          <w:tcPr>
            <w:tcW w:w="2800"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10</w:t>
            </w:r>
          </w:p>
        </w:tc>
      </w:tr>
    </w:tbl>
    <w:p w:rsidR="005279E2" w:rsidRPr="009A657F" w:rsidRDefault="000B0041" w:rsidP="00223879">
      <w:pPr>
        <w:widowControl w:val="0"/>
        <w:tabs>
          <w:tab w:val="left" w:pos="567"/>
        </w:tabs>
        <w:autoSpaceDE w:val="0"/>
        <w:autoSpaceDN w:val="0"/>
        <w:ind w:firstLine="709"/>
        <w:jc w:val="both"/>
        <w:rPr>
          <w:sz w:val="28"/>
          <w:szCs w:val="28"/>
        </w:rPr>
      </w:pPr>
      <w:r w:rsidRPr="00014946">
        <w:rPr>
          <w:sz w:val="28"/>
          <w:szCs w:val="28"/>
        </w:rPr>
        <w:t>Доплаты за классное руководство, проверку письменных работ устанавливаются в размере, предусмотренном таблицей 9, в классе (учебной группе) для детей с ограниченными возможностями здоровья с наполняемостью не менее наполняемости, установленной постановлением Главного государственного санитарного врача Российской Федерации от 28 сентября 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005279E2" w:rsidRPr="009A657F">
        <w:rPr>
          <w:sz w:val="28"/>
          <w:szCs w:val="28"/>
        </w:rPr>
        <w:t>Или 14 человек и более в  учреждениях, школе-интернате. Для классов(учебных групп) с меньшей наполняемостью расчет размера доплаты за классное руководство, проверку письменных работ пропорционально фактической наполняемости классов.</w:t>
      </w: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Компенсационная выплата педагогическим и другим работникам за обслуживание вычислительной техники устанавливается в случае, если выполнение указанных действий не входит в должностные обязанности работника.</w:t>
      </w:r>
    </w:p>
    <w:p w:rsidR="005279E2" w:rsidRPr="009A657F" w:rsidRDefault="000B0041" w:rsidP="005279E2">
      <w:pPr>
        <w:autoSpaceDE w:val="0"/>
        <w:autoSpaceDN w:val="0"/>
        <w:adjustRightInd w:val="0"/>
        <w:ind w:firstLine="720"/>
        <w:jc w:val="both"/>
        <w:rPr>
          <w:sz w:val="28"/>
          <w:szCs w:val="28"/>
        </w:rPr>
      </w:pPr>
      <w:r>
        <w:rPr>
          <w:sz w:val="28"/>
          <w:szCs w:val="28"/>
        </w:rPr>
        <w:t>3.6.5</w:t>
      </w:r>
      <w:r w:rsidR="005279E2" w:rsidRPr="009A657F">
        <w:rPr>
          <w:sz w:val="28"/>
          <w:szCs w:val="28"/>
        </w:rPr>
        <w:t>.3. Выплаты за выполнение работ в других условиях, отклоняющихся от нормальных, устанавливаются в следующих размерах:</w:t>
      </w:r>
    </w:p>
    <w:p w:rsidR="005279E2" w:rsidRPr="009A657F" w:rsidRDefault="005279E2" w:rsidP="005279E2">
      <w:pPr>
        <w:autoSpaceDE w:val="0"/>
        <w:autoSpaceDN w:val="0"/>
        <w:adjustRightInd w:val="0"/>
        <w:ind w:firstLine="720"/>
        <w:jc w:val="both"/>
        <w:rPr>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09"/>
        <w:gridCol w:w="5847"/>
        <w:gridCol w:w="2800"/>
      </w:tblGrid>
      <w:tr w:rsidR="005279E2" w:rsidRPr="009A657F" w:rsidTr="00780918">
        <w:trPr>
          <w:tblCellSpacing w:w="5" w:type="nil"/>
        </w:trPr>
        <w:tc>
          <w:tcPr>
            <w:tcW w:w="709"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 п/п</w:t>
            </w:r>
          </w:p>
        </w:tc>
        <w:tc>
          <w:tcPr>
            <w:tcW w:w="5847"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Наименование работ</w:t>
            </w:r>
          </w:p>
        </w:tc>
        <w:tc>
          <w:tcPr>
            <w:tcW w:w="2800"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Размер выплаты в процентах к должностному окладу (ставке заработной платы)</w:t>
            </w:r>
          </w:p>
        </w:tc>
      </w:tr>
      <w:tr w:rsidR="005279E2" w:rsidRPr="009A657F" w:rsidTr="00780918">
        <w:trPr>
          <w:tblCellSpacing w:w="5" w:type="nil"/>
        </w:trPr>
        <w:tc>
          <w:tcPr>
            <w:tcW w:w="709"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1</w:t>
            </w:r>
          </w:p>
        </w:tc>
        <w:tc>
          <w:tcPr>
            <w:tcW w:w="5847"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2</w:t>
            </w:r>
          </w:p>
        </w:tc>
        <w:tc>
          <w:tcPr>
            <w:tcW w:w="2800"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3</w:t>
            </w:r>
          </w:p>
        </w:tc>
      </w:tr>
      <w:tr w:rsidR="005279E2" w:rsidRPr="009A657F" w:rsidTr="00780918">
        <w:trPr>
          <w:tblCellSpacing w:w="5" w:type="nil"/>
        </w:trPr>
        <w:tc>
          <w:tcPr>
            <w:tcW w:w="709"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1</w:t>
            </w:r>
          </w:p>
        </w:tc>
        <w:tc>
          <w:tcPr>
            <w:tcW w:w="5847"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 xml:space="preserve">Женщинам, работающим в сельской </w:t>
            </w:r>
            <w:r w:rsidRPr="009A657F">
              <w:rPr>
                <w:rFonts w:ascii="Times New Roman" w:hAnsi="Times New Roman" w:cs="Times New Roman"/>
                <w:sz w:val="28"/>
                <w:szCs w:val="28"/>
              </w:rPr>
              <w:lastRenderedPageBreak/>
              <w:t>местности, на работах,  игде по условиям труда рабочий день разделен на части (с перерывом рабочего времени более 2 часов)</w:t>
            </w:r>
          </w:p>
        </w:tc>
        <w:tc>
          <w:tcPr>
            <w:tcW w:w="2800"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p>
          <w:p w:rsidR="005279E2" w:rsidRPr="009A657F" w:rsidRDefault="005279E2" w:rsidP="00780918">
            <w:pPr>
              <w:pStyle w:val="ConsPlusNormal"/>
              <w:jc w:val="center"/>
              <w:rPr>
                <w:rFonts w:ascii="Times New Roman" w:hAnsi="Times New Roman" w:cs="Times New Roman"/>
                <w:sz w:val="28"/>
                <w:szCs w:val="28"/>
              </w:rPr>
            </w:pPr>
          </w:p>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30</w:t>
            </w:r>
          </w:p>
          <w:p w:rsidR="005279E2" w:rsidRPr="009A657F" w:rsidRDefault="005279E2" w:rsidP="00780918">
            <w:pPr>
              <w:pStyle w:val="ConsPlusNormal"/>
              <w:jc w:val="center"/>
              <w:rPr>
                <w:rFonts w:ascii="Times New Roman" w:hAnsi="Times New Roman" w:cs="Times New Roman"/>
                <w:sz w:val="28"/>
                <w:szCs w:val="28"/>
              </w:rPr>
            </w:pPr>
          </w:p>
        </w:tc>
      </w:tr>
      <w:tr w:rsidR="005279E2" w:rsidRPr="009A657F" w:rsidTr="00780918">
        <w:trPr>
          <w:tblCellSpacing w:w="5" w:type="nil"/>
        </w:trPr>
        <w:tc>
          <w:tcPr>
            <w:tcW w:w="709"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lastRenderedPageBreak/>
              <w:t>2</w:t>
            </w:r>
          </w:p>
        </w:tc>
        <w:tc>
          <w:tcPr>
            <w:tcW w:w="5847"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За индивидуальное обучение на дому больных детей (при наличии соответствующего медицинского заключения) учителям и другим педагогическим работникам</w:t>
            </w:r>
          </w:p>
        </w:tc>
        <w:tc>
          <w:tcPr>
            <w:tcW w:w="2800"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20</w:t>
            </w:r>
          </w:p>
        </w:tc>
      </w:tr>
      <w:tr w:rsidR="005279E2" w:rsidRPr="009A657F" w:rsidTr="00780918">
        <w:trPr>
          <w:tblCellSpacing w:w="5" w:type="nil"/>
        </w:trPr>
        <w:tc>
          <w:tcPr>
            <w:tcW w:w="709"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3</w:t>
            </w:r>
          </w:p>
        </w:tc>
        <w:tc>
          <w:tcPr>
            <w:tcW w:w="5847"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Специалистам за работу в образовательных учреждениях, расположенных в сельской местности.</w:t>
            </w:r>
          </w:p>
        </w:tc>
        <w:tc>
          <w:tcPr>
            <w:tcW w:w="2800"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p>
          <w:p w:rsidR="005279E2" w:rsidRPr="009A657F" w:rsidRDefault="005279E2" w:rsidP="00780918">
            <w:pPr>
              <w:pStyle w:val="ConsPlusNormal"/>
              <w:jc w:val="center"/>
              <w:rPr>
                <w:rFonts w:ascii="Times New Roman" w:hAnsi="Times New Roman" w:cs="Times New Roman"/>
                <w:sz w:val="28"/>
                <w:szCs w:val="28"/>
              </w:rPr>
            </w:pPr>
          </w:p>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25</w:t>
            </w:r>
          </w:p>
        </w:tc>
      </w:tr>
      <w:tr w:rsidR="005279E2" w:rsidRPr="009A657F" w:rsidTr="00780918">
        <w:trPr>
          <w:tblCellSpacing w:w="5" w:type="nil"/>
        </w:trPr>
        <w:tc>
          <w:tcPr>
            <w:tcW w:w="709"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4</w:t>
            </w:r>
          </w:p>
        </w:tc>
        <w:tc>
          <w:tcPr>
            <w:tcW w:w="5847"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За работу  в образовательных учреждениях, имеющих специальные (коррекционные) отделения, классы, группы для обучающихся (воспитанников) с отклонениями в развитии или классы (группы) для обучающихся (воспитанников), нуждающихся в длительном лечении: работникам, непосредственно занятых в таких классах (группах)</w:t>
            </w:r>
          </w:p>
        </w:tc>
        <w:tc>
          <w:tcPr>
            <w:tcW w:w="2800"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20</w:t>
            </w:r>
          </w:p>
        </w:tc>
      </w:tr>
    </w:tbl>
    <w:p w:rsidR="005279E2" w:rsidRPr="009A657F" w:rsidRDefault="005279E2" w:rsidP="005279E2">
      <w:pPr>
        <w:autoSpaceDE w:val="0"/>
        <w:autoSpaceDN w:val="0"/>
        <w:adjustRightInd w:val="0"/>
        <w:ind w:firstLine="720"/>
        <w:jc w:val="both"/>
        <w:rPr>
          <w:sz w:val="28"/>
          <w:szCs w:val="28"/>
          <w:highlight w:val="yellow"/>
        </w:rPr>
      </w:pP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Перечень должностей специалистов, которым устанавливается доплата за работу в учреждениях, расположенных в сельской местности, утверждается руководителем учреждения по согласованию с представительным органом работников.</w:t>
      </w: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Компенсационные  выплаты за выполнение работ в других условиях, отклоняющихся от нормальных, осуществляются с учетом нагрузки.</w:t>
      </w:r>
    </w:p>
    <w:p w:rsidR="005279E2" w:rsidRPr="009A657F" w:rsidRDefault="000B0041" w:rsidP="005279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3.6.5</w:t>
      </w:r>
      <w:r w:rsidR="005279E2" w:rsidRPr="009A657F">
        <w:rPr>
          <w:rFonts w:ascii="Times New Roman" w:hAnsi="Times New Roman" w:cs="Times New Roman"/>
          <w:sz w:val="28"/>
          <w:szCs w:val="28"/>
        </w:rPr>
        <w:t>.4. Педагогическим работникам учреждения устанавливается ежемесячное денежное вознаграждение за классное руководство в размере 5000 рублей, но не более двух выплат ежемесячного денежного вознаграждения одному педагогическому работнику при условии осуществления классного руководства в двух и более классах.</w:t>
      </w: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 xml:space="preserve">    Ежемесячное   денежное вознаграждение  за классное руководство выплачивается педагогическому работнику за классное руководство в классе (классах), а также в классе-комплекте,  который принимается за один класс</w:t>
      </w:r>
      <w:r w:rsidRPr="00014946">
        <w:rPr>
          <w:rFonts w:ascii="Times New Roman" w:hAnsi="Times New Roman" w:cs="Times New Roman"/>
          <w:sz w:val="28"/>
          <w:szCs w:val="28"/>
        </w:rPr>
        <w:t>,</w:t>
      </w:r>
      <w:r w:rsidR="00223879" w:rsidRPr="00014946">
        <w:rPr>
          <w:rFonts w:ascii="Times New Roman" w:hAnsi="Times New Roman" w:cs="Times New Roman"/>
          <w:sz w:val="28"/>
          <w:szCs w:val="28"/>
        </w:rPr>
        <w:t xml:space="preserve"> независимо от количества обучающихся в каждом классе,</w:t>
      </w:r>
      <w:r w:rsidR="00223879" w:rsidRPr="00223879">
        <w:rPr>
          <w:rFonts w:ascii="Times New Roman" w:hAnsi="Times New Roman" w:cs="Times New Roman"/>
          <w:sz w:val="28"/>
          <w:szCs w:val="28"/>
        </w:rPr>
        <w:t xml:space="preserve"> </w:t>
      </w:r>
      <w:r w:rsidRPr="009A657F">
        <w:rPr>
          <w:rFonts w:ascii="Times New Roman" w:hAnsi="Times New Roman" w:cs="Times New Roman"/>
          <w:sz w:val="28"/>
          <w:szCs w:val="28"/>
        </w:rPr>
        <w:t xml:space="preserve"> а также реализуемых в них общеобразовательных программ, включая адаптированные общеобразовательные программы.</w:t>
      </w:r>
    </w:p>
    <w:p w:rsidR="005279E2" w:rsidRPr="009A657F" w:rsidRDefault="005279E2" w:rsidP="005279E2">
      <w:pPr>
        <w:pStyle w:val="ConsPlusNormal"/>
        <w:ind w:firstLine="709"/>
        <w:jc w:val="both"/>
        <w:rPr>
          <w:rFonts w:ascii="Times New Roman" w:hAnsi="Times New Roman" w:cs="Times New Roman"/>
          <w:sz w:val="28"/>
          <w:szCs w:val="28"/>
        </w:rPr>
      </w:pPr>
    </w:p>
    <w:p w:rsidR="005279E2" w:rsidRPr="009A657F" w:rsidRDefault="005279E2" w:rsidP="005279E2">
      <w:pPr>
        <w:pStyle w:val="ConsPlusNormal"/>
        <w:jc w:val="center"/>
        <w:outlineLvl w:val="1"/>
        <w:rPr>
          <w:rFonts w:ascii="Times New Roman" w:hAnsi="Times New Roman" w:cs="Times New Roman"/>
          <w:b/>
          <w:sz w:val="28"/>
          <w:szCs w:val="28"/>
        </w:rPr>
      </w:pPr>
      <w:bookmarkStart w:id="4" w:name="Par713"/>
      <w:bookmarkEnd w:id="4"/>
      <w:r w:rsidRPr="009A657F">
        <w:rPr>
          <w:rFonts w:ascii="Times New Roman" w:hAnsi="Times New Roman" w:cs="Times New Roman"/>
          <w:b/>
          <w:sz w:val="28"/>
          <w:szCs w:val="28"/>
        </w:rPr>
        <w:t>4. Выплаты стимулирующего характера</w:t>
      </w:r>
    </w:p>
    <w:p w:rsidR="005279E2" w:rsidRPr="009A657F" w:rsidRDefault="005279E2" w:rsidP="005279E2">
      <w:pPr>
        <w:pStyle w:val="ConsPlusNormal"/>
        <w:rPr>
          <w:rFonts w:ascii="Times New Roman" w:hAnsi="Times New Roman" w:cs="Times New Roman"/>
          <w:sz w:val="28"/>
          <w:szCs w:val="28"/>
        </w:rPr>
      </w:pPr>
    </w:p>
    <w:p w:rsidR="005279E2" w:rsidRPr="009A657F" w:rsidRDefault="005279E2" w:rsidP="005279E2">
      <w:pPr>
        <w:pStyle w:val="ConsPlusNormal"/>
        <w:ind w:firstLine="540"/>
        <w:jc w:val="both"/>
        <w:rPr>
          <w:rFonts w:ascii="Times New Roman" w:hAnsi="Times New Roman" w:cs="Times New Roman"/>
          <w:sz w:val="28"/>
          <w:szCs w:val="28"/>
        </w:rPr>
      </w:pPr>
      <w:r w:rsidRPr="009A657F">
        <w:rPr>
          <w:rFonts w:ascii="Times New Roman" w:hAnsi="Times New Roman" w:cs="Times New Roman"/>
          <w:sz w:val="28"/>
          <w:szCs w:val="28"/>
        </w:rPr>
        <w:t xml:space="preserve">4.1. Выплаты стимулирующего характера устанавливаются к должностным окладам, ставкам заработной платы работников в соответствии с коллективным договорам, соглашениями, локальными нормативными актами учреждения, принимаемыми с учетом мнения </w:t>
      </w:r>
      <w:r w:rsidRPr="009A657F">
        <w:rPr>
          <w:rFonts w:ascii="Times New Roman" w:hAnsi="Times New Roman" w:cs="Times New Roman"/>
          <w:sz w:val="28"/>
          <w:szCs w:val="28"/>
        </w:rPr>
        <w:lastRenderedPageBreak/>
        <w:t>представительного органа работников на основе формализованных показателей и критериев эффективности работы, измеряемых качественными и количественными показателями.</w:t>
      </w:r>
    </w:p>
    <w:p w:rsidR="005279E2" w:rsidRPr="009A657F" w:rsidRDefault="005279E2" w:rsidP="005279E2">
      <w:pPr>
        <w:pStyle w:val="ConsPlusNormal"/>
        <w:ind w:firstLine="540"/>
        <w:jc w:val="both"/>
        <w:rPr>
          <w:rFonts w:ascii="Times New Roman" w:hAnsi="Times New Roman" w:cs="Times New Roman"/>
          <w:sz w:val="28"/>
          <w:szCs w:val="28"/>
        </w:rPr>
      </w:pPr>
      <w:r w:rsidRPr="009A657F">
        <w:rPr>
          <w:rFonts w:ascii="Times New Roman" w:hAnsi="Times New Roman" w:cs="Times New Roman"/>
          <w:sz w:val="28"/>
          <w:szCs w:val="28"/>
        </w:rPr>
        <w:t>Размеры выплат стимулирующего характера устанавливаются  учреждениями в пределах имеющихся средств по согласованию с представительным органом работников и закрепляются в коллективных договорах, соглашениях в соответствии с положением по оплате труда работников учреждений.</w:t>
      </w:r>
    </w:p>
    <w:p w:rsidR="005279E2" w:rsidRPr="009A657F" w:rsidRDefault="005279E2" w:rsidP="005279E2">
      <w:pPr>
        <w:pStyle w:val="ConsPlusNormal"/>
        <w:ind w:firstLine="540"/>
        <w:jc w:val="both"/>
        <w:rPr>
          <w:rFonts w:ascii="Times New Roman" w:hAnsi="Times New Roman" w:cs="Times New Roman"/>
          <w:sz w:val="28"/>
          <w:szCs w:val="28"/>
        </w:rPr>
      </w:pPr>
      <w:r w:rsidRPr="009A657F">
        <w:rPr>
          <w:rFonts w:ascii="Times New Roman" w:hAnsi="Times New Roman" w:cs="Times New Roman"/>
          <w:sz w:val="28"/>
          <w:szCs w:val="28"/>
        </w:rPr>
        <w:t>Наименование, размер, периодичность и условия осуществления выплат стимулирующего характера, а также показатели и критерии оценки эффективности деятельности работника предусматриваются в трудовом договоре (дополнительном соглашении к трудовому договору).</w:t>
      </w:r>
    </w:p>
    <w:p w:rsidR="005279E2" w:rsidRPr="009A657F" w:rsidRDefault="005279E2" w:rsidP="005279E2">
      <w:pPr>
        <w:pStyle w:val="ConsPlusNormal"/>
        <w:ind w:firstLine="540"/>
        <w:jc w:val="both"/>
        <w:rPr>
          <w:rFonts w:ascii="Times New Roman" w:hAnsi="Times New Roman" w:cs="Times New Roman"/>
          <w:sz w:val="28"/>
          <w:szCs w:val="28"/>
        </w:rPr>
      </w:pPr>
      <w:r w:rsidRPr="009A657F">
        <w:rPr>
          <w:rFonts w:ascii="Times New Roman" w:hAnsi="Times New Roman" w:cs="Times New Roman"/>
          <w:sz w:val="28"/>
          <w:szCs w:val="28"/>
        </w:rPr>
        <w:t>Выплаты стимулирующего характера заместителям руководителей учреждений устанавливаются с учетом целевых показателей эффективности работы, устанавливаемых руководителям учреждений.</w:t>
      </w:r>
    </w:p>
    <w:p w:rsidR="005279E2" w:rsidRPr="009A657F" w:rsidRDefault="005279E2" w:rsidP="005279E2">
      <w:pPr>
        <w:pStyle w:val="ConsPlusNormal"/>
        <w:ind w:firstLine="540"/>
        <w:jc w:val="both"/>
        <w:rPr>
          <w:rFonts w:ascii="Times New Roman" w:hAnsi="Times New Roman" w:cs="Times New Roman"/>
          <w:sz w:val="28"/>
          <w:szCs w:val="28"/>
        </w:rPr>
      </w:pPr>
      <w:r w:rsidRPr="009A657F">
        <w:rPr>
          <w:rFonts w:ascii="Times New Roman" w:hAnsi="Times New Roman" w:cs="Times New Roman"/>
          <w:sz w:val="28"/>
          <w:szCs w:val="28"/>
        </w:rPr>
        <w:t>4.2. В учреждении устанавливаются следующие виды выплат стимулирующего характера:</w:t>
      </w:r>
    </w:p>
    <w:p w:rsidR="005279E2" w:rsidRPr="009A657F" w:rsidRDefault="005279E2" w:rsidP="005279E2">
      <w:pPr>
        <w:pStyle w:val="ConsPlusNormal"/>
        <w:ind w:firstLine="540"/>
        <w:jc w:val="both"/>
        <w:rPr>
          <w:rFonts w:ascii="Times New Roman" w:hAnsi="Times New Roman" w:cs="Times New Roman"/>
          <w:sz w:val="28"/>
          <w:szCs w:val="28"/>
        </w:rPr>
      </w:pPr>
      <w:r w:rsidRPr="009A657F">
        <w:rPr>
          <w:rFonts w:ascii="Times New Roman" w:hAnsi="Times New Roman" w:cs="Times New Roman"/>
          <w:sz w:val="28"/>
          <w:szCs w:val="28"/>
        </w:rPr>
        <w:t>а) за интенсивность и высокие результаты работы:</w:t>
      </w:r>
    </w:p>
    <w:p w:rsidR="005279E2" w:rsidRPr="009A657F" w:rsidRDefault="005279E2" w:rsidP="005279E2">
      <w:pPr>
        <w:pStyle w:val="ConsPlusNormal"/>
        <w:ind w:firstLine="540"/>
        <w:jc w:val="both"/>
        <w:rPr>
          <w:rFonts w:ascii="Times New Roman" w:hAnsi="Times New Roman" w:cs="Times New Roman"/>
          <w:sz w:val="28"/>
          <w:szCs w:val="28"/>
        </w:rPr>
      </w:pPr>
      <w:r w:rsidRPr="009A657F">
        <w:rPr>
          <w:rFonts w:ascii="Times New Roman" w:hAnsi="Times New Roman" w:cs="Times New Roman"/>
          <w:sz w:val="28"/>
          <w:szCs w:val="28"/>
        </w:rPr>
        <w:t>за интенсивность труда;</w:t>
      </w:r>
    </w:p>
    <w:p w:rsidR="005279E2" w:rsidRPr="009A657F" w:rsidRDefault="005279E2" w:rsidP="005279E2">
      <w:pPr>
        <w:pStyle w:val="ConsPlusNormal"/>
        <w:ind w:firstLine="540"/>
        <w:jc w:val="both"/>
        <w:rPr>
          <w:rFonts w:ascii="Times New Roman" w:hAnsi="Times New Roman" w:cs="Times New Roman"/>
          <w:sz w:val="28"/>
          <w:szCs w:val="28"/>
        </w:rPr>
      </w:pPr>
      <w:r w:rsidRPr="009A657F">
        <w:rPr>
          <w:rFonts w:ascii="Times New Roman" w:hAnsi="Times New Roman" w:cs="Times New Roman"/>
          <w:sz w:val="28"/>
          <w:szCs w:val="28"/>
        </w:rPr>
        <w:t>за высокие результаты работы;</w:t>
      </w:r>
    </w:p>
    <w:p w:rsidR="005279E2" w:rsidRPr="009A657F" w:rsidRDefault="005279E2" w:rsidP="005279E2">
      <w:pPr>
        <w:pStyle w:val="ConsPlusNormal"/>
        <w:ind w:firstLine="540"/>
        <w:jc w:val="both"/>
        <w:rPr>
          <w:rFonts w:ascii="Times New Roman" w:hAnsi="Times New Roman" w:cs="Times New Roman"/>
          <w:sz w:val="28"/>
          <w:szCs w:val="28"/>
        </w:rPr>
      </w:pPr>
      <w:r w:rsidRPr="009A657F">
        <w:rPr>
          <w:rFonts w:ascii="Times New Roman" w:hAnsi="Times New Roman" w:cs="Times New Roman"/>
          <w:sz w:val="28"/>
          <w:szCs w:val="28"/>
        </w:rPr>
        <w:t>за выполнение особо важных и ответственных работ;</w:t>
      </w:r>
    </w:p>
    <w:p w:rsidR="005279E2" w:rsidRPr="009A657F" w:rsidRDefault="005279E2" w:rsidP="005279E2">
      <w:pPr>
        <w:pStyle w:val="ConsPlusNormal"/>
        <w:ind w:firstLine="540"/>
        <w:jc w:val="both"/>
        <w:rPr>
          <w:rFonts w:ascii="Times New Roman" w:hAnsi="Times New Roman" w:cs="Times New Roman"/>
          <w:sz w:val="28"/>
          <w:szCs w:val="28"/>
        </w:rPr>
      </w:pPr>
      <w:r w:rsidRPr="009A657F">
        <w:rPr>
          <w:rFonts w:ascii="Times New Roman" w:hAnsi="Times New Roman" w:cs="Times New Roman"/>
          <w:sz w:val="28"/>
          <w:szCs w:val="28"/>
        </w:rPr>
        <w:t>б) за качество выполняемых работ:</w:t>
      </w:r>
    </w:p>
    <w:p w:rsidR="005279E2" w:rsidRDefault="005279E2" w:rsidP="005279E2">
      <w:pPr>
        <w:pStyle w:val="ConsPlusNormal"/>
        <w:ind w:firstLine="540"/>
        <w:jc w:val="both"/>
        <w:rPr>
          <w:rFonts w:ascii="Times New Roman" w:hAnsi="Times New Roman" w:cs="Times New Roman"/>
          <w:sz w:val="28"/>
          <w:szCs w:val="28"/>
        </w:rPr>
      </w:pPr>
      <w:r w:rsidRPr="009A657F">
        <w:rPr>
          <w:rFonts w:ascii="Times New Roman" w:hAnsi="Times New Roman" w:cs="Times New Roman"/>
          <w:sz w:val="28"/>
          <w:szCs w:val="28"/>
        </w:rPr>
        <w:t>за наличие ученой степени, почетного звания, ведомственного почетного звания (нагрудного знака);</w:t>
      </w:r>
    </w:p>
    <w:p w:rsidR="00223879" w:rsidRPr="009A657F" w:rsidRDefault="00223879" w:rsidP="00223879">
      <w:pPr>
        <w:pStyle w:val="ConsPlusNormal"/>
        <w:ind w:firstLine="709"/>
        <w:jc w:val="both"/>
        <w:rPr>
          <w:rFonts w:ascii="Times New Roman" w:hAnsi="Times New Roman" w:cs="Times New Roman"/>
          <w:sz w:val="28"/>
          <w:szCs w:val="28"/>
        </w:rPr>
      </w:pPr>
      <w:r w:rsidRPr="00014946">
        <w:rPr>
          <w:rFonts w:ascii="Times New Roman" w:hAnsi="Times New Roman" w:cs="Times New Roman"/>
          <w:sz w:val="28"/>
          <w:szCs w:val="28"/>
        </w:rPr>
        <w:t>за наличие квалификационной категории;</w:t>
      </w:r>
    </w:p>
    <w:p w:rsidR="005279E2" w:rsidRPr="009A657F" w:rsidRDefault="005279E2" w:rsidP="005279E2">
      <w:pPr>
        <w:pStyle w:val="ConsPlusNormal"/>
        <w:ind w:firstLine="540"/>
        <w:jc w:val="both"/>
        <w:rPr>
          <w:rFonts w:ascii="Times New Roman" w:hAnsi="Times New Roman" w:cs="Times New Roman"/>
          <w:sz w:val="28"/>
          <w:szCs w:val="28"/>
        </w:rPr>
      </w:pPr>
      <w:r w:rsidRPr="009A657F">
        <w:rPr>
          <w:rFonts w:ascii="Times New Roman" w:hAnsi="Times New Roman" w:cs="Times New Roman"/>
          <w:sz w:val="28"/>
          <w:szCs w:val="28"/>
        </w:rPr>
        <w:t>в) за стаж непрерывной работы;</w:t>
      </w:r>
    </w:p>
    <w:p w:rsidR="005279E2" w:rsidRPr="009A657F" w:rsidRDefault="005279E2" w:rsidP="005279E2">
      <w:pPr>
        <w:pStyle w:val="ConsPlusNormal"/>
        <w:ind w:firstLine="540"/>
        <w:jc w:val="both"/>
        <w:rPr>
          <w:rFonts w:ascii="Times New Roman" w:hAnsi="Times New Roman" w:cs="Times New Roman"/>
          <w:sz w:val="28"/>
          <w:szCs w:val="28"/>
        </w:rPr>
      </w:pPr>
      <w:r w:rsidRPr="009A657F">
        <w:rPr>
          <w:rFonts w:ascii="Times New Roman" w:hAnsi="Times New Roman" w:cs="Times New Roman"/>
          <w:sz w:val="28"/>
          <w:szCs w:val="28"/>
        </w:rPr>
        <w:t>г) премиальные выплаты по итогам работы:</w:t>
      </w:r>
    </w:p>
    <w:p w:rsidR="005279E2" w:rsidRPr="009A657F" w:rsidRDefault="005279E2" w:rsidP="005279E2">
      <w:pPr>
        <w:pStyle w:val="ConsPlusNormal"/>
        <w:ind w:firstLine="540"/>
        <w:jc w:val="both"/>
        <w:rPr>
          <w:rFonts w:ascii="Times New Roman" w:hAnsi="Times New Roman" w:cs="Times New Roman"/>
          <w:sz w:val="28"/>
          <w:szCs w:val="28"/>
        </w:rPr>
      </w:pPr>
      <w:r w:rsidRPr="009A657F">
        <w:rPr>
          <w:rFonts w:ascii="Times New Roman" w:hAnsi="Times New Roman" w:cs="Times New Roman"/>
          <w:sz w:val="28"/>
          <w:szCs w:val="28"/>
        </w:rPr>
        <w:t>Учреждения  не могут  устанавливать иные выплаты стимулирующего характера.</w:t>
      </w:r>
    </w:p>
    <w:p w:rsidR="005279E2" w:rsidRPr="009A657F" w:rsidRDefault="005279E2" w:rsidP="005279E2">
      <w:pPr>
        <w:pStyle w:val="ConsPlusNormal"/>
        <w:ind w:firstLine="540"/>
        <w:jc w:val="both"/>
        <w:rPr>
          <w:rFonts w:ascii="Times New Roman" w:hAnsi="Times New Roman" w:cs="Times New Roman"/>
          <w:sz w:val="28"/>
          <w:szCs w:val="28"/>
        </w:rPr>
      </w:pPr>
      <w:r w:rsidRPr="009A657F">
        <w:rPr>
          <w:rFonts w:ascii="Times New Roman" w:hAnsi="Times New Roman" w:cs="Times New Roman"/>
          <w:sz w:val="28"/>
          <w:szCs w:val="28"/>
        </w:rPr>
        <w:t>4.2.1. Выплаты за интенсивность и высокие результаты труда:</w:t>
      </w:r>
    </w:p>
    <w:p w:rsidR="005279E2" w:rsidRPr="009A657F" w:rsidRDefault="005279E2" w:rsidP="005279E2">
      <w:pPr>
        <w:pStyle w:val="ConsPlusNormal"/>
        <w:ind w:firstLine="540"/>
        <w:jc w:val="both"/>
        <w:rPr>
          <w:rFonts w:ascii="Times New Roman" w:hAnsi="Times New Roman" w:cs="Times New Roman"/>
          <w:sz w:val="28"/>
          <w:szCs w:val="28"/>
        </w:rPr>
      </w:pPr>
      <w:r w:rsidRPr="009A657F">
        <w:rPr>
          <w:rFonts w:ascii="Times New Roman" w:hAnsi="Times New Roman" w:cs="Times New Roman"/>
          <w:sz w:val="28"/>
          <w:szCs w:val="28"/>
        </w:rPr>
        <w:t>- выплаты к заработной плате педагогических работников, отнесенных к категории молодых специалистов,-50 процентов от должностного оклада. К категории молодых специалистов относятся лица в возрасте до 35 лет, принятые на работу на педагогические должности в учреждения в течение трех лет включительно после окончания профессиональной образовательной организации или образовательной организации высшего образования. Правами молодого специалиста наделяются работники, приступившие к работе в педагогической должности после окончания профессиональных образовательных организации, образовательных организаций высшего образования уже находясь в трудовых отношениях с работодателем;</w:t>
      </w:r>
    </w:p>
    <w:p w:rsidR="005279E2" w:rsidRPr="009A657F" w:rsidRDefault="005279E2" w:rsidP="005279E2">
      <w:pPr>
        <w:pStyle w:val="ConsPlusNormal"/>
        <w:ind w:firstLine="540"/>
        <w:jc w:val="both"/>
        <w:rPr>
          <w:rFonts w:ascii="Times New Roman" w:hAnsi="Times New Roman" w:cs="Times New Roman"/>
          <w:sz w:val="28"/>
          <w:szCs w:val="28"/>
        </w:rPr>
      </w:pPr>
      <w:r w:rsidRPr="009A657F">
        <w:rPr>
          <w:rFonts w:ascii="Times New Roman" w:hAnsi="Times New Roman" w:cs="Times New Roman"/>
          <w:sz w:val="28"/>
          <w:szCs w:val="28"/>
        </w:rPr>
        <w:t>денежные выплаты воспитателям учреждений, реализующим образовательную программу дошкольного образования в соответствии с федеральным государственным образовательным стандартом, в размере 2000 рубле</w:t>
      </w:r>
      <w:r w:rsidR="00223879">
        <w:rPr>
          <w:rFonts w:ascii="Times New Roman" w:hAnsi="Times New Roman" w:cs="Times New Roman"/>
          <w:sz w:val="28"/>
          <w:szCs w:val="28"/>
        </w:rPr>
        <w:t>й</w:t>
      </w:r>
      <w:r w:rsidRPr="009A657F">
        <w:rPr>
          <w:rFonts w:ascii="Times New Roman" w:hAnsi="Times New Roman" w:cs="Times New Roman"/>
          <w:sz w:val="28"/>
          <w:szCs w:val="28"/>
        </w:rPr>
        <w:t>;</w:t>
      </w:r>
    </w:p>
    <w:p w:rsidR="005279E2" w:rsidRPr="009A657F" w:rsidRDefault="005279E2" w:rsidP="005279E2">
      <w:pPr>
        <w:pStyle w:val="ConsPlusNormal"/>
        <w:ind w:firstLine="540"/>
        <w:jc w:val="both"/>
        <w:rPr>
          <w:rFonts w:ascii="Times New Roman" w:hAnsi="Times New Roman" w:cs="Times New Roman"/>
          <w:sz w:val="28"/>
          <w:szCs w:val="28"/>
        </w:rPr>
      </w:pPr>
      <w:r w:rsidRPr="009A657F">
        <w:rPr>
          <w:rFonts w:ascii="Times New Roman" w:hAnsi="Times New Roman" w:cs="Times New Roman"/>
          <w:sz w:val="28"/>
          <w:szCs w:val="28"/>
        </w:rPr>
        <w:lastRenderedPageBreak/>
        <w:t>работникам, осуществляющим полномочия по охране труда, контрактного управляющего, по безопасности (электробезопасности, дорожного движения, ГО и ЧС и т.д.),  по ведению сайта  учреждения и т.д., -50 процентов от должностного оклада с конкретизацией наименования доплаты и ее размера в Положении об оплате труда образовательного учреждения;</w:t>
      </w:r>
    </w:p>
    <w:p w:rsidR="005279E2" w:rsidRPr="009A657F" w:rsidRDefault="005279E2" w:rsidP="005279E2">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 xml:space="preserve">       педагогическим работникам  за руководство кружковой работой -25 процентов от должностного оклада;</w:t>
      </w:r>
    </w:p>
    <w:p w:rsidR="005279E2" w:rsidRPr="009A657F" w:rsidRDefault="005279E2" w:rsidP="005279E2">
      <w:pPr>
        <w:pStyle w:val="ConsPlusNormal"/>
        <w:ind w:firstLine="540"/>
        <w:jc w:val="both"/>
        <w:rPr>
          <w:rFonts w:ascii="Times New Roman" w:hAnsi="Times New Roman" w:cs="Times New Roman"/>
          <w:sz w:val="28"/>
          <w:szCs w:val="28"/>
        </w:rPr>
      </w:pPr>
      <w:r w:rsidRPr="009A657F">
        <w:rPr>
          <w:rFonts w:ascii="Times New Roman" w:hAnsi="Times New Roman" w:cs="Times New Roman"/>
          <w:sz w:val="28"/>
          <w:szCs w:val="28"/>
        </w:rPr>
        <w:t>педагогическим работникам, реализующим образовательные программы с  углубленным изучением отдельных учебных предметов, предметных областей соответствующей образовательной программы (профильное обучение)</w:t>
      </w:r>
    </w:p>
    <w:p w:rsidR="005279E2" w:rsidRPr="009A657F" w:rsidRDefault="005279E2" w:rsidP="005279E2">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 xml:space="preserve"> – 15 процентов от должностного оклада с учетом нагрузки.</w:t>
      </w:r>
    </w:p>
    <w:p w:rsidR="005279E2" w:rsidRPr="009A657F" w:rsidRDefault="005279E2" w:rsidP="005279E2">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 xml:space="preserve">        работникам рабочих специальностей за выполнение работ по нескольким смежным профессиям и специальностям при их отсутствии в штатном расписании  учреждения – 35 процентов от должностного оклада;</w:t>
      </w:r>
    </w:p>
    <w:p w:rsidR="005279E2" w:rsidRPr="009A657F" w:rsidRDefault="005279E2" w:rsidP="005279E2">
      <w:pPr>
        <w:pStyle w:val="ConsPlusNormal"/>
        <w:ind w:firstLine="540"/>
        <w:jc w:val="both"/>
        <w:rPr>
          <w:rFonts w:ascii="Times New Roman" w:hAnsi="Times New Roman" w:cs="Times New Roman"/>
          <w:sz w:val="28"/>
          <w:szCs w:val="28"/>
        </w:rPr>
      </w:pPr>
      <w:r w:rsidRPr="009A657F">
        <w:rPr>
          <w:rFonts w:ascii="Times New Roman" w:hAnsi="Times New Roman" w:cs="Times New Roman"/>
          <w:sz w:val="28"/>
          <w:szCs w:val="28"/>
        </w:rPr>
        <w:t>педагогическим работникам учреждений за участие в работе краевых инновационных площадок, в краевых творческих лабораториях, проводящим исследовательскую работу по обновлению содержания образования, внедрению новых педагогических технологий –20 процентов от должностного оклада;</w:t>
      </w:r>
    </w:p>
    <w:p w:rsidR="005279E2" w:rsidRPr="009A657F" w:rsidRDefault="005279E2" w:rsidP="005279E2">
      <w:pPr>
        <w:pStyle w:val="ConsPlusNormal"/>
        <w:ind w:firstLine="540"/>
        <w:jc w:val="both"/>
        <w:rPr>
          <w:rFonts w:ascii="Times New Roman" w:hAnsi="Times New Roman" w:cs="Times New Roman"/>
          <w:sz w:val="28"/>
          <w:szCs w:val="28"/>
        </w:rPr>
      </w:pPr>
      <w:r w:rsidRPr="009A657F">
        <w:rPr>
          <w:rFonts w:ascii="Times New Roman" w:hAnsi="Times New Roman" w:cs="Times New Roman"/>
          <w:sz w:val="28"/>
          <w:szCs w:val="28"/>
        </w:rPr>
        <w:t>работникам учреждений за личный вклад в общие результаты деятельности образовательного учреждения, участие в подготовке и организации социально значимых мероприятий  –25 процентов от должностного оклада;</w:t>
      </w:r>
    </w:p>
    <w:p w:rsidR="005279E2" w:rsidRPr="009A657F" w:rsidRDefault="005279E2" w:rsidP="005279E2">
      <w:pPr>
        <w:pStyle w:val="ConsPlusNormal"/>
        <w:ind w:firstLine="540"/>
        <w:jc w:val="both"/>
        <w:rPr>
          <w:rFonts w:ascii="Times New Roman" w:hAnsi="Times New Roman" w:cs="Times New Roman"/>
          <w:sz w:val="28"/>
          <w:szCs w:val="28"/>
        </w:rPr>
      </w:pPr>
      <w:r w:rsidRPr="009A657F">
        <w:rPr>
          <w:rFonts w:ascii="Times New Roman" w:hAnsi="Times New Roman" w:cs="Times New Roman"/>
          <w:sz w:val="28"/>
          <w:szCs w:val="28"/>
        </w:rPr>
        <w:t>- работникам, ответственным за организацию питания в образовательных учреждениях, –20 процентов от должностного оклада, при отсутствии в штатном расписании должностей, в чьи должностные функции входит организация питания;</w:t>
      </w:r>
    </w:p>
    <w:p w:rsidR="005279E2" w:rsidRPr="009A657F" w:rsidRDefault="005279E2" w:rsidP="005279E2">
      <w:pPr>
        <w:pStyle w:val="ConsPlusNormal"/>
        <w:ind w:firstLine="540"/>
        <w:jc w:val="both"/>
        <w:rPr>
          <w:rFonts w:ascii="Times New Roman" w:hAnsi="Times New Roman" w:cs="Times New Roman"/>
          <w:sz w:val="28"/>
          <w:szCs w:val="28"/>
        </w:rPr>
      </w:pPr>
      <w:r w:rsidRPr="009A657F">
        <w:rPr>
          <w:rFonts w:ascii="Times New Roman" w:hAnsi="Times New Roman" w:cs="Times New Roman"/>
          <w:sz w:val="28"/>
          <w:szCs w:val="28"/>
        </w:rPr>
        <w:t>4.2.2. Выплаты за качество выполняемых работ осуществляются на основании Перечня критериев и показателей качества предоставления образовательных услуг, утверждаемого учреждением.</w:t>
      </w:r>
    </w:p>
    <w:p w:rsidR="005279E2" w:rsidRPr="009A657F" w:rsidRDefault="005279E2" w:rsidP="005279E2">
      <w:pPr>
        <w:pStyle w:val="ConsPlusNormal"/>
        <w:ind w:firstLine="540"/>
        <w:jc w:val="both"/>
        <w:rPr>
          <w:rFonts w:ascii="Times New Roman" w:hAnsi="Times New Roman" w:cs="Times New Roman"/>
          <w:sz w:val="28"/>
          <w:szCs w:val="28"/>
        </w:rPr>
      </w:pPr>
      <w:r w:rsidRPr="009A657F">
        <w:rPr>
          <w:rFonts w:ascii="Times New Roman" w:hAnsi="Times New Roman" w:cs="Times New Roman"/>
          <w:sz w:val="28"/>
          <w:szCs w:val="28"/>
        </w:rPr>
        <w:t>При этом критерии и показатели для стимулирования труда работников определяются в зависимости от результатов и качества работы, а также их заинтересованности в эффективном функционировании структурных подразделений учреждения в целом.</w:t>
      </w:r>
    </w:p>
    <w:p w:rsidR="005279E2" w:rsidRPr="009A657F" w:rsidRDefault="005279E2" w:rsidP="005279E2">
      <w:pPr>
        <w:pStyle w:val="ConsPlusNormal"/>
        <w:ind w:firstLine="540"/>
        <w:jc w:val="center"/>
        <w:rPr>
          <w:rFonts w:ascii="Times New Roman" w:hAnsi="Times New Roman" w:cs="Times New Roman"/>
          <w:sz w:val="28"/>
          <w:szCs w:val="28"/>
        </w:rPr>
      </w:pPr>
    </w:p>
    <w:p w:rsidR="005279E2" w:rsidRPr="009A657F" w:rsidRDefault="005279E2" w:rsidP="005279E2">
      <w:pPr>
        <w:pStyle w:val="ConsPlusNormal"/>
        <w:ind w:firstLine="540"/>
        <w:jc w:val="center"/>
        <w:rPr>
          <w:rFonts w:ascii="Times New Roman" w:hAnsi="Times New Roman" w:cs="Times New Roman"/>
          <w:sz w:val="28"/>
          <w:szCs w:val="28"/>
        </w:rPr>
      </w:pPr>
      <w:r w:rsidRPr="009A657F">
        <w:rPr>
          <w:rFonts w:ascii="Times New Roman" w:hAnsi="Times New Roman" w:cs="Times New Roman"/>
          <w:sz w:val="28"/>
          <w:szCs w:val="28"/>
        </w:rPr>
        <w:t>Примерные показатели</w:t>
      </w:r>
    </w:p>
    <w:p w:rsidR="005279E2" w:rsidRPr="009A657F" w:rsidRDefault="005279E2" w:rsidP="005279E2">
      <w:pPr>
        <w:pStyle w:val="ConsPlusNormal"/>
        <w:ind w:firstLine="540"/>
        <w:jc w:val="center"/>
        <w:rPr>
          <w:rFonts w:ascii="Times New Roman" w:hAnsi="Times New Roman" w:cs="Times New Roman"/>
          <w:sz w:val="28"/>
          <w:szCs w:val="28"/>
        </w:rPr>
      </w:pPr>
      <w:r w:rsidRPr="009A657F">
        <w:rPr>
          <w:rFonts w:ascii="Times New Roman" w:hAnsi="Times New Roman" w:cs="Times New Roman"/>
          <w:sz w:val="28"/>
          <w:szCs w:val="28"/>
        </w:rPr>
        <w:t xml:space="preserve"> эффективности деятельности педагогических работников </w:t>
      </w:r>
    </w:p>
    <w:p w:rsidR="005279E2" w:rsidRPr="009A657F" w:rsidRDefault="005279E2" w:rsidP="005279E2">
      <w:pPr>
        <w:pStyle w:val="ConsPlusNormal"/>
        <w:ind w:firstLine="540"/>
        <w:jc w:val="center"/>
        <w:rPr>
          <w:rFonts w:ascii="Times New Roman" w:hAnsi="Times New Roman" w:cs="Times New Roman"/>
          <w:sz w:val="28"/>
          <w:szCs w:val="28"/>
        </w:rPr>
      </w:pPr>
      <w:r w:rsidRPr="009A657F">
        <w:rPr>
          <w:rFonts w:ascii="Times New Roman" w:hAnsi="Times New Roman" w:cs="Times New Roman"/>
          <w:sz w:val="28"/>
          <w:szCs w:val="28"/>
        </w:rPr>
        <w:t>учреждений</w:t>
      </w:r>
    </w:p>
    <w:p w:rsidR="005279E2" w:rsidRPr="009A657F" w:rsidRDefault="005279E2" w:rsidP="005279E2">
      <w:pPr>
        <w:pStyle w:val="ConsPlusNormal"/>
        <w:jc w:val="both"/>
        <w:rPr>
          <w:rFonts w:ascii="Times New Roman" w:hAnsi="Times New Roman" w:cs="Times New Roman"/>
          <w:sz w:val="28"/>
          <w:szCs w:val="28"/>
        </w:rPr>
      </w:pPr>
    </w:p>
    <w:tbl>
      <w:tblPr>
        <w:tblW w:w="0" w:type="auto"/>
        <w:tblCellSpacing w:w="5" w:type="nil"/>
        <w:tblInd w:w="-918" w:type="dxa"/>
        <w:tblLayout w:type="fixed"/>
        <w:tblCellMar>
          <w:left w:w="75" w:type="dxa"/>
          <w:right w:w="75" w:type="dxa"/>
        </w:tblCellMar>
        <w:tblLook w:val="0000" w:firstRow="0" w:lastRow="0" w:firstColumn="0" w:lastColumn="0" w:noHBand="0" w:noVBand="0"/>
      </w:tblPr>
      <w:tblGrid>
        <w:gridCol w:w="567"/>
        <w:gridCol w:w="5388"/>
        <w:gridCol w:w="2126"/>
        <w:gridCol w:w="2125"/>
      </w:tblGrid>
      <w:tr w:rsidR="005279E2" w:rsidRPr="009A657F" w:rsidTr="00780918">
        <w:trPr>
          <w:tblCellSpacing w:w="5" w:type="nil"/>
        </w:trPr>
        <w:tc>
          <w:tcPr>
            <w:tcW w:w="567"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 п/п</w:t>
            </w:r>
          </w:p>
        </w:tc>
        <w:tc>
          <w:tcPr>
            <w:tcW w:w="5388"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 xml:space="preserve">Направления </w:t>
            </w:r>
          </w:p>
        </w:tc>
        <w:tc>
          <w:tcPr>
            <w:tcW w:w="2126"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Дошкольное</w:t>
            </w:r>
          </w:p>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 xml:space="preserve"> образование</w:t>
            </w:r>
          </w:p>
        </w:tc>
        <w:tc>
          <w:tcPr>
            <w:tcW w:w="2125"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 xml:space="preserve">Общее </w:t>
            </w:r>
          </w:p>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образование</w:t>
            </w:r>
          </w:p>
        </w:tc>
      </w:tr>
      <w:tr w:rsidR="005279E2" w:rsidRPr="009A657F" w:rsidTr="00780918">
        <w:trPr>
          <w:tblCellSpacing w:w="5" w:type="nil"/>
        </w:trPr>
        <w:tc>
          <w:tcPr>
            <w:tcW w:w="567"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lastRenderedPageBreak/>
              <w:t>1</w:t>
            </w:r>
          </w:p>
        </w:tc>
        <w:tc>
          <w:tcPr>
            <w:tcW w:w="5388"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3</w:t>
            </w:r>
          </w:p>
        </w:tc>
        <w:tc>
          <w:tcPr>
            <w:tcW w:w="2125"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4</w:t>
            </w:r>
          </w:p>
        </w:tc>
      </w:tr>
      <w:tr w:rsidR="005279E2" w:rsidRPr="009A657F" w:rsidTr="00780918">
        <w:trPr>
          <w:tblCellSpacing w:w="5" w:type="nil"/>
        </w:trPr>
        <w:tc>
          <w:tcPr>
            <w:tcW w:w="567"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1</w:t>
            </w:r>
          </w:p>
        </w:tc>
        <w:tc>
          <w:tcPr>
            <w:tcW w:w="5388"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Реализация дополнительных проектов (экскурсионные и экспедиционные программы, групповые  и индивидуальные учебные проекты обучающихся, социальные проекты, др.)</w:t>
            </w:r>
          </w:p>
        </w:tc>
        <w:tc>
          <w:tcPr>
            <w:tcW w:w="2126"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х</w:t>
            </w:r>
          </w:p>
        </w:tc>
        <w:tc>
          <w:tcPr>
            <w:tcW w:w="2125"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х</w:t>
            </w:r>
          </w:p>
        </w:tc>
      </w:tr>
      <w:tr w:rsidR="005279E2" w:rsidRPr="009A657F" w:rsidTr="00780918">
        <w:trPr>
          <w:tblCellSpacing w:w="5" w:type="nil"/>
        </w:trPr>
        <w:tc>
          <w:tcPr>
            <w:tcW w:w="567"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2</w:t>
            </w:r>
          </w:p>
        </w:tc>
        <w:tc>
          <w:tcPr>
            <w:tcW w:w="5388"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Организация (участие) системных исследований, мониторинга индивидуальных достижений обучающихся</w:t>
            </w:r>
          </w:p>
        </w:tc>
        <w:tc>
          <w:tcPr>
            <w:tcW w:w="2126"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х</w:t>
            </w:r>
          </w:p>
        </w:tc>
        <w:tc>
          <w:tcPr>
            <w:tcW w:w="2125"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х</w:t>
            </w:r>
          </w:p>
        </w:tc>
      </w:tr>
      <w:tr w:rsidR="005279E2" w:rsidRPr="009A657F" w:rsidTr="00780918">
        <w:trPr>
          <w:tblCellSpacing w:w="5" w:type="nil"/>
        </w:trPr>
        <w:tc>
          <w:tcPr>
            <w:tcW w:w="567"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3</w:t>
            </w:r>
          </w:p>
        </w:tc>
        <w:tc>
          <w:tcPr>
            <w:tcW w:w="5388"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Динамика индивидуальных образовательных результатов (по результатам контрольных мероприятий, промежуточной и итоговой аттестации)</w:t>
            </w:r>
          </w:p>
        </w:tc>
        <w:tc>
          <w:tcPr>
            <w:tcW w:w="2126"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p>
        </w:tc>
        <w:tc>
          <w:tcPr>
            <w:tcW w:w="2125"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х</w:t>
            </w:r>
          </w:p>
        </w:tc>
      </w:tr>
      <w:tr w:rsidR="005279E2" w:rsidRPr="009A657F" w:rsidTr="00780918">
        <w:trPr>
          <w:tblCellSpacing w:w="5" w:type="nil"/>
        </w:trPr>
        <w:tc>
          <w:tcPr>
            <w:tcW w:w="567"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4</w:t>
            </w:r>
          </w:p>
        </w:tc>
        <w:tc>
          <w:tcPr>
            <w:tcW w:w="5388"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Реализация мероприятий, обеспечивающих взаимодействие с родителями обучающихся</w:t>
            </w:r>
          </w:p>
        </w:tc>
        <w:tc>
          <w:tcPr>
            <w:tcW w:w="2126"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х</w:t>
            </w:r>
          </w:p>
        </w:tc>
        <w:tc>
          <w:tcPr>
            <w:tcW w:w="2125"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х</w:t>
            </w:r>
          </w:p>
        </w:tc>
      </w:tr>
      <w:tr w:rsidR="005279E2" w:rsidRPr="009A657F" w:rsidTr="00780918">
        <w:trPr>
          <w:tblCellSpacing w:w="5" w:type="nil"/>
        </w:trPr>
        <w:tc>
          <w:tcPr>
            <w:tcW w:w="567"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5</w:t>
            </w:r>
          </w:p>
        </w:tc>
        <w:tc>
          <w:tcPr>
            <w:tcW w:w="5388"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Участие и результаты участия обучающихся на олимпиадах, конкурсах, соревнованиях и др.</w:t>
            </w:r>
          </w:p>
        </w:tc>
        <w:tc>
          <w:tcPr>
            <w:tcW w:w="2126"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p>
        </w:tc>
        <w:tc>
          <w:tcPr>
            <w:tcW w:w="2125"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х</w:t>
            </w:r>
          </w:p>
        </w:tc>
      </w:tr>
      <w:tr w:rsidR="005279E2" w:rsidRPr="009A657F" w:rsidTr="00780918">
        <w:trPr>
          <w:tblCellSpacing w:w="5" w:type="nil"/>
        </w:trPr>
        <w:tc>
          <w:tcPr>
            <w:tcW w:w="567"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6</w:t>
            </w:r>
          </w:p>
        </w:tc>
        <w:tc>
          <w:tcPr>
            <w:tcW w:w="5388"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Участие в коллективных педагогических проектах («команда вокруг класса», интегрированные курсы, «виртуальный класс», др.)</w:t>
            </w:r>
          </w:p>
        </w:tc>
        <w:tc>
          <w:tcPr>
            <w:tcW w:w="2126"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p>
        </w:tc>
        <w:tc>
          <w:tcPr>
            <w:tcW w:w="2125"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х</w:t>
            </w:r>
          </w:p>
        </w:tc>
      </w:tr>
      <w:tr w:rsidR="005279E2" w:rsidRPr="009A657F" w:rsidTr="00780918">
        <w:trPr>
          <w:tblCellSpacing w:w="5" w:type="nil"/>
        </w:trPr>
        <w:tc>
          <w:tcPr>
            <w:tcW w:w="567"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7</w:t>
            </w:r>
          </w:p>
        </w:tc>
        <w:tc>
          <w:tcPr>
            <w:tcW w:w="5388"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Участие педагога в разработке и реализации основной образовательной программы</w:t>
            </w:r>
          </w:p>
        </w:tc>
        <w:tc>
          <w:tcPr>
            <w:tcW w:w="2126"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х</w:t>
            </w:r>
          </w:p>
        </w:tc>
        <w:tc>
          <w:tcPr>
            <w:tcW w:w="2125"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х</w:t>
            </w:r>
          </w:p>
        </w:tc>
      </w:tr>
      <w:tr w:rsidR="005279E2" w:rsidRPr="009A657F" w:rsidTr="00780918">
        <w:trPr>
          <w:tblCellSpacing w:w="5" w:type="nil"/>
        </w:trPr>
        <w:tc>
          <w:tcPr>
            <w:tcW w:w="567"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8</w:t>
            </w:r>
          </w:p>
        </w:tc>
        <w:tc>
          <w:tcPr>
            <w:tcW w:w="5388"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Организация физкультурно-оздоровительной и спортивной работы</w:t>
            </w:r>
          </w:p>
        </w:tc>
        <w:tc>
          <w:tcPr>
            <w:tcW w:w="2126"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х</w:t>
            </w:r>
          </w:p>
        </w:tc>
        <w:tc>
          <w:tcPr>
            <w:tcW w:w="2125"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х</w:t>
            </w:r>
          </w:p>
        </w:tc>
      </w:tr>
      <w:tr w:rsidR="005279E2" w:rsidRPr="009A657F" w:rsidTr="00780918">
        <w:trPr>
          <w:tblCellSpacing w:w="5" w:type="nil"/>
        </w:trPr>
        <w:tc>
          <w:tcPr>
            <w:tcW w:w="567"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9</w:t>
            </w:r>
          </w:p>
        </w:tc>
        <w:tc>
          <w:tcPr>
            <w:tcW w:w="5388"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Работа с детьми из социально неблагополучных семей</w:t>
            </w:r>
          </w:p>
        </w:tc>
        <w:tc>
          <w:tcPr>
            <w:tcW w:w="2126"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х</w:t>
            </w:r>
          </w:p>
        </w:tc>
        <w:tc>
          <w:tcPr>
            <w:tcW w:w="2125"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х</w:t>
            </w:r>
          </w:p>
        </w:tc>
      </w:tr>
      <w:tr w:rsidR="005279E2" w:rsidRPr="009A657F" w:rsidTr="00780918">
        <w:trPr>
          <w:tblCellSpacing w:w="5" w:type="nil"/>
        </w:trPr>
        <w:tc>
          <w:tcPr>
            <w:tcW w:w="567"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10</w:t>
            </w:r>
          </w:p>
        </w:tc>
        <w:tc>
          <w:tcPr>
            <w:tcW w:w="5388"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Создание элементов образовательной инфраструктуры (оформление кабинета, музея и пр.)</w:t>
            </w:r>
          </w:p>
        </w:tc>
        <w:tc>
          <w:tcPr>
            <w:tcW w:w="2126"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х</w:t>
            </w:r>
          </w:p>
        </w:tc>
        <w:tc>
          <w:tcPr>
            <w:tcW w:w="2125" w:type="dxa"/>
            <w:tcBorders>
              <w:top w:val="single" w:sz="4" w:space="0" w:color="auto"/>
              <w:left w:val="single" w:sz="4" w:space="0" w:color="auto"/>
              <w:bottom w:val="single" w:sz="4" w:space="0" w:color="auto"/>
              <w:right w:val="single" w:sz="4" w:space="0" w:color="auto"/>
            </w:tcBorders>
          </w:tcPr>
          <w:p w:rsidR="005279E2" w:rsidRPr="009A657F" w:rsidRDefault="005279E2" w:rsidP="00780918">
            <w:pPr>
              <w:pStyle w:val="ConsPlusNormal"/>
              <w:jc w:val="center"/>
              <w:rPr>
                <w:rFonts w:ascii="Times New Roman" w:hAnsi="Times New Roman" w:cs="Times New Roman"/>
                <w:sz w:val="28"/>
                <w:szCs w:val="28"/>
              </w:rPr>
            </w:pPr>
            <w:r w:rsidRPr="009A657F">
              <w:rPr>
                <w:rFonts w:ascii="Times New Roman" w:hAnsi="Times New Roman" w:cs="Times New Roman"/>
                <w:sz w:val="28"/>
                <w:szCs w:val="28"/>
              </w:rPr>
              <w:t>х</w:t>
            </w:r>
          </w:p>
        </w:tc>
      </w:tr>
    </w:tbl>
    <w:p w:rsidR="005279E2" w:rsidRPr="009A657F" w:rsidRDefault="005279E2" w:rsidP="005279E2">
      <w:pPr>
        <w:pStyle w:val="ConsPlusNormal"/>
        <w:ind w:firstLine="540"/>
        <w:jc w:val="both"/>
        <w:rPr>
          <w:rFonts w:ascii="Times New Roman" w:hAnsi="Times New Roman" w:cs="Times New Roman"/>
          <w:sz w:val="28"/>
          <w:szCs w:val="28"/>
        </w:rPr>
      </w:pPr>
    </w:p>
    <w:p w:rsidR="005279E2" w:rsidRPr="009A657F" w:rsidRDefault="005279E2" w:rsidP="005279E2">
      <w:pPr>
        <w:pStyle w:val="ConsPlusNormal"/>
        <w:ind w:firstLine="540"/>
        <w:jc w:val="both"/>
        <w:rPr>
          <w:rFonts w:ascii="Times New Roman" w:hAnsi="Times New Roman" w:cs="Times New Roman"/>
          <w:sz w:val="28"/>
          <w:szCs w:val="28"/>
        </w:rPr>
      </w:pPr>
      <w:r w:rsidRPr="009A657F">
        <w:rPr>
          <w:rFonts w:ascii="Times New Roman" w:hAnsi="Times New Roman" w:cs="Times New Roman"/>
          <w:sz w:val="28"/>
          <w:szCs w:val="28"/>
        </w:rPr>
        <w:t>Для принятия решения об установлении работникам выплат стимулирующего характера, а также для оценки эффективности работы различных</w:t>
      </w:r>
    </w:p>
    <w:p w:rsidR="005279E2" w:rsidRPr="009A657F" w:rsidRDefault="005279E2" w:rsidP="005279E2">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категорий работников в учреждении создается соответствующая комиссия с участием представительного органа работников.</w:t>
      </w:r>
    </w:p>
    <w:p w:rsidR="005279E2" w:rsidRDefault="005279E2" w:rsidP="005279E2">
      <w:pPr>
        <w:pStyle w:val="ConsPlusNormal"/>
        <w:ind w:firstLine="540"/>
        <w:jc w:val="both"/>
        <w:rPr>
          <w:rFonts w:ascii="Times New Roman" w:hAnsi="Times New Roman" w:cs="Times New Roman"/>
          <w:sz w:val="28"/>
          <w:szCs w:val="28"/>
        </w:rPr>
      </w:pPr>
      <w:r w:rsidRPr="009A657F">
        <w:rPr>
          <w:rFonts w:ascii="Times New Roman" w:hAnsi="Times New Roman" w:cs="Times New Roman"/>
          <w:sz w:val="28"/>
          <w:szCs w:val="28"/>
        </w:rPr>
        <w:t>Положение о порядке работы данной комиссии, а также формы оценочных листов для всех категорий работников утверждается локальными нормативными актами учреждения.</w:t>
      </w:r>
    </w:p>
    <w:p w:rsidR="00223879" w:rsidRPr="009A657F" w:rsidRDefault="00223879" w:rsidP="00223879">
      <w:pPr>
        <w:widowControl w:val="0"/>
        <w:autoSpaceDE w:val="0"/>
        <w:autoSpaceDN w:val="0"/>
        <w:ind w:firstLine="709"/>
        <w:jc w:val="both"/>
        <w:rPr>
          <w:sz w:val="28"/>
          <w:szCs w:val="28"/>
        </w:rPr>
      </w:pPr>
      <w:r w:rsidRPr="00014946">
        <w:rPr>
          <w:sz w:val="28"/>
          <w:szCs w:val="28"/>
        </w:rPr>
        <w:t xml:space="preserve">Вновь принятым работникам устанавливается выплата за качество выполняемых работ в размере 50 процентов максимально возможной выплаты по соответствующей должности на период до </w:t>
      </w:r>
      <w:r w:rsidRPr="00014946">
        <w:rPr>
          <w:sz w:val="28"/>
          <w:szCs w:val="28"/>
        </w:rPr>
        <w:lastRenderedPageBreak/>
        <w:t>наступления срока принятия решения вышеуказанной комиссией об оценке эффективности работы.</w:t>
      </w:r>
    </w:p>
    <w:p w:rsidR="005279E2" w:rsidRPr="009A657F" w:rsidRDefault="005279E2" w:rsidP="005279E2">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 xml:space="preserve">       Фонд стимулирующих выплат за выполнение показателей качества образовательных услуг педагогическим работникам учреждений планируется отдельно. Расчет стоимости одного балла также осуществляется отдельно для педагогических работников и для остальных категорий работников и утверждается приказом руководителя учреждения.</w:t>
      </w:r>
    </w:p>
    <w:p w:rsidR="005279E2" w:rsidRPr="009A657F" w:rsidRDefault="005279E2" w:rsidP="005279E2">
      <w:pPr>
        <w:pStyle w:val="ConsPlusNormal"/>
        <w:ind w:firstLine="540"/>
        <w:jc w:val="both"/>
        <w:rPr>
          <w:rFonts w:ascii="Times New Roman" w:hAnsi="Times New Roman" w:cs="Times New Roman"/>
          <w:sz w:val="28"/>
          <w:szCs w:val="28"/>
        </w:rPr>
      </w:pPr>
      <w:r w:rsidRPr="009A657F">
        <w:rPr>
          <w:rFonts w:ascii="Times New Roman" w:hAnsi="Times New Roman" w:cs="Times New Roman"/>
          <w:sz w:val="28"/>
          <w:szCs w:val="28"/>
        </w:rPr>
        <w:t>За наличие ученой степени, почетного звания, ведомственного почетного звания (нагрудного знака) устанавливается выплата стимулирующего характера:</w:t>
      </w:r>
    </w:p>
    <w:p w:rsidR="005279E2" w:rsidRPr="009A657F" w:rsidRDefault="005279E2" w:rsidP="005279E2">
      <w:pPr>
        <w:pStyle w:val="ConsPlusNormal"/>
        <w:ind w:firstLine="540"/>
        <w:jc w:val="both"/>
        <w:rPr>
          <w:rFonts w:ascii="Times New Roman" w:hAnsi="Times New Roman" w:cs="Times New Roman"/>
          <w:sz w:val="28"/>
          <w:szCs w:val="28"/>
        </w:rPr>
      </w:pPr>
      <w:r w:rsidRPr="009A657F">
        <w:rPr>
          <w:rFonts w:ascii="Times New Roman" w:hAnsi="Times New Roman" w:cs="Times New Roman"/>
          <w:sz w:val="28"/>
          <w:szCs w:val="28"/>
        </w:rPr>
        <w:t>имеющим ученую степень кандидата наук в соответствии с профилем выполняемой работы по основной должности - в размере 20 процентов установленного должностного оклада, ставки заработной платы;</w:t>
      </w:r>
    </w:p>
    <w:p w:rsidR="005279E2" w:rsidRPr="009A657F" w:rsidRDefault="005279E2" w:rsidP="005279E2">
      <w:pPr>
        <w:pStyle w:val="ConsPlusNormal"/>
        <w:ind w:firstLine="540"/>
        <w:jc w:val="both"/>
        <w:rPr>
          <w:rFonts w:ascii="Times New Roman" w:hAnsi="Times New Roman" w:cs="Times New Roman"/>
          <w:sz w:val="28"/>
          <w:szCs w:val="28"/>
        </w:rPr>
      </w:pPr>
      <w:r w:rsidRPr="009A657F">
        <w:rPr>
          <w:rFonts w:ascii="Times New Roman" w:hAnsi="Times New Roman" w:cs="Times New Roman"/>
          <w:sz w:val="28"/>
          <w:szCs w:val="28"/>
        </w:rPr>
        <w:t>имеющим почетное звание «народный» - в размере 30 процентов, «заслуженный» - 20 процентов установленной ставки заработной платы по основной должности, награжденным ведомственным почетным званием (нагрудным знаком) - в размере 15 процентов установленного должностного оклада, ставки заработной платы по основной должности.</w:t>
      </w:r>
    </w:p>
    <w:p w:rsidR="005279E2" w:rsidRPr="009A657F" w:rsidRDefault="005279E2" w:rsidP="005279E2">
      <w:pPr>
        <w:pStyle w:val="ConsPlusNormal"/>
        <w:ind w:firstLine="540"/>
        <w:jc w:val="both"/>
        <w:rPr>
          <w:rFonts w:ascii="Times New Roman" w:hAnsi="Times New Roman" w:cs="Times New Roman"/>
          <w:sz w:val="28"/>
          <w:szCs w:val="28"/>
        </w:rPr>
      </w:pPr>
      <w:r w:rsidRPr="009A657F">
        <w:rPr>
          <w:rFonts w:ascii="Times New Roman" w:hAnsi="Times New Roman" w:cs="Times New Roman"/>
          <w:sz w:val="28"/>
          <w:szCs w:val="28"/>
        </w:rPr>
        <w:t>При наличии у работника двух и более почетных званий и (или) нагрудных знаков доплата производится по одному из оснований.</w:t>
      </w:r>
    </w:p>
    <w:p w:rsidR="005279E2" w:rsidRPr="009A657F" w:rsidRDefault="005279E2" w:rsidP="005279E2">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 xml:space="preserve">        За наличие квалификационной категории педагогическим работникам устанавливается выплата стимулирующего характера: </w:t>
      </w:r>
    </w:p>
    <w:p w:rsidR="005279E2" w:rsidRPr="009A657F" w:rsidRDefault="005279E2" w:rsidP="005279E2">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 xml:space="preserve">        за наличие аттестации в целях подтверждения соответствия занимаемой должности 5 процентов от должностного оклада, ставки заработной платы с учетом фактического объёма учебной нагрузки (педагогической работы);</w:t>
      </w:r>
    </w:p>
    <w:p w:rsidR="005279E2" w:rsidRPr="009A657F" w:rsidRDefault="005279E2" w:rsidP="005279E2">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 xml:space="preserve">        за наличие  1 квалификационной категории – 15 процентов от должностного оклада, ставки заработной платы с учетом фактического объема учебной нагрузки (педагогической работы);</w:t>
      </w:r>
    </w:p>
    <w:p w:rsidR="005279E2" w:rsidRPr="009A657F" w:rsidRDefault="005279E2" w:rsidP="005279E2">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 xml:space="preserve">         за наличие высшей квалификационной категории – 20 процентов от должностного оклада, ставки заработной платы с учетом фактического объема учебной нагрузки (педагогической работы).</w:t>
      </w:r>
    </w:p>
    <w:p w:rsidR="005279E2" w:rsidRPr="009A657F" w:rsidRDefault="005279E2" w:rsidP="005279E2">
      <w:pPr>
        <w:pStyle w:val="ConsPlusNormal"/>
        <w:ind w:firstLine="540"/>
        <w:jc w:val="both"/>
        <w:rPr>
          <w:rFonts w:ascii="Times New Roman" w:hAnsi="Times New Roman" w:cs="Times New Roman"/>
          <w:sz w:val="28"/>
          <w:szCs w:val="28"/>
        </w:rPr>
      </w:pPr>
      <w:r w:rsidRPr="009A657F">
        <w:rPr>
          <w:rFonts w:ascii="Times New Roman" w:hAnsi="Times New Roman" w:cs="Times New Roman"/>
          <w:sz w:val="28"/>
          <w:szCs w:val="28"/>
        </w:rPr>
        <w:t>4.2.3. Выплаты за стаж непрерывной работы устанавливаться в пределах утвержденного фонда оплаты труда:</w:t>
      </w:r>
    </w:p>
    <w:p w:rsidR="005279E2" w:rsidRPr="009A657F" w:rsidRDefault="005279E2" w:rsidP="005279E2">
      <w:pPr>
        <w:pStyle w:val="ConsPlusNormal"/>
        <w:ind w:firstLine="540"/>
        <w:jc w:val="both"/>
        <w:rPr>
          <w:rFonts w:ascii="Times New Roman" w:hAnsi="Times New Roman" w:cs="Times New Roman"/>
          <w:sz w:val="28"/>
          <w:szCs w:val="28"/>
        </w:rPr>
      </w:pPr>
      <w:r w:rsidRPr="009A657F">
        <w:rPr>
          <w:rFonts w:ascii="Times New Roman" w:hAnsi="Times New Roman" w:cs="Times New Roman"/>
          <w:sz w:val="28"/>
          <w:szCs w:val="28"/>
        </w:rPr>
        <w:t>при стаже работы от 1 до 3 лет - 5%;</w:t>
      </w:r>
    </w:p>
    <w:p w:rsidR="005279E2" w:rsidRPr="009A657F" w:rsidRDefault="005279E2" w:rsidP="005279E2">
      <w:pPr>
        <w:pStyle w:val="ConsPlusNormal"/>
        <w:ind w:firstLine="540"/>
        <w:jc w:val="both"/>
        <w:rPr>
          <w:rFonts w:ascii="Times New Roman" w:hAnsi="Times New Roman" w:cs="Times New Roman"/>
          <w:sz w:val="28"/>
          <w:szCs w:val="28"/>
        </w:rPr>
      </w:pPr>
      <w:r w:rsidRPr="009A657F">
        <w:rPr>
          <w:rFonts w:ascii="Times New Roman" w:hAnsi="Times New Roman" w:cs="Times New Roman"/>
          <w:sz w:val="28"/>
          <w:szCs w:val="28"/>
        </w:rPr>
        <w:t>при стаже работы от 3 до 5 лет - 10%;</w:t>
      </w:r>
    </w:p>
    <w:p w:rsidR="005279E2" w:rsidRPr="009A657F" w:rsidRDefault="005279E2" w:rsidP="005279E2">
      <w:pPr>
        <w:pStyle w:val="ConsPlusNormal"/>
        <w:ind w:firstLine="540"/>
        <w:jc w:val="both"/>
        <w:rPr>
          <w:rFonts w:ascii="Times New Roman" w:hAnsi="Times New Roman" w:cs="Times New Roman"/>
          <w:sz w:val="28"/>
          <w:szCs w:val="28"/>
        </w:rPr>
      </w:pPr>
      <w:r w:rsidRPr="009A657F">
        <w:rPr>
          <w:rFonts w:ascii="Times New Roman" w:hAnsi="Times New Roman" w:cs="Times New Roman"/>
          <w:sz w:val="28"/>
          <w:szCs w:val="28"/>
        </w:rPr>
        <w:t>при стаже работы свыше 5 лет - 15%.</w:t>
      </w:r>
    </w:p>
    <w:p w:rsidR="005279E2" w:rsidRPr="009A657F" w:rsidRDefault="005279E2" w:rsidP="005279E2">
      <w:pPr>
        <w:pStyle w:val="ConsPlusNormal"/>
        <w:ind w:firstLine="540"/>
        <w:jc w:val="both"/>
        <w:rPr>
          <w:rFonts w:ascii="Times New Roman" w:hAnsi="Times New Roman" w:cs="Times New Roman"/>
          <w:sz w:val="28"/>
          <w:szCs w:val="28"/>
        </w:rPr>
      </w:pPr>
      <w:r w:rsidRPr="009A657F">
        <w:rPr>
          <w:rFonts w:ascii="Times New Roman" w:hAnsi="Times New Roman" w:cs="Times New Roman"/>
          <w:sz w:val="28"/>
          <w:szCs w:val="28"/>
        </w:rPr>
        <w:t>В стаж непрерывной работы включается:</w:t>
      </w:r>
    </w:p>
    <w:p w:rsidR="005279E2" w:rsidRPr="009A657F" w:rsidRDefault="005279E2" w:rsidP="005279E2">
      <w:pPr>
        <w:pStyle w:val="ConsPlusNormal"/>
        <w:ind w:firstLine="540"/>
        <w:jc w:val="both"/>
        <w:rPr>
          <w:rFonts w:ascii="Times New Roman" w:hAnsi="Times New Roman" w:cs="Times New Roman"/>
          <w:sz w:val="28"/>
          <w:szCs w:val="28"/>
        </w:rPr>
      </w:pPr>
      <w:r w:rsidRPr="009A657F">
        <w:rPr>
          <w:rFonts w:ascii="Times New Roman" w:hAnsi="Times New Roman" w:cs="Times New Roman"/>
          <w:sz w:val="28"/>
          <w:szCs w:val="28"/>
        </w:rPr>
        <w:t>- время работы в образовательном учреждении;</w:t>
      </w:r>
    </w:p>
    <w:p w:rsidR="005279E2" w:rsidRPr="009A657F" w:rsidRDefault="005279E2" w:rsidP="005279E2">
      <w:pPr>
        <w:pStyle w:val="ConsPlusNormal"/>
        <w:ind w:firstLine="540"/>
        <w:jc w:val="both"/>
        <w:rPr>
          <w:rFonts w:ascii="Times New Roman" w:hAnsi="Times New Roman" w:cs="Times New Roman"/>
          <w:sz w:val="28"/>
          <w:szCs w:val="28"/>
        </w:rPr>
      </w:pPr>
      <w:r w:rsidRPr="009A657F">
        <w:rPr>
          <w:rFonts w:ascii="Times New Roman" w:hAnsi="Times New Roman" w:cs="Times New Roman"/>
          <w:sz w:val="28"/>
          <w:szCs w:val="28"/>
        </w:rPr>
        <w:t xml:space="preserve">- время, когда педагогический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при неправильном увольнении или переводе на </w:t>
      </w:r>
      <w:r w:rsidRPr="009A657F">
        <w:rPr>
          <w:rFonts w:ascii="Times New Roman" w:hAnsi="Times New Roman" w:cs="Times New Roman"/>
          <w:sz w:val="28"/>
          <w:szCs w:val="28"/>
        </w:rPr>
        <w:lastRenderedPageBreak/>
        <w:t>другую работу и последующем восстановлении на работе);</w:t>
      </w:r>
    </w:p>
    <w:p w:rsidR="005279E2" w:rsidRPr="009A657F" w:rsidRDefault="005279E2" w:rsidP="005279E2">
      <w:pPr>
        <w:pStyle w:val="ConsPlusNormal"/>
        <w:ind w:firstLine="540"/>
        <w:jc w:val="both"/>
        <w:rPr>
          <w:rFonts w:ascii="Times New Roman" w:hAnsi="Times New Roman" w:cs="Times New Roman"/>
          <w:sz w:val="28"/>
          <w:szCs w:val="28"/>
        </w:rPr>
      </w:pPr>
      <w:r w:rsidRPr="009A657F">
        <w:rPr>
          <w:rFonts w:ascii="Times New Roman" w:hAnsi="Times New Roman" w:cs="Times New Roman"/>
          <w:sz w:val="28"/>
          <w:szCs w:val="28"/>
        </w:rPr>
        <w:t>- время обучения в учебных заведениях с отрывом от работы в связи с направлением учреждением для получения дополнительного профессионального образования;</w:t>
      </w:r>
    </w:p>
    <w:p w:rsidR="005279E2" w:rsidRPr="009A657F" w:rsidRDefault="005279E2" w:rsidP="005279E2">
      <w:pPr>
        <w:pStyle w:val="ConsPlusNormal"/>
        <w:ind w:firstLine="540"/>
        <w:jc w:val="both"/>
        <w:rPr>
          <w:rFonts w:ascii="Times New Roman" w:hAnsi="Times New Roman" w:cs="Times New Roman"/>
          <w:sz w:val="28"/>
          <w:szCs w:val="28"/>
        </w:rPr>
      </w:pPr>
      <w:r w:rsidRPr="009A657F">
        <w:rPr>
          <w:rFonts w:ascii="Times New Roman" w:hAnsi="Times New Roman" w:cs="Times New Roman"/>
          <w:sz w:val="28"/>
          <w:szCs w:val="28"/>
        </w:rPr>
        <w:t>- периоды временной нетрудоспособности;</w:t>
      </w:r>
    </w:p>
    <w:p w:rsidR="005279E2" w:rsidRPr="009A657F" w:rsidRDefault="005279E2" w:rsidP="005279E2">
      <w:pPr>
        <w:pStyle w:val="ConsPlusNormal"/>
        <w:ind w:firstLine="540"/>
        <w:jc w:val="both"/>
        <w:rPr>
          <w:rFonts w:ascii="Times New Roman" w:hAnsi="Times New Roman" w:cs="Times New Roman"/>
          <w:sz w:val="28"/>
          <w:szCs w:val="28"/>
        </w:rPr>
      </w:pPr>
      <w:r w:rsidRPr="009A657F">
        <w:rPr>
          <w:rFonts w:ascii="Times New Roman" w:hAnsi="Times New Roman" w:cs="Times New Roman"/>
          <w:sz w:val="28"/>
          <w:szCs w:val="28"/>
        </w:rPr>
        <w:t>- время отпуска по уходу за ребенком до достижения им возраста трех лет работникам, состоящим в трудовых отношениях с учреждением;</w:t>
      </w:r>
    </w:p>
    <w:p w:rsidR="005279E2" w:rsidRPr="009A657F" w:rsidRDefault="005279E2" w:rsidP="005279E2">
      <w:pPr>
        <w:pStyle w:val="ConsPlusNormal"/>
        <w:ind w:firstLine="540"/>
        <w:jc w:val="both"/>
        <w:rPr>
          <w:rFonts w:ascii="Times New Roman" w:hAnsi="Times New Roman" w:cs="Times New Roman"/>
          <w:sz w:val="28"/>
          <w:szCs w:val="28"/>
        </w:rPr>
      </w:pPr>
      <w:r w:rsidRPr="009A657F">
        <w:rPr>
          <w:rFonts w:ascii="Times New Roman" w:hAnsi="Times New Roman" w:cs="Times New Roman"/>
          <w:sz w:val="28"/>
          <w:szCs w:val="28"/>
        </w:rPr>
        <w:t>- время военной службы граждан, если в течение трех месяцев после увольнения с этой службы они поступили на работу в то же учреждение.</w:t>
      </w:r>
    </w:p>
    <w:p w:rsidR="00857CB7"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 xml:space="preserve">Периоды, включаемые в стаж работы, дающей право на </w:t>
      </w:r>
    </w:p>
    <w:p w:rsidR="00857CB7" w:rsidRDefault="00857CB7" w:rsidP="005279E2">
      <w:pPr>
        <w:pStyle w:val="ConsPlusNormal"/>
        <w:ind w:firstLine="709"/>
        <w:jc w:val="both"/>
        <w:rPr>
          <w:rFonts w:ascii="Times New Roman" w:hAnsi="Times New Roman" w:cs="Times New Roman"/>
          <w:sz w:val="28"/>
          <w:szCs w:val="28"/>
        </w:rPr>
      </w:pPr>
    </w:p>
    <w:p w:rsidR="00857CB7" w:rsidRDefault="00857CB7" w:rsidP="005279E2">
      <w:pPr>
        <w:pStyle w:val="ConsPlusNormal"/>
        <w:ind w:firstLine="709"/>
        <w:jc w:val="both"/>
        <w:rPr>
          <w:rFonts w:ascii="Times New Roman" w:hAnsi="Times New Roman" w:cs="Times New Roman"/>
          <w:sz w:val="28"/>
          <w:szCs w:val="28"/>
        </w:rPr>
      </w:pPr>
    </w:p>
    <w:p w:rsidR="00857CB7" w:rsidRDefault="00857CB7" w:rsidP="005279E2">
      <w:pPr>
        <w:pStyle w:val="ConsPlusNormal"/>
        <w:ind w:firstLine="709"/>
        <w:jc w:val="both"/>
        <w:rPr>
          <w:rFonts w:ascii="Times New Roman" w:hAnsi="Times New Roman" w:cs="Times New Roman"/>
          <w:sz w:val="28"/>
          <w:szCs w:val="28"/>
        </w:rPr>
      </w:pPr>
    </w:p>
    <w:p w:rsidR="00857CB7" w:rsidRDefault="00857CB7" w:rsidP="005279E2">
      <w:pPr>
        <w:pStyle w:val="ConsPlusNormal"/>
        <w:ind w:firstLine="709"/>
        <w:jc w:val="both"/>
        <w:rPr>
          <w:rFonts w:ascii="Times New Roman" w:hAnsi="Times New Roman" w:cs="Times New Roman"/>
          <w:sz w:val="28"/>
          <w:szCs w:val="28"/>
        </w:rPr>
      </w:pPr>
    </w:p>
    <w:p w:rsidR="00857CB7" w:rsidRDefault="00857CB7" w:rsidP="005279E2">
      <w:pPr>
        <w:pStyle w:val="ConsPlusNormal"/>
        <w:ind w:firstLine="709"/>
        <w:jc w:val="both"/>
        <w:rPr>
          <w:rFonts w:ascii="Times New Roman" w:hAnsi="Times New Roman" w:cs="Times New Roman"/>
          <w:sz w:val="28"/>
          <w:szCs w:val="28"/>
        </w:rPr>
      </w:pPr>
    </w:p>
    <w:p w:rsidR="00857CB7" w:rsidRDefault="00857CB7" w:rsidP="005279E2">
      <w:pPr>
        <w:pStyle w:val="ConsPlusNormal"/>
        <w:ind w:firstLine="709"/>
        <w:jc w:val="both"/>
        <w:rPr>
          <w:rFonts w:ascii="Times New Roman" w:hAnsi="Times New Roman" w:cs="Times New Roman"/>
          <w:sz w:val="28"/>
          <w:szCs w:val="28"/>
        </w:rPr>
      </w:pPr>
    </w:p>
    <w:p w:rsidR="00857CB7" w:rsidRDefault="00857CB7" w:rsidP="005279E2">
      <w:pPr>
        <w:pStyle w:val="ConsPlusNormal"/>
        <w:ind w:firstLine="709"/>
        <w:jc w:val="both"/>
        <w:rPr>
          <w:rFonts w:ascii="Times New Roman" w:hAnsi="Times New Roman" w:cs="Times New Roman"/>
          <w:sz w:val="28"/>
          <w:szCs w:val="28"/>
        </w:rPr>
      </w:pPr>
    </w:p>
    <w:p w:rsidR="00857CB7" w:rsidRDefault="00857CB7" w:rsidP="005279E2">
      <w:pPr>
        <w:pStyle w:val="ConsPlusNormal"/>
        <w:ind w:firstLine="709"/>
        <w:jc w:val="both"/>
        <w:rPr>
          <w:rFonts w:ascii="Times New Roman" w:hAnsi="Times New Roman" w:cs="Times New Roman"/>
          <w:sz w:val="28"/>
          <w:szCs w:val="28"/>
        </w:rPr>
      </w:pPr>
    </w:p>
    <w:p w:rsidR="00857CB7" w:rsidRDefault="00857CB7" w:rsidP="005279E2">
      <w:pPr>
        <w:pStyle w:val="ConsPlusNormal"/>
        <w:ind w:firstLine="709"/>
        <w:jc w:val="both"/>
        <w:rPr>
          <w:rFonts w:ascii="Times New Roman" w:hAnsi="Times New Roman" w:cs="Times New Roman"/>
          <w:sz w:val="28"/>
          <w:szCs w:val="28"/>
        </w:rPr>
      </w:pPr>
    </w:p>
    <w:p w:rsidR="00857CB7" w:rsidRDefault="00857CB7" w:rsidP="005279E2">
      <w:pPr>
        <w:pStyle w:val="ConsPlusNormal"/>
        <w:ind w:firstLine="709"/>
        <w:jc w:val="both"/>
        <w:rPr>
          <w:rFonts w:ascii="Times New Roman" w:hAnsi="Times New Roman" w:cs="Times New Roman"/>
          <w:sz w:val="28"/>
          <w:szCs w:val="28"/>
        </w:rPr>
      </w:pPr>
    </w:p>
    <w:p w:rsidR="00857CB7" w:rsidRDefault="00857CB7" w:rsidP="005279E2">
      <w:pPr>
        <w:pStyle w:val="ConsPlusNormal"/>
        <w:ind w:firstLine="709"/>
        <w:jc w:val="both"/>
        <w:rPr>
          <w:rFonts w:ascii="Times New Roman" w:hAnsi="Times New Roman" w:cs="Times New Roman"/>
          <w:sz w:val="28"/>
          <w:szCs w:val="28"/>
        </w:rPr>
      </w:pPr>
    </w:p>
    <w:p w:rsidR="00857CB7" w:rsidRDefault="00857CB7" w:rsidP="005279E2">
      <w:pPr>
        <w:pStyle w:val="ConsPlusNormal"/>
        <w:ind w:firstLine="709"/>
        <w:jc w:val="both"/>
        <w:rPr>
          <w:rFonts w:ascii="Times New Roman" w:hAnsi="Times New Roman" w:cs="Times New Roman"/>
          <w:sz w:val="28"/>
          <w:szCs w:val="28"/>
        </w:rPr>
      </w:pPr>
    </w:p>
    <w:p w:rsidR="00857CB7" w:rsidRDefault="00857CB7" w:rsidP="005279E2">
      <w:pPr>
        <w:pStyle w:val="ConsPlusNormal"/>
        <w:ind w:firstLine="709"/>
        <w:jc w:val="both"/>
        <w:rPr>
          <w:rFonts w:ascii="Times New Roman" w:hAnsi="Times New Roman" w:cs="Times New Roman"/>
          <w:sz w:val="28"/>
          <w:szCs w:val="28"/>
        </w:rPr>
      </w:pPr>
    </w:p>
    <w:p w:rsidR="00857CB7" w:rsidRDefault="00857CB7" w:rsidP="005279E2">
      <w:pPr>
        <w:pStyle w:val="ConsPlusNormal"/>
        <w:ind w:firstLine="709"/>
        <w:jc w:val="both"/>
        <w:rPr>
          <w:rFonts w:ascii="Times New Roman" w:hAnsi="Times New Roman" w:cs="Times New Roman"/>
          <w:sz w:val="28"/>
          <w:szCs w:val="28"/>
        </w:rPr>
      </w:pPr>
    </w:p>
    <w:p w:rsidR="00857CB7" w:rsidRDefault="00857CB7" w:rsidP="005279E2">
      <w:pPr>
        <w:pStyle w:val="ConsPlusNormal"/>
        <w:ind w:firstLine="709"/>
        <w:jc w:val="both"/>
        <w:rPr>
          <w:rFonts w:ascii="Times New Roman" w:hAnsi="Times New Roman" w:cs="Times New Roman"/>
          <w:sz w:val="28"/>
          <w:szCs w:val="28"/>
        </w:rPr>
      </w:pPr>
    </w:p>
    <w:p w:rsidR="00857CB7" w:rsidRDefault="00857CB7" w:rsidP="005279E2">
      <w:pPr>
        <w:pStyle w:val="ConsPlusNormal"/>
        <w:ind w:firstLine="709"/>
        <w:jc w:val="both"/>
        <w:rPr>
          <w:rFonts w:ascii="Times New Roman" w:hAnsi="Times New Roman" w:cs="Times New Roman"/>
          <w:sz w:val="28"/>
          <w:szCs w:val="28"/>
        </w:rPr>
      </w:pPr>
    </w:p>
    <w:p w:rsidR="00857CB7" w:rsidRDefault="00857CB7" w:rsidP="005279E2">
      <w:pPr>
        <w:pStyle w:val="ConsPlusNormal"/>
        <w:ind w:firstLine="709"/>
        <w:jc w:val="both"/>
        <w:rPr>
          <w:rFonts w:ascii="Times New Roman" w:hAnsi="Times New Roman" w:cs="Times New Roman"/>
          <w:sz w:val="28"/>
          <w:szCs w:val="28"/>
        </w:rPr>
      </w:pPr>
    </w:p>
    <w:p w:rsidR="00857CB7" w:rsidRDefault="00857CB7" w:rsidP="005279E2">
      <w:pPr>
        <w:pStyle w:val="ConsPlusNormal"/>
        <w:ind w:firstLine="709"/>
        <w:jc w:val="both"/>
        <w:rPr>
          <w:rFonts w:ascii="Times New Roman" w:hAnsi="Times New Roman" w:cs="Times New Roman"/>
          <w:sz w:val="28"/>
          <w:szCs w:val="28"/>
        </w:rPr>
      </w:pPr>
    </w:p>
    <w:p w:rsidR="00857CB7" w:rsidRDefault="00857CB7" w:rsidP="005279E2">
      <w:pPr>
        <w:pStyle w:val="ConsPlusNormal"/>
        <w:ind w:firstLine="709"/>
        <w:jc w:val="both"/>
        <w:rPr>
          <w:rFonts w:ascii="Times New Roman" w:hAnsi="Times New Roman" w:cs="Times New Roman"/>
          <w:sz w:val="28"/>
          <w:szCs w:val="28"/>
        </w:rPr>
      </w:pPr>
    </w:p>
    <w:p w:rsidR="00857CB7" w:rsidRDefault="00857CB7" w:rsidP="005279E2">
      <w:pPr>
        <w:pStyle w:val="ConsPlusNormal"/>
        <w:ind w:firstLine="709"/>
        <w:jc w:val="both"/>
        <w:rPr>
          <w:rFonts w:ascii="Times New Roman" w:hAnsi="Times New Roman" w:cs="Times New Roman"/>
          <w:sz w:val="28"/>
          <w:szCs w:val="28"/>
        </w:rPr>
      </w:pPr>
    </w:p>
    <w:p w:rsidR="00857CB7" w:rsidRDefault="00857CB7" w:rsidP="005279E2">
      <w:pPr>
        <w:pStyle w:val="ConsPlusNormal"/>
        <w:ind w:firstLine="709"/>
        <w:jc w:val="both"/>
        <w:rPr>
          <w:rFonts w:ascii="Times New Roman" w:hAnsi="Times New Roman" w:cs="Times New Roman"/>
          <w:sz w:val="28"/>
          <w:szCs w:val="28"/>
        </w:rPr>
      </w:pPr>
    </w:p>
    <w:p w:rsidR="00857CB7" w:rsidRDefault="00857CB7" w:rsidP="005279E2">
      <w:pPr>
        <w:pStyle w:val="ConsPlusNormal"/>
        <w:ind w:firstLine="709"/>
        <w:jc w:val="both"/>
        <w:rPr>
          <w:rFonts w:ascii="Times New Roman" w:hAnsi="Times New Roman" w:cs="Times New Roman"/>
          <w:sz w:val="28"/>
          <w:szCs w:val="28"/>
        </w:rPr>
      </w:pPr>
    </w:p>
    <w:p w:rsidR="00857CB7" w:rsidRDefault="00857CB7" w:rsidP="005279E2">
      <w:pPr>
        <w:pStyle w:val="ConsPlusNormal"/>
        <w:ind w:firstLine="709"/>
        <w:jc w:val="both"/>
        <w:rPr>
          <w:rFonts w:ascii="Times New Roman" w:hAnsi="Times New Roman" w:cs="Times New Roman"/>
          <w:sz w:val="28"/>
          <w:szCs w:val="28"/>
        </w:rPr>
      </w:pPr>
    </w:p>
    <w:p w:rsidR="00857CB7" w:rsidRDefault="00857CB7" w:rsidP="005279E2">
      <w:pPr>
        <w:pStyle w:val="ConsPlusNormal"/>
        <w:ind w:firstLine="709"/>
        <w:jc w:val="both"/>
        <w:rPr>
          <w:rFonts w:ascii="Times New Roman" w:hAnsi="Times New Roman" w:cs="Times New Roman"/>
          <w:sz w:val="28"/>
          <w:szCs w:val="28"/>
        </w:rPr>
      </w:pPr>
    </w:p>
    <w:p w:rsidR="00857CB7" w:rsidRDefault="00857CB7" w:rsidP="005279E2">
      <w:pPr>
        <w:pStyle w:val="ConsPlusNormal"/>
        <w:ind w:firstLine="709"/>
        <w:jc w:val="both"/>
        <w:rPr>
          <w:rFonts w:ascii="Times New Roman" w:hAnsi="Times New Roman" w:cs="Times New Roman"/>
          <w:sz w:val="28"/>
          <w:szCs w:val="28"/>
        </w:rPr>
      </w:pPr>
    </w:p>
    <w:p w:rsidR="005279E2" w:rsidRPr="009A657F" w:rsidRDefault="005279E2" w:rsidP="00857CB7">
      <w:pPr>
        <w:pStyle w:val="ConsPlusNormal"/>
        <w:ind w:firstLine="0"/>
        <w:jc w:val="both"/>
        <w:rPr>
          <w:rFonts w:ascii="Times New Roman" w:hAnsi="Times New Roman" w:cs="Times New Roman"/>
          <w:sz w:val="28"/>
          <w:szCs w:val="28"/>
        </w:rPr>
      </w:pPr>
      <w:r w:rsidRPr="009A657F">
        <w:rPr>
          <w:rFonts w:ascii="Times New Roman" w:hAnsi="Times New Roman" w:cs="Times New Roman"/>
          <w:sz w:val="28"/>
          <w:szCs w:val="28"/>
        </w:rPr>
        <w:t>получение надбавок за непрерывный стаж работы, и их конкретные размеры определяются учреждением самостоятельно.</w:t>
      </w: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4.2.4.Премиальные выплаты по итогам работы.</w:t>
      </w: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Работникам учреждения  устанавливаются следующие виды премиальных выплат:</w:t>
      </w: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единовременная премия в связи с особо значимыми событиями;</w:t>
      </w: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премия по итогам работы за месяц;</w:t>
      </w: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премия по итогам работы за квартал;</w:t>
      </w: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премия по итогам работы за календарный год.</w:t>
      </w: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lastRenderedPageBreak/>
        <w:t>Единовременная  премия в связи с особо значимыми событиями выплачивается работникам учреждений в следующих случаях:</w:t>
      </w: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а) при объявлении благодарности или награждении:</w:t>
      </w: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государственными наградами;</w:t>
      </w: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ведомственными наградами Министерства образования и науки Российской Федерации;</w:t>
      </w: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наградами Ставропольского края;</w:t>
      </w: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Почетной грамотой министерства образования Ставропольского края;</w:t>
      </w: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б) в связи с государственными или профессиональными праздниками;</w:t>
      </w: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в) в связи с юбилейными датами их рождения (50,55,60 лет и  каждые последующие 5 лет).</w:t>
      </w: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К юбилейным датам учреждения при достижении позитивных результатов работы учреждения (50,100 лет).</w:t>
      </w: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Единовременная премия в связи с особо значимыми событиями выплачивается при наличии экономии по фонду оплаты учреждения на основании приказа учреждения.</w:t>
      </w: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Премиальные выплаты по  итогам работы за месяц, квартал или календарный год устанавливаются по результатам оценки итогов работы за соответствующий отчетный период с учетом выполнения целевых показателей эффективности деятельности учреждений, личного вклада работников в осуществление основных задач и функций, определенных уставом образовательного учреждения.</w:t>
      </w:r>
    </w:p>
    <w:p w:rsidR="00857CB7"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Оценку  эффективности работы работников учреждения, на основе выполнения утвержденных  целевых показателей деятельности учреждений осуществляет комиссия по распределению стимулирующих выплат. Состав  комиссии утверждается руководителем учреждения по согласованию с представительным органом работников, порядок работы комиссии, периодичность ее заседании закрепляется положением о комиссии,</w:t>
      </w: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 xml:space="preserve"> утверждаемым руководителем с учетом мнения представительного органа работников. В положении о комиссии предусматривается возможность обжалования работником отказа в назначении стимулирующей выплаты.</w:t>
      </w: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Для премирования работников учреждения устанавливаются следующие целевые показатели эффективности деятельности:</w:t>
      </w: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Достижение педагогическими работниками и обучающимися учреждения высоких  результатов в федеральных</w:t>
      </w:r>
      <w:r w:rsidR="00857CB7">
        <w:rPr>
          <w:rFonts w:ascii="Times New Roman" w:hAnsi="Times New Roman" w:cs="Times New Roman"/>
          <w:sz w:val="28"/>
          <w:szCs w:val="28"/>
        </w:rPr>
        <w:t xml:space="preserve"> (не ниже 5 места)  и краевых (</w:t>
      </w:r>
      <w:r w:rsidRPr="009A657F">
        <w:rPr>
          <w:rFonts w:ascii="Times New Roman" w:hAnsi="Times New Roman" w:cs="Times New Roman"/>
          <w:sz w:val="28"/>
          <w:szCs w:val="28"/>
        </w:rPr>
        <w:t>не ниже 3 места) конкурсах, олимпиадах, первенствах, соревнованиях, чемпионат и т.д.;</w:t>
      </w: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Проведение на базе учреждения или участие учреждения в социально значимых проектах и мероприятиях.</w:t>
      </w: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Размер премии по итогам работы определяется с учетом выполнения следующих целевых показателей в следующих размерах от должностного оклада (ставки заработной платы):</w:t>
      </w: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lastRenderedPageBreak/>
        <w:t>Достижение педагогическими работниками и обучающимися учреждения высоких результатов в федеральных (не ниже 5 места) и краевых (не ниже 3 места) конкурсах, олимпиадах, первенствах, соревнованиях, чемпионатах и т.д. – до 100 процентов;</w:t>
      </w: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Проведение на базе учреждения или участие учреждения в социально значимых проектах и мероприятиях – до 100 процентов.</w:t>
      </w: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Единовременная  премия в связи с особо значимыми событиями выплачивается работникам в следующих размерах от должностного оклада:</w:t>
      </w: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При объявлении благодарности или награждении государственными наградами, ведомственными наградами Министерства образования и науки Российской Федерации, наградами Ставропольского края, Почетной грамотой министерства образования Ставропольского края – до 100 процентов;</w:t>
      </w: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в связи с государственными или профессиональными праздниками – до 100 процентов;</w:t>
      </w: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в связи с юбилейными датами их рождения (50,55,60 лет и каждые последующие 5 лет) – до 100 процентов;</w:t>
      </w: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к юбилейным датам образовательного учреждения при достижении позитивных результатов работы образовательного учреждения (50,100 лет) – до 100 процентов.</w:t>
      </w:r>
    </w:p>
    <w:p w:rsidR="005279E2"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Премирование работников осуществляется в пределах фонда оплаты труда за счет средств учреждения.</w:t>
      </w:r>
    </w:p>
    <w:p w:rsidR="00857CB7" w:rsidRDefault="00857CB7" w:rsidP="005279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4.2.5. Надбавка за классность водителям автомобилей: 1-го класса – надбавка в размере 25%; 2-го класса – 10% ставки заработной платы.</w:t>
      </w: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4.3. Размеры стимулирующих выплат устанавливаются в процентном отношении к должностным окладам (ставкам заработной платы) или в абсолютных размерах.</w:t>
      </w:r>
    </w:p>
    <w:p w:rsidR="00857CB7"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Выплаты стимулирующего характера производятся ежемесячно по решению руководителя учреждения с учетом</w:t>
      </w:r>
    </w:p>
    <w:p w:rsidR="00857CB7" w:rsidRDefault="00857CB7" w:rsidP="005279E2">
      <w:pPr>
        <w:pStyle w:val="ConsPlusNormal"/>
        <w:ind w:firstLine="709"/>
        <w:jc w:val="both"/>
        <w:rPr>
          <w:rFonts w:ascii="Times New Roman" w:hAnsi="Times New Roman" w:cs="Times New Roman"/>
          <w:sz w:val="28"/>
          <w:szCs w:val="28"/>
        </w:rPr>
      </w:pP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 xml:space="preserve"> решения комиссии по распределению стимулирующих  выплат в пределах фонда оплаты труда. Максимальный размер выплаты стимулирующего характера не ограничен.</w:t>
      </w: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Планирование фонда оплаты труда по фонду стимулирующих выплат производится пропорционально доле базового фонда оплаты труда категорий работников, включенных в штатное расписание и тарификационный список.</w:t>
      </w:r>
    </w:p>
    <w:p w:rsidR="005279E2" w:rsidRPr="009A657F" w:rsidRDefault="005279E2" w:rsidP="005279E2">
      <w:pPr>
        <w:pStyle w:val="ConsPlusNormal"/>
        <w:jc w:val="both"/>
        <w:rPr>
          <w:rFonts w:ascii="Times New Roman" w:hAnsi="Times New Roman" w:cs="Times New Roman"/>
          <w:sz w:val="28"/>
          <w:szCs w:val="28"/>
        </w:rPr>
      </w:pPr>
      <w:bookmarkStart w:id="5" w:name="Par790"/>
      <w:bookmarkEnd w:id="5"/>
    </w:p>
    <w:p w:rsidR="005279E2" w:rsidRPr="009A657F" w:rsidRDefault="005279E2" w:rsidP="005279E2">
      <w:pPr>
        <w:pStyle w:val="ConsPlusNormal"/>
        <w:jc w:val="center"/>
        <w:outlineLvl w:val="1"/>
        <w:rPr>
          <w:rFonts w:ascii="Times New Roman" w:hAnsi="Times New Roman" w:cs="Times New Roman"/>
          <w:b/>
          <w:sz w:val="28"/>
          <w:szCs w:val="28"/>
        </w:rPr>
      </w:pPr>
      <w:bookmarkStart w:id="6" w:name="Par1257"/>
      <w:bookmarkEnd w:id="6"/>
      <w:r w:rsidRPr="009A657F">
        <w:rPr>
          <w:rFonts w:ascii="Times New Roman" w:hAnsi="Times New Roman" w:cs="Times New Roman"/>
          <w:b/>
          <w:sz w:val="28"/>
          <w:szCs w:val="28"/>
        </w:rPr>
        <w:t>5. Порядок установления должностных окладов, ставок</w:t>
      </w:r>
    </w:p>
    <w:p w:rsidR="005279E2" w:rsidRPr="009A657F" w:rsidRDefault="005279E2" w:rsidP="005279E2">
      <w:pPr>
        <w:pStyle w:val="ConsPlusNormal"/>
        <w:jc w:val="center"/>
        <w:rPr>
          <w:rFonts w:ascii="Times New Roman" w:hAnsi="Times New Roman" w:cs="Times New Roman"/>
          <w:b/>
          <w:sz w:val="28"/>
          <w:szCs w:val="28"/>
        </w:rPr>
      </w:pPr>
      <w:r w:rsidRPr="009A657F">
        <w:rPr>
          <w:rFonts w:ascii="Times New Roman" w:hAnsi="Times New Roman" w:cs="Times New Roman"/>
          <w:b/>
          <w:sz w:val="28"/>
          <w:szCs w:val="28"/>
        </w:rPr>
        <w:t>заработной платы работникам учреждения</w:t>
      </w:r>
    </w:p>
    <w:p w:rsidR="005279E2" w:rsidRPr="009A657F" w:rsidRDefault="005279E2" w:rsidP="005279E2">
      <w:pPr>
        <w:pStyle w:val="ConsPlusNormal"/>
        <w:jc w:val="center"/>
        <w:rPr>
          <w:rFonts w:ascii="Times New Roman" w:hAnsi="Times New Roman" w:cs="Times New Roman"/>
          <w:b/>
          <w:sz w:val="28"/>
          <w:szCs w:val="28"/>
        </w:rPr>
      </w:pP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 xml:space="preserve">5.1. Аттестация педагогических работников  учреждений осуществляется в соответствии с </w:t>
      </w:r>
      <w:hyperlink r:id="rId9" w:tooltip="Приказ Минобрнауки РФ от 24.03.2010 N 209 &quot;О порядке аттестации педагогических работников государственных и муниципальных образовательных учреждений&quot; (Зарегистрировано в Минюсте РФ 26.04.2010 N 16999){КонсультантПлюс}" w:history="1">
        <w:r w:rsidRPr="009A657F">
          <w:rPr>
            <w:rFonts w:ascii="Times New Roman" w:hAnsi="Times New Roman" w:cs="Times New Roman"/>
            <w:sz w:val="28"/>
            <w:szCs w:val="28"/>
          </w:rPr>
          <w:t>Порядком</w:t>
        </w:r>
      </w:hyperlink>
      <w:r w:rsidRPr="009A657F">
        <w:rPr>
          <w:rFonts w:ascii="Times New Roman" w:hAnsi="Times New Roman" w:cs="Times New Roman"/>
          <w:sz w:val="28"/>
          <w:szCs w:val="28"/>
        </w:rPr>
        <w:t xml:space="preserve"> аттестации педагогически работников  организаций, осуществляющих образовательную деятельности, утвержденным приказом Министерства образования и </w:t>
      </w:r>
      <w:r w:rsidRPr="009A657F">
        <w:rPr>
          <w:rFonts w:ascii="Times New Roman" w:hAnsi="Times New Roman" w:cs="Times New Roman"/>
          <w:sz w:val="28"/>
          <w:szCs w:val="28"/>
        </w:rPr>
        <w:lastRenderedPageBreak/>
        <w:t>науки Российской Федерации от 07 апреля 2014 года № 276.</w:t>
      </w: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5.2. Уровень образования педагогических работников при установлении размеров ставок заработной платы определяется на основании дипломов, аттестатов и других документов о соответствующем образовании, независимо от специальности, которую они получили (за исключением тех случаев, когда это особо оговорено).</w:t>
      </w: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5.3. Требования к уровню образования при установлении размеров оплаты труда педагогических работников определены в разделе «Требования к квалификации» квалификационных характеристик должностей работников образования.</w:t>
      </w:r>
    </w:p>
    <w:p w:rsidR="005279E2" w:rsidRPr="009A657F" w:rsidRDefault="005279E2" w:rsidP="005279E2">
      <w:pPr>
        <w:autoSpaceDE w:val="0"/>
        <w:autoSpaceDN w:val="0"/>
        <w:adjustRightInd w:val="0"/>
        <w:ind w:firstLine="720"/>
        <w:jc w:val="both"/>
        <w:rPr>
          <w:sz w:val="28"/>
          <w:szCs w:val="28"/>
        </w:rPr>
      </w:pPr>
      <w:r w:rsidRPr="009A657F">
        <w:rPr>
          <w:sz w:val="28"/>
          <w:szCs w:val="28"/>
        </w:rPr>
        <w:t>5.3.1. В спортивно-оздоровительных группах установленного состава занимающихся и объема учебно-тренировочной работы.</w:t>
      </w:r>
    </w:p>
    <w:p w:rsidR="005279E2" w:rsidRPr="009A657F" w:rsidRDefault="005279E2" w:rsidP="005279E2">
      <w:pPr>
        <w:autoSpaceDE w:val="0"/>
        <w:autoSpaceDN w:val="0"/>
        <w:adjustRightInd w:val="0"/>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404"/>
        <w:gridCol w:w="1807"/>
        <w:gridCol w:w="1807"/>
        <w:gridCol w:w="1831"/>
      </w:tblGrid>
      <w:tr w:rsidR="005279E2" w:rsidRPr="009A657F" w:rsidTr="00780918">
        <w:tc>
          <w:tcPr>
            <w:tcW w:w="1914" w:type="dxa"/>
            <w:shd w:val="clear" w:color="auto" w:fill="auto"/>
          </w:tcPr>
          <w:p w:rsidR="005279E2" w:rsidRPr="009A657F" w:rsidRDefault="005279E2" w:rsidP="00780918">
            <w:pPr>
              <w:autoSpaceDE w:val="0"/>
              <w:autoSpaceDN w:val="0"/>
              <w:adjustRightInd w:val="0"/>
              <w:jc w:val="center"/>
            </w:pPr>
            <w:r w:rsidRPr="009A657F">
              <w:t>Этап подготовки</w:t>
            </w:r>
          </w:p>
        </w:tc>
        <w:tc>
          <w:tcPr>
            <w:tcW w:w="1914" w:type="dxa"/>
            <w:shd w:val="clear" w:color="auto" w:fill="auto"/>
          </w:tcPr>
          <w:p w:rsidR="005279E2" w:rsidRPr="009A657F" w:rsidRDefault="005279E2" w:rsidP="00780918">
            <w:pPr>
              <w:autoSpaceDE w:val="0"/>
              <w:autoSpaceDN w:val="0"/>
              <w:adjustRightInd w:val="0"/>
              <w:jc w:val="center"/>
            </w:pPr>
            <w:r w:rsidRPr="009A657F">
              <w:t>Период обучения (лет)</w:t>
            </w:r>
          </w:p>
        </w:tc>
        <w:tc>
          <w:tcPr>
            <w:tcW w:w="1914" w:type="dxa"/>
            <w:shd w:val="clear" w:color="auto" w:fill="auto"/>
          </w:tcPr>
          <w:p w:rsidR="005279E2" w:rsidRPr="009A657F" w:rsidRDefault="005279E2" w:rsidP="00780918">
            <w:pPr>
              <w:autoSpaceDE w:val="0"/>
              <w:autoSpaceDN w:val="0"/>
              <w:adjustRightInd w:val="0"/>
              <w:jc w:val="center"/>
            </w:pPr>
            <w:r w:rsidRPr="009A657F">
              <w:t>Минимальная наполняемость групп (человек)</w:t>
            </w:r>
          </w:p>
        </w:tc>
        <w:tc>
          <w:tcPr>
            <w:tcW w:w="1914" w:type="dxa"/>
            <w:shd w:val="clear" w:color="auto" w:fill="auto"/>
          </w:tcPr>
          <w:p w:rsidR="005279E2" w:rsidRPr="009A657F" w:rsidRDefault="005279E2" w:rsidP="00780918">
            <w:pPr>
              <w:jc w:val="center"/>
            </w:pPr>
            <w:r w:rsidRPr="009A657F">
              <w:t>Максимальная наполняемость групп (человек)</w:t>
            </w:r>
          </w:p>
          <w:p w:rsidR="005279E2" w:rsidRPr="009A657F" w:rsidRDefault="005279E2" w:rsidP="00780918">
            <w:pPr>
              <w:autoSpaceDE w:val="0"/>
              <w:autoSpaceDN w:val="0"/>
              <w:adjustRightInd w:val="0"/>
              <w:jc w:val="center"/>
            </w:pPr>
          </w:p>
        </w:tc>
        <w:tc>
          <w:tcPr>
            <w:tcW w:w="1914" w:type="dxa"/>
            <w:shd w:val="clear" w:color="auto" w:fill="auto"/>
          </w:tcPr>
          <w:p w:rsidR="005279E2" w:rsidRPr="009A657F" w:rsidRDefault="005279E2" w:rsidP="00780918">
            <w:pPr>
              <w:autoSpaceDE w:val="0"/>
              <w:autoSpaceDN w:val="0"/>
              <w:adjustRightInd w:val="0"/>
              <w:jc w:val="center"/>
            </w:pPr>
            <w:r w:rsidRPr="009A657F">
              <w:t>Максимальный объем учебно-тренировочной работы (часов в неделю)</w:t>
            </w:r>
          </w:p>
        </w:tc>
      </w:tr>
      <w:tr w:rsidR="005279E2" w:rsidRPr="009A657F" w:rsidTr="00780918">
        <w:tc>
          <w:tcPr>
            <w:tcW w:w="1914" w:type="dxa"/>
            <w:shd w:val="clear" w:color="auto" w:fill="auto"/>
          </w:tcPr>
          <w:p w:rsidR="005279E2" w:rsidRPr="009A657F" w:rsidRDefault="005279E2" w:rsidP="00780918">
            <w:pPr>
              <w:autoSpaceDE w:val="0"/>
              <w:autoSpaceDN w:val="0"/>
              <w:adjustRightInd w:val="0"/>
              <w:jc w:val="center"/>
            </w:pPr>
            <w:r w:rsidRPr="009A657F">
              <w:t>Спортивно-оздоровительный</w:t>
            </w:r>
          </w:p>
        </w:tc>
        <w:tc>
          <w:tcPr>
            <w:tcW w:w="1914" w:type="dxa"/>
            <w:shd w:val="clear" w:color="auto" w:fill="auto"/>
          </w:tcPr>
          <w:p w:rsidR="005279E2" w:rsidRPr="009A657F" w:rsidRDefault="005279E2" w:rsidP="00780918">
            <w:pPr>
              <w:autoSpaceDE w:val="0"/>
              <w:autoSpaceDN w:val="0"/>
              <w:adjustRightInd w:val="0"/>
              <w:jc w:val="center"/>
            </w:pPr>
            <w:r w:rsidRPr="009A657F">
              <w:t>Весь период</w:t>
            </w:r>
          </w:p>
        </w:tc>
        <w:tc>
          <w:tcPr>
            <w:tcW w:w="1914" w:type="dxa"/>
            <w:shd w:val="clear" w:color="auto" w:fill="auto"/>
          </w:tcPr>
          <w:p w:rsidR="005279E2" w:rsidRPr="009A657F" w:rsidRDefault="005279E2" w:rsidP="00780918">
            <w:pPr>
              <w:autoSpaceDE w:val="0"/>
              <w:autoSpaceDN w:val="0"/>
              <w:adjustRightInd w:val="0"/>
              <w:jc w:val="center"/>
            </w:pPr>
            <w:r w:rsidRPr="009A657F">
              <w:t>15</w:t>
            </w:r>
          </w:p>
        </w:tc>
        <w:tc>
          <w:tcPr>
            <w:tcW w:w="1914" w:type="dxa"/>
            <w:shd w:val="clear" w:color="auto" w:fill="auto"/>
          </w:tcPr>
          <w:p w:rsidR="005279E2" w:rsidRPr="009A657F" w:rsidRDefault="005279E2" w:rsidP="00780918">
            <w:pPr>
              <w:autoSpaceDE w:val="0"/>
              <w:autoSpaceDN w:val="0"/>
              <w:adjustRightInd w:val="0"/>
              <w:jc w:val="center"/>
            </w:pPr>
            <w:r w:rsidRPr="009A657F">
              <w:t>30</w:t>
            </w:r>
          </w:p>
        </w:tc>
        <w:tc>
          <w:tcPr>
            <w:tcW w:w="1914" w:type="dxa"/>
            <w:shd w:val="clear" w:color="auto" w:fill="auto"/>
          </w:tcPr>
          <w:p w:rsidR="005279E2" w:rsidRPr="009A657F" w:rsidRDefault="005279E2" w:rsidP="00780918">
            <w:pPr>
              <w:autoSpaceDE w:val="0"/>
              <w:autoSpaceDN w:val="0"/>
              <w:adjustRightInd w:val="0"/>
              <w:jc w:val="center"/>
            </w:pPr>
            <w:r w:rsidRPr="009A657F">
              <w:t>6</w:t>
            </w:r>
          </w:p>
        </w:tc>
      </w:tr>
    </w:tbl>
    <w:p w:rsidR="005279E2" w:rsidRPr="009A657F" w:rsidRDefault="005279E2" w:rsidP="005279E2">
      <w:pPr>
        <w:autoSpaceDE w:val="0"/>
        <w:autoSpaceDN w:val="0"/>
        <w:adjustRightInd w:val="0"/>
        <w:ind w:firstLine="720"/>
        <w:rPr>
          <w:sz w:val="28"/>
          <w:szCs w:val="28"/>
        </w:rPr>
      </w:pPr>
    </w:p>
    <w:p w:rsidR="005279E2" w:rsidRPr="009A657F" w:rsidRDefault="005279E2" w:rsidP="005279E2">
      <w:pPr>
        <w:autoSpaceDE w:val="0"/>
        <w:autoSpaceDN w:val="0"/>
        <w:adjustRightInd w:val="0"/>
        <w:ind w:firstLine="720"/>
        <w:rPr>
          <w:sz w:val="28"/>
          <w:szCs w:val="28"/>
        </w:rPr>
      </w:pPr>
      <w:r w:rsidRPr="009A657F">
        <w:rPr>
          <w:sz w:val="28"/>
          <w:szCs w:val="28"/>
        </w:rPr>
        <w:t>Виды спорта рекомендуется распределять по группам в следующем порядке:</w:t>
      </w:r>
    </w:p>
    <w:p w:rsidR="005279E2" w:rsidRPr="009A657F" w:rsidRDefault="005279E2" w:rsidP="005279E2">
      <w:pPr>
        <w:autoSpaceDE w:val="0"/>
        <w:autoSpaceDN w:val="0"/>
        <w:adjustRightInd w:val="0"/>
        <w:ind w:firstLine="720"/>
        <w:rPr>
          <w:sz w:val="28"/>
          <w:szCs w:val="28"/>
        </w:rPr>
      </w:pPr>
      <w:r w:rsidRPr="009A657F">
        <w:rPr>
          <w:sz w:val="28"/>
          <w:szCs w:val="28"/>
        </w:rPr>
        <w:t>а) к первой группе видов спорта относятся все олимпийские виды спорта (дисциплины), кроме игровых видов спорта;</w:t>
      </w:r>
    </w:p>
    <w:p w:rsidR="005279E2" w:rsidRPr="009A657F" w:rsidRDefault="005279E2" w:rsidP="005279E2">
      <w:pPr>
        <w:autoSpaceDE w:val="0"/>
        <w:autoSpaceDN w:val="0"/>
        <w:adjustRightInd w:val="0"/>
        <w:ind w:firstLine="720"/>
        <w:rPr>
          <w:sz w:val="28"/>
          <w:szCs w:val="28"/>
        </w:rPr>
      </w:pPr>
      <w:r w:rsidRPr="009A657F">
        <w:rPr>
          <w:sz w:val="28"/>
          <w:szCs w:val="28"/>
        </w:rPr>
        <w:t>б) ко второй группе видов спорта относятся олимпийские игровые виды спорта, а также неолимпийские виды спорта, получившие признание Международного олимпийского комитета (имеющие соответствующую классификацию во Всероссийском реестре видов спорта);</w:t>
      </w:r>
    </w:p>
    <w:p w:rsidR="005279E2" w:rsidRPr="009A657F" w:rsidRDefault="005279E2" w:rsidP="005279E2">
      <w:pPr>
        <w:autoSpaceDE w:val="0"/>
        <w:autoSpaceDN w:val="0"/>
        <w:adjustRightInd w:val="0"/>
        <w:ind w:firstLine="720"/>
        <w:rPr>
          <w:sz w:val="28"/>
          <w:szCs w:val="28"/>
        </w:rPr>
      </w:pPr>
      <w:r w:rsidRPr="009A657F">
        <w:rPr>
          <w:sz w:val="28"/>
          <w:szCs w:val="28"/>
        </w:rPr>
        <w:t>в) к третьей группе видов спорта относятся все другие виды спорта (дисциплины), включенные во Всероссийский реестр видов спорта.</w:t>
      </w:r>
    </w:p>
    <w:p w:rsidR="005279E2" w:rsidRPr="009A657F" w:rsidRDefault="005279E2" w:rsidP="005279E2">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 xml:space="preserve">            5.3.2. Норматив оплаты труда тренеров–преподавателей устанавливается с учетом режима учебно-тренировочной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1833"/>
        <w:gridCol w:w="1842"/>
        <w:gridCol w:w="1842"/>
      </w:tblGrid>
      <w:tr w:rsidR="005279E2" w:rsidRPr="009A657F" w:rsidTr="00780918">
        <w:tc>
          <w:tcPr>
            <w:tcW w:w="3369" w:type="dxa"/>
            <w:shd w:val="clear" w:color="auto" w:fill="auto"/>
          </w:tcPr>
          <w:p w:rsidR="005279E2" w:rsidRPr="009A657F" w:rsidRDefault="005279E2" w:rsidP="00780918">
            <w:pPr>
              <w:autoSpaceDE w:val="0"/>
              <w:autoSpaceDN w:val="0"/>
              <w:adjustRightInd w:val="0"/>
              <w:jc w:val="center"/>
            </w:pPr>
            <w:r w:rsidRPr="009A657F">
              <w:t>Этап подготовки</w:t>
            </w:r>
          </w:p>
        </w:tc>
        <w:tc>
          <w:tcPr>
            <w:tcW w:w="1842" w:type="dxa"/>
            <w:shd w:val="clear" w:color="auto" w:fill="auto"/>
          </w:tcPr>
          <w:p w:rsidR="005279E2" w:rsidRPr="009A657F" w:rsidRDefault="005279E2" w:rsidP="00780918">
            <w:pPr>
              <w:autoSpaceDE w:val="0"/>
              <w:autoSpaceDN w:val="0"/>
              <w:adjustRightInd w:val="0"/>
              <w:jc w:val="center"/>
            </w:pPr>
            <w:r w:rsidRPr="009A657F">
              <w:t>Период</w:t>
            </w:r>
          </w:p>
          <w:p w:rsidR="005279E2" w:rsidRPr="009A657F" w:rsidRDefault="005279E2" w:rsidP="00780918">
            <w:pPr>
              <w:autoSpaceDE w:val="0"/>
              <w:autoSpaceDN w:val="0"/>
              <w:adjustRightInd w:val="0"/>
              <w:jc w:val="center"/>
            </w:pPr>
            <w:r w:rsidRPr="009A657F">
              <w:t>обучения (лет)</w:t>
            </w:r>
          </w:p>
        </w:tc>
        <w:tc>
          <w:tcPr>
            <w:tcW w:w="1843" w:type="dxa"/>
            <w:shd w:val="clear" w:color="auto" w:fill="auto"/>
          </w:tcPr>
          <w:p w:rsidR="005279E2" w:rsidRPr="009A657F" w:rsidRDefault="005279E2" w:rsidP="00780918">
            <w:pPr>
              <w:autoSpaceDE w:val="0"/>
              <w:autoSpaceDN w:val="0"/>
              <w:adjustRightInd w:val="0"/>
              <w:jc w:val="center"/>
            </w:pPr>
            <w:r w:rsidRPr="009A657F">
              <w:t>Рекомендуемая  наполняемость групп (человек)</w:t>
            </w:r>
          </w:p>
        </w:tc>
        <w:tc>
          <w:tcPr>
            <w:tcW w:w="1843" w:type="dxa"/>
            <w:shd w:val="clear" w:color="auto" w:fill="auto"/>
          </w:tcPr>
          <w:p w:rsidR="005279E2" w:rsidRPr="009A657F" w:rsidRDefault="005279E2" w:rsidP="00780918">
            <w:pPr>
              <w:jc w:val="center"/>
            </w:pPr>
            <w:r w:rsidRPr="009A657F">
              <w:t>Максимальная объем учебно-тренировочной работы (часов в неделю)</w:t>
            </w:r>
          </w:p>
          <w:p w:rsidR="005279E2" w:rsidRPr="009A657F" w:rsidRDefault="005279E2" w:rsidP="00780918">
            <w:pPr>
              <w:autoSpaceDE w:val="0"/>
              <w:autoSpaceDN w:val="0"/>
              <w:adjustRightInd w:val="0"/>
              <w:jc w:val="center"/>
            </w:pPr>
          </w:p>
        </w:tc>
      </w:tr>
      <w:tr w:rsidR="005279E2" w:rsidRPr="009A657F" w:rsidTr="00780918">
        <w:trPr>
          <w:trHeight w:val="210"/>
        </w:trPr>
        <w:tc>
          <w:tcPr>
            <w:tcW w:w="3369" w:type="dxa"/>
            <w:vMerge w:val="restart"/>
            <w:shd w:val="clear" w:color="auto" w:fill="auto"/>
          </w:tcPr>
          <w:p w:rsidR="005279E2" w:rsidRPr="009A657F" w:rsidRDefault="005279E2" w:rsidP="00780918">
            <w:pPr>
              <w:autoSpaceDE w:val="0"/>
              <w:autoSpaceDN w:val="0"/>
              <w:adjustRightInd w:val="0"/>
              <w:jc w:val="center"/>
            </w:pPr>
            <w:r w:rsidRPr="009A657F">
              <w:t>Базовый уровень сложности</w:t>
            </w:r>
          </w:p>
        </w:tc>
        <w:tc>
          <w:tcPr>
            <w:tcW w:w="1842" w:type="dxa"/>
            <w:shd w:val="clear" w:color="auto" w:fill="auto"/>
          </w:tcPr>
          <w:p w:rsidR="005279E2" w:rsidRPr="009A657F" w:rsidRDefault="005279E2" w:rsidP="00780918">
            <w:pPr>
              <w:autoSpaceDE w:val="0"/>
              <w:autoSpaceDN w:val="0"/>
              <w:adjustRightInd w:val="0"/>
              <w:jc w:val="center"/>
            </w:pPr>
            <w:r w:rsidRPr="009A657F">
              <w:t>1-2 год</w:t>
            </w:r>
          </w:p>
        </w:tc>
        <w:tc>
          <w:tcPr>
            <w:tcW w:w="1843" w:type="dxa"/>
            <w:shd w:val="clear" w:color="auto" w:fill="auto"/>
          </w:tcPr>
          <w:p w:rsidR="005279E2" w:rsidRPr="009A657F" w:rsidRDefault="005279E2" w:rsidP="00780918">
            <w:pPr>
              <w:autoSpaceDE w:val="0"/>
              <w:autoSpaceDN w:val="0"/>
              <w:adjustRightInd w:val="0"/>
              <w:jc w:val="center"/>
            </w:pPr>
            <w:r w:rsidRPr="009A657F">
              <w:t>не менее 15</w:t>
            </w:r>
          </w:p>
        </w:tc>
        <w:tc>
          <w:tcPr>
            <w:tcW w:w="1843" w:type="dxa"/>
            <w:shd w:val="clear" w:color="auto" w:fill="auto"/>
          </w:tcPr>
          <w:p w:rsidR="005279E2" w:rsidRPr="009A657F" w:rsidRDefault="005279E2" w:rsidP="00780918">
            <w:pPr>
              <w:autoSpaceDE w:val="0"/>
              <w:autoSpaceDN w:val="0"/>
              <w:adjustRightInd w:val="0"/>
              <w:jc w:val="center"/>
            </w:pPr>
            <w:r w:rsidRPr="009A657F">
              <w:t>6</w:t>
            </w:r>
          </w:p>
        </w:tc>
      </w:tr>
      <w:tr w:rsidR="005279E2" w:rsidRPr="009A657F" w:rsidTr="00780918">
        <w:trPr>
          <w:trHeight w:val="313"/>
        </w:trPr>
        <w:tc>
          <w:tcPr>
            <w:tcW w:w="3369" w:type="dxa"/>
            <w:vMerge/>
            <w:shd w:val="clear" w:color="auto" w:fill="auto"/>
          </w:tcPr>
          <w:p w:rsidR="005279E2" w:rsidRPr="009A657F" w:rsidRDefault="005279E2" w:rsidP="00780918">
            <w:pPr>
              <w:autoSpaceDE w:val="0"/>
              <w:autoSpaceDN w:val="0"/>
              <w:adjustRightInd w:val="0"/>
              <w:jc w:val="center"/>
            </w:pPr>
          </w:p>
        </w:tc>
        <w:tc>
          <w:tcPr>
            <w:tcW w:w="1842" w:type="dxa"/>
            <w:shd w:val="clear" w:color="auto" w:fill="auto"/>
          </w:tcPr>
          <w:p w:rsidR="005279E2" w:rsidRPr="009A657F" w:rsidRDefault="005279E2" w:rsidP="00780918">
            <w:pPr>
              <w:autoSpaceDE w:val="0"/>
              <w:autoSpaceDN w:val="0"/>
              <w:adjustRightInd w:val="0"/>
              <w:jc w:val="center"/>
            </w:pPr>
            <w:r w:rsidRPr="009A657F">
              <w:t>3-4 год</w:t>
            </w:r>
          </w:p>
        </w:tc>
        <w:tc>
          <w:tcPr>
            <w:tcW w:w="1843" w:type="dxa"/>
            <w:shd w:val="clear" w:color="auto" w:fill="auto"/>
          </w:tcPr>
          <w:p w:rsidR="005279E2" w:rsidRPr="009A657F" w:rsidRDefault="005279E2" w:rsidP="00780918">
            <w:pPr>
              <w:autoSpaceDE w:val="0"/>
              <w:autoSpaceDN w:val="0"/>
              <w:adjustRightInd w:val="0"/>
              <w:jc w:val="center"/>
            </w:pPr>
            <w:r w:rsidRPr="009A657F">
              <w:t>не менее 15</w:t>
            </w:r>
          </w:p>
        </w:tc>
        <w:tc>
          <w:tcPr>
            <w:tcW w:w="1843" w:type="dxa"/>
            <w:shd w:val="clear" w:color="auto" w:fill="auto"/>
          </w:tcPr>
          <w:p w:rsidR="005279E2" w:rsidRPr="009A657F" w:rsidRDefault="005279E2" w:rsidP="00780918">
            <w:pPr>
              <w:autoSpaceDE w:val="0"/>
              <w:autoSpaceDN w:val="0"/>
              <w:adjustRightInd w:val="0"/>
              <w:jc w:val="center"/>
            </w:pPr>
            <w:r w:rsidRPr="009A657F">
              <w:t>8</w:t>
            </w:r>
          </w:p>
        </w:tc>
      </w:tr>
      <w:tr w:rsidR="005279E2" w:rsidRPr="009A657F" w:rsidTr="00780918">
        <w:trPr>
          <w:trHeight w:val="290"/>
        </w:trPr>
        <w:tc>
          <w:tcPr>
            <w:tcW w:w="3369" w:type="dxa"/>
            <w:vMerge/>
            <w:shd w:val="clear" w:color="auto" w:fill="auto"/>
          </w:tcPr>
          <w:p w:rsidR="005279E2" w:rsidRPr="009A657F" w:rsidRDefault="005279E2" w:rsidP="00780918">
            <w:pPr>
              <w:autoSpaceDE w:val="0"/>
              <w:autoSpaceDN w:val="0"/>
              <w:adjustRightInd w:val="0"/>
              <w:jc w:val="center"/>
            </w:pPr>
          </w:p>
        </w:tc>
        <w:tc>
          <w:tcPr>
            <w:tcW w:w="1842" w:type="dxa"/>
            <w:shd w:val="clear" w:color="auto" w:fill="auto"/>
          </w:tcPr>
          <w:p w:rsidR="005279E2" w:rsidRPr="009A657F" w:rsidRDefault="005279E2" w:rsidP="00780918">
            <w:pPr>
              <w:autoSpaceDE w:val="0"/>
              <w:autoSpaceDN w:val="0"/>
              <w:adjustRightInd w:val="0"/>
              <w:jc w:val="center"/>
            </w:pPr>
            <w:r w:rsidRPr="009A657F">
              <w:t>5-6 год</w:t>
            </w:r>
          </w:p>
        </w:tc>
        <w:tc>
          <w:tcPr>
            <w:tcW w:w="1843" w:type="dxa"/>
            <w:shd w:val="clear" w:color="auto" w:fill="auto"/>
          </w:tcPr>
          <w:p w:rsidR="005279E2" w:rsidRPr="009A657F" w:rsidRDefault="005279E2" w:rsidP="00780918">
            <w:pPr>
              <w:autoSpaceDE w:val="0"/>
              <w:autoSpaceDN w:val="0"/>
              <w:adjustRightInd w:val="0"/>
              <w:jc w:val="center"/>
            </w:pPr>
            <w:r w:rsidRPr="009A657F">
              <w:t>не менее 15</w:t>
            </w:r>
          </w:p>
        </w:tc>
        <w:tc>
          <w:tcPr>
            <w:tcW w:w="1843" w:type="dxa"/>
            <w:shd w:val="clear" w:color="auto" w:fill="auto"/>
          </w:tcPr>
          <w:p w:rsidR="005279E2" w:rsidRPr="009A657F" w:rsidRDefault="005279E2" w:rsidP="00780918">
            <w:pPr>
              <w:autoSpaceDE w:val="0"/>
              <w:autoSpaceDN w:val="0"/>
              <w:adjustRightInd w:val="0"/>
              <w:jc w:val="center"/>
            </w:pPr>
            <w:r w:rsidRPr="009A657F">
              <w:t>10</w:t>
            </w:r>
          </w:p>
        </w:tc>
      </w:tr>
      <w:tr w:rsidR="005279E2" w:rsidRPr="009A657F" w:rsidTr="00780918">
        <w:trPr>
          <w:trHeight w:val="290"/>
        </w:trPr>
        <w:tc>
          <w:tcPr>
            <w:tcW w:w="3369" w:type="dxa"/>
            <w:vMerge w:val="restart"/>
            <w:shd w:val="clear" w:color="auto" w:fill="auto"/>
          </w:tcPr>
          <w:p w:rsidR="005279E2" w:rsidRPr="009A657F" w:rsidRDefault="005279E2" w:rsidP="00780918">
            <w:pPr>
              <w:autoSpaceDE w:val="0"/>
              <w:autoSpaceDN w:val="0"/>
              <w:adjustRightInd w:val="0"/>
              <w:jc w:val="center"/>
            </w:pPr>
            <w:r w:rsidRPr="009A657F">
              <w:t>Углубленный уровень сложности</w:t>
            </w:r>
          </w:p>
        </w:tc>
        <w:tc>
          <w:tcPr>
            <w:tcW w:w="1842" w:type="dxa"/>
            <w:shd w:val="clear" w:color="auto" w:fill="auto"/>
          </w:tcPr>
          <w:p w:rsidR="005279E2" w:rsidRPr="009A657F" w:rsidRDefault="005279E2" w:rsidP="00780918">
            <w:pPr>
              <w:autoSpaceDE w:val="0"/>
              <w:autoSpaceDN w:val="0"/>
              <w:adjustRightInd w:val="0"/>
              <w:jc w:val="center"/>
            </w:pPr>
            <w:r w:rsidRPr="009A657F">
              <w:t>1-2 год</w:t>
            </w:r>
          </w:p>
        </w:tc>
        <w:tc>
          <w:tcPr>
            <w:tcW w:w="1843" w:type="dxa"/>
            <w:shd w:val="clear" w:color="auto" w:fill="auto"/>
          </w:tcPr>
          <w:p w:rsidR="005279E2" w:rsidRPr="009A657F" w:rsidRDefault="005279E2" w:rsidP="00780918">
            <w:pPr>
              <w:autoSpaceDE w:val="0"/>
              <w:autoSpaceDN w:val="0"/>
              <w:adjustRightInd w:val="0"/>
              <w:jc w:val="center"/>
            </w:pPr>
            <w:r w:rsidRPr="009A657F">
              <w:t>не менее 10</w:t>
            </w:r>
          </w:p>
        </w:tc>
        <w:tc>
          <w:tcPr>
            <w:tcW w:w="1843" w:type="dxa"/>
            <w:shd w:val="clear" w:color="auto" w:fill="auto"/>
          </w:tcPr>
          <w:p w:rsidR="005279E2" w:rsidRPr="009A657F" w:rsidRDefault="005279E2" w:rsidP="00780918">
            <w:pPr>
              <w:autoSpaceDE w:val="0"/>
              <w:autoSpaceDN w:val="0"/>
              <w:adjustRightInd w:val="0"/>
              <w:jc w:val="center"/>
            </w:pPr>
            <w:r w:rsidRPr="009A657F">
              <w:t>12</w:t>
            </w:r>
          </w:p>
        </w:tc>
      </w:tr>
      <w:tr w:rsidR="005279E2" w:rsidRPr="009A657F" w:rsidTr="00780918">
        <w:trPr>
          <w:trHeight w:val="267"/>
        </w:trPr>
        <w:tc>
          <w:tcPr>
            <w:tcW w:w="3369" w:type="dxa"/>
            <w:vMerge/>
            <w:shd w:val="clear" w:color="auto" w:fill="auto"/>
          </w:tcPr>
          <w:p w:rsidR="005279E2" w:rsidRPr="009A657F" w:rsidRDefault="005279E2" w:rsidP="00780918">
            <w:pPr>
              <w:autoSpaceDE w:val="0"/>
              <w:autoSpaceDN w:val="0"/>
              <w:adjustRightInd w:val="0"/>
              <w:jc w:val="center"/>
            </w:pPr>
          </w:p>
        </w:tc>
        <w:tc>
          <w:tcPr>
            <w:tcW w:w="1842" w:type="dxa"/>
            <w:shd w:val="clear" w:color="auto" w:fill="auto"/>
          </w:tcPr>
          <w:p w:rsidR="005279E2" w:rsidRPr="009A657F" w:rsidRDefault="005279E2" w:rsidP="00780918">
            <w:pPr>
              <w:autoSpaceDE w:val="0"/>
              <w:autoSpaceDN w:val="0"/>
              <w:adjustRightInd w:val="0"/>
              <w:jc w:val="center"/>
            </w:pPr>
            <w:r w:rsidRPr="009A657F">
              <w:t>3-4 год</w:t>
            </w:r>
          </w:p>
        </w:tc>
        <w:tc>
          <w:tcPr>
            <w:tcW w:w="1843" w:type="dxa"/>
            <w:shd w:val="clear" w:color="auto" w:fill="auto"/>
          </w:tcPr>
          <w:p w:rsidR="005279E2" w:rsidRPr="009A657F" w:rsidRDefault="005279E2" w:rsidP="00780918">
            <w:pPr>
              <w:autoSpaceDE w:val="0"/>
              <w:autoSpaceDN w:val="0"/>
              <w:adjustRightInd w:val="0"/>
              <w:jc w:val="center"/>
            </w:pPr>
            <w:r w:rsidRPr="009A657F">
              <w:t>не менее 5</w:t>
            </w:r>
          </w:p>
        </w:tc>
        <w:tc>
          <w:tcPr>
            <w:tcW w:w="1843" w:type="dxa"/>
            <w:shd w:val="clear" w:color="auto" w:fill="auto"/>
          </w:tcPr>
          <w:p w:rsidR="005279E2" w:rsidRPr="009A657F" w:rsidRDefault="005279E2" w:rsidP="00780918">
            <w:pPr>
              <w:autoSpaceDE w:val="0"/>
              <w:autoSpaceDN w:val="0"/>
              <w:adjustRightInd w:val="0"/>
              <w:jc w:val="center"/>
            </w:pPr>
            <w:r w:rsidRPr="009A657F">
              <w:t>14</w:t>
            </w:r>
          </w:p>
        </w:tc>
      </w:tr>
    </w:tbl>
    <w:p w:rsidR="005279E2" w:rsidRPr="009A657F" w:rsidRDefault="005279E2" w:rsidP="005279E2">
      <w:pPr>
        <w:pStyle w:val="ConsPlusNormal"/>
        <w:jc w:val="both"/>
        <w:rPr>
          <w:rFonts w:ascii="Times New Roman" w:hAnsi="Times New Roman" w:cs="Times New Roman"/>
          <w:sz w:val="28"/>
          <w:szCs w:val="28"/>
        </w:rPr>
      </w:pPr>
    </w:p>
    <w:p w:rsidR="005279E2" w:rsidRPr="009A657F" w:rsidRDefault="005279E2" w:rsidP="005279E2">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lastRenderedPageBreak/>
        <w:t xml:space="preserve">       Недельный режим учебно-тренировочной работы является максимальным, устанавливается в зависимости от специфики вида спорта, периода и задач подготовки. Годовой объем учебно-тренировочной работы,  предусмотренный указанными режимами работы, начиная с базового уровня сложности, может быть сокращен не более чем на 25 процентов.</w:t>
      </w:r>
    </w:p>
    <w:p w:rsidR="005279E2" w:rsidRPr="009A657F" w:rsidRDefault="005279E2" w:rsidP="005279E2">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 xml:space="preserve">       Система оплаты труда в спортиво-оздоровительных группах и на этапе начальной подготовки определяется в зависимости от объема недельной тренировочной работы. При применении нормативов за одного занимающего оплата труда производится по фактической численности спортсменов в группе в пределах установленного максимального количества.</w:t>
      </w:r>
    </w:p>
    <w:p w:rsidR="005279E2" w:rsidRPr="009A657F" w:rsidRDefault="005279E2" w:rsidP="005279E2">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 xml:space="preserve">          Система оплаты труда в тренировочных группах, спортивного совершенствования и высшего спортивного мастерства (оплата по нормативу подготовку).</w:t>
      </w:r>
    </w:p>
    <w:p w:rsidR="005279E2" w:rsidRPr="009A657F" w:rsidRDefault="005279E2" w:rsidP="005279E2">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 xml:space="preserve">           Количество ставок тренера-преподавателя и других необходимых в соответствии с образовательной программой специалистов определяется количеством групп и годовым объемом учебно-тренировочной нагрузки на все группы. </w:t>
      </w: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5.4. Педагогическим работникам, имеющим диплом государственного образца о высшем профессиональном образовании, должностные оклады, ставки заработной платы устанавливаются как лицам, имеющим высшее профессиональное образование, а педагогическим работникам, имеющим диплом государственного образца о среднем профессиональном образовании, - как лицам, имеющим среднее профессиональное образование.</w:t>
      </w: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5.5. Наличие у работников диплома государственного образца «бакалавр», «специалист», «магистр» дает право на установление им должностных окладов, ставок заработной платы, предусмотренных для лиц, имеющих высшее профессиональное образование.</w:t>
      </w: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Окончание 3 полных курсов высшего учебного заведения, а также учительского института и приравненных к нему учебных заведений дает право на установление размеров должностных окладов, ставок заработной платы, предусмотренных для лиц, имеющих среднее профессиональное образование.</w:t>
      </w: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5.6. Преподавателям  музыкальных дисциплин, окончившим консерватории, музыкальные отделения и отделения клубной  и культпросветработы  институтов культуры, пединститутов (университетов), педучилищ и музыкальных училищ, работающим в учреждениях, должностные оклады, ставки заработной платы устанавливаются как работникам, имеющим высшее или среднее музыкальное образование.</w:t>
      </w: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5.7.Учителем-логопедам ставки заработной платы как лицам, имеющим высшее дефектологическое образование, устанавливаются:</w:t>
      </w: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 xml:space="preserve">при  получении диплома государственного образца о высшем профессиональном образовании по специальностям: тифлопедагогика; </w:t>
      </w:r>
      <w:r w:rsidRPr="009A657F">
        <w:rPr>
          <w:rFonts w:ascii="Times New Roman" w:hAnsi="Times New Roman" w:cs="Times New Roman"/>
          <w:sz w:val="28"/>
          <w:szCs w:val="28"/>
        </w:rPr>
        <w:lastRenderedPageBreak/>
        <w:t>сурдопедагогика; олигофренопедагогика; логопедия; специальная психология; коррекционная  педагогика и специальная психология (дошкольная); дефектология и другие аналогичные специальности;</w:t>
      </w: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окончившим спецфакультеты по указанным выше специальностям и получившим диплом государственного образца о высшем профессиональном образовании.</w:t>
      </w: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 xml:space="preserve">5.8.В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при: </w:t>
      </w: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получении образования или восстановлении документов об образовании – со дня представления соответствующего документа;</w:t>
      </w: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присвоении квалификационной категории - со дня вынесения решения аттестационной комиссией;</w:t>
      </w: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присвоении почетного звания, награждения ведомственными знаками отличия - со дня присвоения, награждения;</w:t>
      </w: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присуждении ученой степени доктора наук или кандидата наук - со дня принятия Министерством образования и науки Российской Федерации решения о выдаче диплома.</w:t>
      </w: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5.9. При разработке локальных  нормативных правовых актов по оплате труда работников учреждения не вправе:</w:t>
      </w: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а) формировать и утверждать профессиональные квалификационные группы, квалификационные уровни профессиональных квалификационных групп и критерии отнесения профессий рабочих и должностей служащих к профессиональным квалификационным группам;</w:t>
      </w: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б) переносить профессии рабочих и должности служащих в другие профессиональные квалификационные группы и квалификационные уровни профессиональных квалификационных групп, изменять порядок регулирования продолжительности рабочего времени (норм часов педагогической работы в неделю (в год) за ставку заработной платы), в том числе вводить оплату труда на основе должностных окладов вместо ставок заработной платы работникам, нормирование труда которых осуществляется с учетом норм часов педагогической работы в неделю (в год) за ставку заработной платы;</w:t>
      </w: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 xml:space="preserve">в) применять наименования должностей (профессий) работников, </w:t>
      </w:r>
      <w:r w:rsidRPr="009A657F">
        <w:rPr>
          <w:rFonts w:ascii="Times New Roman" w:hAnsi="Times New Roman" w:cs="Times New Roman"/>
          <w:sz w:val="28"/>
          <w:szCs w:val="28"/>
        </w:rPr>
        <w:lastRenderedPageBreak/>
        <w:t xml:space="preserve">не соответствующие наименованиям должностей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 если в соответствии с Трудовым </w:t>
      </w:r>
      <w:hyperlink r:id="rId10" w:tooltip="&quot;Трудовой кодекс Российской Федерации&quot; от 30.12.2001 N 197-ФЗ (ред. от 28.12.2013){КонсультантПлюс}" w:history="1">
        <w:r w:rsidRPr="009A657F">
          <w:rPr>
            <w:rFonts w:ascii="Times New Roman" w:hAnsi="Times New Roman" w:cs="Times New Roman"/>
            <w:sz w:val="28"/>
            <w:szCs w:val="28"/>
          </w:rPr>
          <w:t>кодексом</w:t>
        </w:r>
      </w:hyperlink>
      <w:r w:rsidRPr="009A657F">
        <w:rPr>
          <w:rFonts w:ascii="Times New Roman" w:hAnsi="Times New Roman" w:cs="Times New Roman"/>
          <w:sz w:val="28"/>
          <w:szCs w:val="28"/>
        </w:rPr>
        <w:t xml:space="preserve">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w:t>
      </w: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г) утверждать квалификационные характеристики по должностям служащих и профессиям рабочих;</w:t>
      </w: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 xml:space="preserve">д) отступать от Единого </w:t>
      </w:r>
      <w:hyperlink r:id="rId11" w:tooltip="Постановление Правительства РФ от 30.01.2002 N 74 (ред. от 24.09.2013) &quot;Об утверждении единого реестра ученых степеней и ученых званий и Положения о порядке присуждения ученых степеней&quot;{КонсультантПлюс}" w:history="1">
        <w:r w:rsidRPr="009A657F">
          <w:rPr>
            <w:rFonts w:ascii="Times New Roman" w:hAnsi="Times New Roman" w:cs="Times New Roman"/>
            <w:sz w:val="28"/>
            <w:szCs w:val="28"/>
          </w:rPr>
          <w:t>реестра</w:t>
        </w:r>
      </w:hyperlink>
      <w:r w:rsidRPr="009A657F">
        <w:rPr>
          <w:rFonts w:ascii="Times New Roman" w:hAnsi="Times New Roman" w:cs="Times New Roman"/>
          <w:sz w:val="28"/>
          <w:szCs w:val="28"/>
        </w:rPr>
        <w:t xml:space="preserve"> ученых степеней и ученых званий, утвержденного  постановлением  Правительства  Российской  Федерации  от 30 января 2002 года  № 74 «Об утверждении Единого реестра ученых степеней и ученых званий и Положения о порядке присуждения ученых степеней», а также установленных сроков вступления в силу решений об их присуждении;</w:t>
      </w: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е) устанавливать повышающие коэффициенты за наличие среднего или высшего профессионального образования при формировании размеров должностных окладов, ставок заработной платы по должностям служащих, квалификационные характеристики которых не содержат требований о наличии среднего или высшего профессионального образования;</w:t>
      </w: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ж) устанавливать по должностям работников, входящих в один и тот же квалификационный уровень профессиональной квалификационной группы, различные размеры повышающих коэффициентов к окладам (должностным окладам), ставкам заработной платы.</w:t>
      </w: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5.10. Руководитель учреждения  проверяет документы об образовании и устанавливают работникам должностные оклады (ставки заработной платы); ежегодно составляют и утверждают на работников, выполняющих педагогическую работу без занятия штатной должности (включая работников, выполняющих эту работу в том же образовательном учреждении помимо основной работы) тарификационные списки по форме, утверждаемой приказом отдела образования.</w:t>
      </w: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Ответственность за своевременное и правильное определение размеров должностных окладов, ставок заработной платы работников образовательных учреждений несет руководитель.</w:t>
      </w:r>
      <w:bookmarkStart w:id="7" w:name="Par1288"/>
      <w:bookmarkEnd w:id="7"/>
    </w:p>
    <w:p w:rsidR="005279E2" w:rsidRDefault="005279E2" w:rsidP="005279E2">
      <w:pPr>
        <w:pStyle w:val="ConsPlusNormal"/>
        <w:jc w:val="center"/>
        <w:outlineLvl w:val="1"/>
        <w:rPr>
          <w:rFonts w:ascii="Times New Roman" w:hAnsi="Times New Roman" w:cs="Times New Roman"/>
          <w:sz w:val="28"/>
          <w:szCs w:val="28"/>
        </w:rPr>
      </w:pPr>
    </w:p>
    <w:p w:rsidR="00545183" w:rsidRDefault="00545183" w:rsidP="005279E2">
      <w:pPr>
        <w:pStyle w:val="ConsPlusNormal"/>
        <w:jc w:val="center"/>
        <w:outlineLvl w:val="1"/>
        <w:rPr>
          <w:rFonts w:ascii="Times New Roman" w:hAnsi="Times New Roman" w:cs="Times New Roman"/>
          <w:sz w:val="28"/>
          <w:szCs w:val="28"/>
        </w:rPr>
      </w:pPr>
    </w:p>
    <w:p w:rsidR="00545183" w:rsidRDefault="00545183" w:rsidP="005279E2">
      <w:pPr>
        <w:pStyle w:val="ConsPlusNormal"/>
        <w:jc w:val="center"/>
        <w:outlineLvl w:val="1"/>
        <w:rPr>
          <w:rFonts w:ascii="Times New Roman" w:hAnsi="Times New Roman" w:cs="Times New Roman"/>
          <w:sz w:val="28"/>
          <w:szCs w:val="28"/>
        </w:rPr>
      </w:pPr>
    </w:p>
    <w:p w:rsidR="00545183" w:rsidRPr="009A657F" w:rsidRDefault="00545183" w:rsidP="005279E2">
      <w:pPr>
        <w:pStyle w:val="ConsPlusNormal"/>
        <w:jc w:val="center"/>
        <w:outlineLvl w:val="1"/>
        <w:rPr>
          <w:rFonts w:ascii="Times New Roman" w:hAnsi="Times New Roman" w:cs="Times New Roman"/>
          <w:sz w:val="28"/>
          <w:szCs w:val="28"/>
        </w:rPr>
      </w:pPr>
    </w:p>
    <w:p w:rsidR="005279E2" w:rsidRPr="009A657F" w:rsidRDefault="005279E2" w:rsidP="005279E2">
      <w:pPr>
        <w:pStyle w:val="ConsPlusNormal"/>
        <w:jc w:val="center"/>
        <w:outlineLvl w:val="1"/>
        <w:rPr>
          <w:rFonts w:ascii="Times New Roman" w:hAnsi="Times New Roman" w:cs="Times New Roman"/>
          <w:b/>
          <w:sz w:val="28"/>
          <w:szCs w:val="28"/>
        </w:rPr>
      </w:pPr>
      <w:r w:rsidRPr="009A657F">
        <w:rPr>
          <w:rFonts w:ascii="Times New Roman" w:hAnsi="Times New Roman" w:cs="Times New Roman"/>
          <w:b/>
          <w:sz w:val="28"/>
          <w:szCs w:val="28"/>
        </w:rPr>
        <w:t>6. Порядок исчисления</w:t>
      </w:r>
    </w:p>
    <w:p w:rsidR="005279E2" w:rsidRPr="009A657F" w:rsidRDefault="005279E2" w:rsidP="005279E2">
      <w:pPr>
        <w:pStyle w:val="ConsPlusNormal"/>
        <w:jc w:val="center"/>
        <w:rPr>
          <w:rFonts w:ascii="Times New Roman" w:hAnsi="Times New Roman" w:cs="Times New Roman"/>
          <w:b/>
          <w:sz w:val="28"/>
          <w:szCs w:val="28"/>
        </w:rPr>
      </w:pPr>
      <w:r w:rsidRPr="009A657F">
        <w:rPr>
          <w:rFonts w:ascii="Times New Roman" w:hAnsi="Times New Roman" w:cs="Times New Roman"/>
          <w:b/>
          <w:sz w:val="28"/>
          <w:szCs w:val="28"/>
        </w:rPr>
        <w:lastRenderedPageBreak/>
        <w:t>заработной платы педагогическим работникам</w:t>
      </w:r>
    </w:p>
    <w:p w:rsidR="005279E2" w:rsidRPr="009A657F" w:rsidRDefault="005279E2" w:rsidP="005279E2">
      <w:pPr>
        <w:pStyle w:val="ConsPlusNormal"/>
        <w:jc w:val="center"/>
        <w:rPr>
          <w:rFonts w:ascii="Times New Roman" w:hAnsi="Times New Roman" w:cs="Times New Roman"/>
          <w:b/>
          <w:sz w:val="28"/>
          <w:szCs w:val="28"/>
        </w:rPr>
      </w:pPr>
      <w:r w:rsidRPr="009A657F">
        <w:rPr>
          <w:rFonts w:ascii="Times New Roman" w:hAnsi="Times New Roman" w:cs="Times New Roman"/>
          <w:b/>
          <w:sz w:val="28"/>
          <w:szCs w:val="28"/>
        </w:rPr>
        <w:t>учреждения</w:t>
      </w:r>
    </w:p>
    <w:p w:rsidR="005279E2" w:rsidRPr="009A657F" w:rsidRDefault="005279E2" w:rsidP="005279E2">
      <w:pPr>
        <w:pStyle w:val="ConsPlusNormal"/>
        <w:jc w:val="center"/>
        <w:rPr>
          <w:rFonts w:ascii="Times New Roman" w:hAnsi="Times New Roman" w:cs="Times New Roman"/>
          <w:b/>
          <w:sz w:val="40"/>
          <w:szCs w:val="40"/>
        </w:rPr>
      </w:pP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6.1. Месячная заработная плата педагогических работников (в том числе учителей, осуществляющих обучение детей на дому в соответствии с медицинским заключением, а также учителей, выполняющих преподавательскую работу в другом образовательном учреждении на условиях совместительства) определяется путем умножения размеров установленных им ставок заработной платы на фактическую нагрузку в неделю и деления полученного произведения на норму часов педагогической работы в неделю, установленную за ставку заработной платы.</w:t>
      </w: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Установленная педагогическим работникам при тарификации заработная плата выплачивается ежемесячно независимо от числа недель и рабочих дней в разные месяцы года. Тарификация педагогических работников  производится 1 раз в год. В случае если учебными планами предусматривается разное количество часов на предмет по полугодиям, тарификация осуществляется также 1 раз в год, но раздельно по полугодиям.</w:t>
      </w:r>
    </w:p>
    <w:p w:rsidR="005279E2" w:rsidRPr="009A657F" w:rsidRDefault="005279E2" w:rsidP="005279E2">
      <w:pPr>
        <w:pStyle w:val="ConsPlusNormal"/>
        <w:ind w:firstLine="709"/>
        <w:jc w:val="both"/>
        <w:rPr>
          <w:rFonts w:ascii="Times New Roman" w:hAnsi="Times New Roman" w:cs="Times New Roman"/>
          <w:sz w:val="28"/>
          <w:szCs w:val="28"/>
        </w:rPr>
      </w:pPr>
      <w:r w:rsidRPr="009A657F">
        <w:rPr>
          <w:rFonts w:ascii="Times New Roman" w:hAnsi="Times New Roman" w:cs="Times New Roman"/>
          <w:sz w:val="28"/>
          <w:szCs w:val="28"/>
        </w:rPr>
        <w:t xml:space="preserve">6.2. 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w:t>
      </w:r>
    </w:p>
    <w:p w:rsidR="005279E2" w:rsidRPr="009A657F" w:rsidRDefault="005279E2" w:rsidP="005279E2">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 заработной платы, установленной при тарификации, предшествующей началу каникул или периоду отмены учебных занятий (образовательного процесса) по указанным причинам.</w:t>
      </w:r>
    </w:p>
    <w:p w:rsidR="005279E2" w:rsidRPr="009A657F" w:rsidRDefault="005279E2" w:rsidP="005279E2">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 xml:space="preserve">          6.3. Исчисления  заработной платы педагогических работников за работу  по обучению детей, находящихся на длительном лечении в больницах, а также учителей вечерних (сменных) общеобразовательных учреждений  (классов очного обучения, групп заочного обучения) в зависимости от объема их учебной нагрузки производится 2 раза в год – на начало 1 и 2 учебных полугодий.</w:t>
      </w:r>
    </w:p>
    <w:p w:rsidR="005279E2" w:rsidRPr="009A657F" w:rsidRDefault="005279E2" w:rsidP="005279E2">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 xml:space="preserve">         Тарификация педагогических работников, осуществляющих обучение учащихся, находящихся на длительном лечении в больницах, если  постоянная сменяемость учащихся влияет на учебную нагрузку  педагогического работника  включаются при тарификации на начало каждого полугодия не все 100 процентов часов, отведенных учебным планом на групповые и индивидуальные занятия, а 80 процентов от этого объема часов. Месячная заработная плата за часы преподавательской  работы будет определять в этом случае путем умножения ставки заработной платы на объем нагрузки, взятой в </w:t>
      </w:r>
      <w:r w:rsidRPr="009A657F">
        <w:rPr>
          <w:rFonts w:ascii="Times New Roman" w:hAnsi="Times New Roman" w:cs="Times New Roman"/>
          <w:sz w:val="28"/>
          <w:szCs w:val="28"/>
        </w:rPr>
        <w:lastRenderedPageBreak/>
        <w:t>размере 80 процентов от фактической нагрузки на начало каждого полугодия и деленной на установленную норму часов в неделю.</w:t>
      </w:r>
    </w:p>
    <w:p w:rsidR="005279E2" w:rsidRPr="009A657F" w:rsidRDefault="005279E2" w:rsidP="005279E2">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 xml:space="preserve">    Установленную таким образом месячную заработную плату педагогическому работнику следует выплачивать до начала следующего полугодия независимо от фактической нагрузки в разные месяцы данного учебного полугодия, а по окончании каждого учебного полугодия часы преподавательской работы,  выполненные сверх объема учебной нагрузки,  установленной при тарификации, оплачиваются дополнительно по часовым ставкам.</w:t>
      </w:r>
    </w:p>
    <w:p w:rsidR="005279E2" w:rsidRPr="009A657F" w:rsidRDefault="005279E2" w:rsidP="005279E2">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 xml:space="preserve">    При невыполнении по независящим от педагогического работника причинам объема установленной  учебной нагрузки  уменьшение заработной платы   не производится.</w:t>
      </w:r>
    </w:p>
    <w:p w:rsidR="005279E2" w:rsidRPr="009A657F" w:rsidRDefault="005279E2" w:rsidP="005279E2">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 xml:space="preserve">        6.4. Тарификационные списки педагогических работников ежегодно утверждаются руководителем учреждения по согласованию с отделом образования.</w:t>
      </w:r>
    </w:p>
    <w:p w:rsidR="005279E2" w:rsidRPr="009A657F" w:rsidRDefault="005279E2" w:rsidP="005279E2">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 xml:space="preserve">        6.5. Педагогическим работникам,  поступившим  на работу   в течение учебного года, средняя месячная заработная плата определяется путем умножения  их часовых ставок на объем учебной нагрузки, приходящейся на число полных месяцев работы до конца учебного года, и деление полученного произведения на количество этих же месяцев. Заработная плата за неполный рабочий месяц в этом случае выплачивается за фактическое количество часов по часовым ставкам.</w:t>
      </w:r>
    </w:p>
    <w:p w:rsidR="005279E2" w:rsidRPr="009A657F" w:rsidRDefault="005279E2" w:rsidP="005279E2">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 xml:space="preserve">         6.6. Педагогическим работникам, поступившим на работу до начала учебного года, заработная плата выплачивается из расчета установленной педагогическому работнику месячной ставки заработной платы, а руководящим работникам – должностной оклад с учетом группы по оплате труда руководителей учреждений и квалификационной категории.</w:t>
      </w:r>
    </w:p>
    <w:p w:rsidR="005279E2" w:rsidRPr="009A657F" w:rsidRDefault="005279E2" w:rsidP="005279E2">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 xml:space="preserve">       При повышении размера ставки заработной платы средняя месячная заработная плата определяется путем умножения нового размера часовой ставки на объем годовой нагрузки, установленной в начале учебного года  при тарификации, и  деления полученного произведения на 10 учебных месяцев.</w:t>
      </w:r>
    </w:p>
    <w:p w:rsidR="005279E2" w:rsidRPr="009A657F" w:rsidRDefault="005279E2" w:rsidP="005279E2">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 xml:space="preserve">        6.7. Часы  преподавательской работы, данные сверх установленной годовой учебной нагрузки, оплачиваются дополнительно по часовым ставкам только после выполнения педагогически работником всей годовой учебной нагрузки. Эта оплата производится помесячно или в конце учебного года.</w:t>
      </w:r>
    </w:p>
    <w:p w:rsidR="005279E2" w:rsidRPr="009A657F" w:rsidRDefault="005279E2" w:rsidP="005279E2">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Оплата труда педагогических работников за часы учебных занятий, выполненные при замещении временно отсутствовавших работников по болезни и другим причинам, производится дополнительно по часовым ставкам помесячно в конце учебного года, также только после выполнения педагогическим всей установленной годовой учебной нагрузки при тарификации.</w:t>
      </w:r>
    </w:p>
    <w:p w:rsidR="005279E2" w:rsidRPr="009A657F" w:rsidRDefault="005279E2" w:rsidP="005279E2">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 xml:space="preserve">       Если  замещение продолжается непрерывно свыше 2 месяца, </w:t>
      </w:r>
      <w:r w:rsidRPr="009A657F">
        <w:rPr>
          <w:rFonts w:ascii="Times New Roman" w:hAnsi="Times New Roman" w:cs="Times New Roman"/>
          <w:sz w:val="28"/>
          <w:szCs w:val="28"/>
        </w:rPr>
        <w:lastRenderedPageBreak/>
        <w:t>то со дня его начала производится перерасчет средней заработной платы педагогических работников исходя из уточненного объема учебной нагрузки в порядке, предусмотренном для педагогических работников, поступивших на работу в течение учебного года.</w:t>
      </w:r>
    </w:p>
    <w:p w:rsidR="005279E2" w:rsidRPr="009A657F" w:rsidRDefault="005279E2" w:rsidP="005279E2">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 xml:space="preserve">        6.8. В том случае, когда в соответствии с законодательством Российской Федерации педагогические работники освобождаются от учебных занятий с сохранением за ними частично или полностью заработной платы (ежегодный и дополнительный отпуск, учебный отпуск, командировка и т.д.), в случае  нетрудоспособности,  отпуска по беременности и родам, а также в случае освобождения педагогических работников от учебных занятий  без сохранения заработной платы установленный им объем годовой учебной нагрузки должен быть уменьшен на 1/10 за каждый полный месяц отсутствия на работе и исходя из количества пропущенных рабочих дней – за неполный месяц.</w:t>
      </w:r>
    </w:p>
    <w:p w:rsidR="005279E2" w:rsidRPr="009A657F" w:rsidRDefault="005279E2" w:rsidP="005279E2">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 xml:space="preserve">        Уменьшение нагрузки за дни, когда педагогический работник фактически выполнил учебную работу (например, в день выдачи больничного листа, в день выбытия в командировку и  прибытия из нее и т.п.), не производится.</w:t>
      </w:r>
    </w:p>
    <w:p w:rsidR="005279E2" w:rsidRPr="009A657F" w:rsidRDefault="005279E2" w:rsidP="005279E2">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 xml:space="preserve">       Порядок уменьшения  учебной нагрузки, предусмотренный для педагогических работников спецдисциплин, на педагогических работников общеобразовательных дисциплин не распространяется.</w:t>
      </w:r>
    </w:p>
    <w:p w:rsidR="005279E2" w:rsidRPr="009A657F" w:rsidRDefault="005279E2" w:rsidP="005279E2">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 xml:space="preserve">       Если в учреждении учебный процесс продолжается в течение всего календарного года и ежегодный отпуск педагогическим работникам в связи с этим может предоставляться в различные месяцы года, а не только в период летних каникул, снижение учебной нагрузки за время ежегодного отпуска за текущий учебный год также не производится.</w:t>
      </w:r>
    </w:p>
    <w:p w:rsidR="005279E2" w:rsidRPr="009A657F" w:rsidRDefault="005279E2" w:rsidP="005279E2">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 xml:space="preserve">      Установленная при тарификации средняя месячная заработная плата во всех случаях, казанных в настоящем пункте,  уменьшению не подлежит.</w:t>
      </w:r>
    </w:p>
    <w:p w:rsidR="005279E2" w:rsidRPr="009A657F" w:rsidRDefault="005279E2" w:rsidP="005279E2">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 xml:space="preserve">    Часы  преподавательской работы, выполнение педагогическим работником в течение учебного года сверх уменьшенной нагрузки, оплачиваются дополнительно в соответствии с пунктом   6.7. Положения. Эта  оплата производится помесячно или в конце учебного года. </w:t>
      </w:r>
    </w:p>
    <w:p w:rsidR="005279E2" w:rsidRPr="009A657F" w:rsidRDefault="005279E2" w:rsidP="005279E2">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 xml:space="preserve">        6.9. В случае, когда в соответствии законодательством Российской Федерации руководитель физического воспитания и преподаватель – организатор (основ безопасности жизнедеятельности) освобождаются от учебных занятий (отпуск, временное нетрудоспособность, пребывание в командировке и т.д.), установлены им объём учебной нагрузке в счет получаемой ставки заработной платы уменьшению не подлежит. Уменьшается только та часть учебной нагрузке, оплата за которую производиться в соответствии с пунктом 6.7. Положения. </w:t>
      </w:r>
    </w:p>
    <w:p w:rsidR="005279E2" w:rsidRPr="009A657F" w:rsidRDefault="005279E2" w:rsidP="005279E2">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ab/>
        <w:t xml:space="preserve">Педагогическим работником, у которых по не зависящим </w:t>
      </w:r>
      <w:r w:rsidRPr="009A657F">
        <w:rPr>
          <w:rFonts w:ascii="Times New Roman" w:hAnsi="Times New Roman" w:cs="Times New Roman"/>
          <w:sz w:val="28"/>
          <w:szCs w:val="28"/>
        </w:rPr>
        <w:lastRenderedPageBreak/>
        <w:t>от них причинам в течении учебного года учебная нагрузка уменьшается по сравнению в установленной нагрузкой, до конца учебного года выплачивается заработная плата в размере, установленном при тарификации в начале учебного года.</w:t>
      </w:r>
    </w:p>
    <w:p w:rsidR="005279E2" w:rsidRPr="009A657F" w:rsidRDefault="005279E2" w:rsidP="005279E2">
      <w:pPr>
        <w:pStyle w:val="ConsPlusNormal"/>
        <w:jc w:val="center"/>
        <w:rPr>
          <w:rFonts w:ascii="Times New Roman" w:hAnsi="Times New Roman" w:cs="Times New Roman"/>
          <w:b/>
          <w:sz w:val="28"/>
          <w:szCs w:val="28"/>
        </w:rPr>
      </w:pPr>
    </w:p>
    <w:p w:rsidR="005279E2" w:rsidRPr="009A657F" w:rsidRDefault="005279E2" w:rsidP="005279E2">
      <w:pPr>
        <w:pStyle w:val="ConsPlusNormal"/>
        <w:jc w:val="center"/>
        <w:rPr>
          <w:rFonts w:ascii="Times New Roman" w:hAnsi="Times New Roman" w:cs="Times New Roman"/>
          <w:b/>
          <w:sz w:val="28"/>
          <w:szCs w:val="28"/>
        </w:rPr>
      </w:pPr>
    </w:p>
    <w:p w:rsidR="005279E2" w:rsidRPr="009A657F" w:rsidRDefault="005279E2" w:rsidP="005279E2">
      <w:pPr>
        <w:pStyle w:val="ConsPlusNormal"/>
        <w:jc w:val="center"/>
        <w:rPr>
          <w:rFonts w:ascii="Times New Roman" w:hAnsi="Times New Roman" w:cs="Times New Roman"/>
          <w:b/>
          <w:sz w:val="28"/>
          <w:szCs w:val="28"/>
        </w:rPr>
      </w:pPr>
      <w:r w:rsidRPr="009A657F">
        <w:rPr>
          <w:rFonts w:ascii="Times New Roman" w:hAnsi="Times New Roman" w:cs="Times New Roman"/>
          <w:b/>
          <w:sz w:val="28"/>
          <w:szCs w:val="28"/>
        </w:rPr>
        <w:t>7. Порядок и условия почасовой оплаты труда</w:t>
      </w:r>
    </w:p>
    <w:p w:rsidR="005279E2" w:rsidRPr="009A657F" w:rsidRDefault="005279E2" w:rsidP="005279E2">
      <w:pPr>
        <w:pStyle w:val="ConsPlusNormal"/>
        <w:jc w:val="center"/>
        <w:rPr>
          <w:rFonts w:ascii="Times New Roman" w:hAnsi="Times New Roman" w:cs="Times New Roman"/>
          <w:b/>
          <w:sz w:val="32"/>
          <w:szCs w:val="32"/>
        </w:rPr>
      </w:pPr>
      <w:r w:rsidRPr="009A657F">
        <w:rPr>
          <w:rFonts w:ascii="Times New Roman" w:hAnsi="Times New Roman" w:cs="Times New Roman"/>
          <w:b/>
          <w:sz w:val="28"/>
          <w:szCs w:val="28"/>
        </w:rPr>
        <w:t>педагогических работников учреждений</w:t>
      </w:r>
    </w:p>
    <w:p w:rsidR="005279E2" w:rsidRPr="009A657F" w:rsidRDefault="005279E2" w:rsidP="005279E2">
      <w:pPr>
        <w:pStyle w:val="ConsPlusNormal"/>
        <w:jc w:val="center"/>
        <w:rPr>
          <w:rFonts w:ascii="Times New Roman" w:hAnsi="Times New Roman" w:cs="Times New Roman"/>
          <w:b/>
          <w:sz w:val="28"/>
          <w:szCs w:val="28"/>
        </w:rPr>
      </w:pPr>
    </w:p>
    <w:p w:rsidR="005279E2" w:rsidRPr="009A657F" w:rsidRDefault="005279E2" w:rsidP="005279E2">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ab/>
        <w:t xml:space="preserve">7.1 Почасовая оплата труда педагогических работников учреждений  применятся при оплате: </w:t>
      </w:r>
    </w:p>
    <w:p w:rsidR="005279E2" w:rsidRPr="009A657F" w:rsidRDefault="005279E2" w:rsidP="005279E2">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 xml:space="preserve">         за часы, выполнение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двух месяцев: </w:t>
      </w:r>
    </w:p>
    <w:p w:rsidR="005279E2" w:rsidRPr="009A657F" w:rsidRDefault="005279E2" w:rsidP="005279E2">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 xml:space="preserve">          за часы педагогической работы, выполненные учителями при работе с заочниками и детьми, находящимися на длительном лечении в больнице, сверх объема, установленного им при тарификации;</w:t>
      </w:r>
    </w:p>
    <w:p w:rsidR="005279E2" w:rsidRPr="009A657F" w:rsidRDefault="005279E2" w:rsidP="005279E2">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ab/>
        <w:t>при оплате за педагогическую работу специалистов учреждении (в том числе из числа заместителей руководителей, работников методических и учебно – методических кабинетов), привлекаемых для педагогической работы учреждения;</w:t>
      </w:r>
    </w:p>
    <w:p w:rsidR="005279E2" w:rsidRPr="009A657F" w:rsidRDefault="005279E2" w:rsidP="005279E2">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ab/>
        <w:t>при оплате за часы преподавательской работе в объеме 300 часов в год.</w:t>
      </w:r>
    </w:p>
    <w:p w:rsidR="005279E2" w:rsidRPr="009A657F" w:rsidRDefault="005279E2" w:rsidP="005279E2">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ab/>
        <w:t>Размер оплаты за один час   указанной педагогической работы определяется путем деления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5279E2" w:rsidRPr="009A657F" w:rsidRDefault="005279E2" w:rsidP="005279E2">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ab/>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недели и деления полученного результата на 5 (количество рабочих дней в неделю), а затем на 12 (количество месяцев в году).</w:t>
      </w:r>
    </w:p>
    <w:p w:rsidR="005279E2" w:rsidRPr="009A657F" w:rsidRDefault="005279E2" w:rsidP="005279E2">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ab/>
        <w:t xml:space="preserve">Оплата труда за замещения отсутствующего преподавателя, если оно осуществлялось свыше двух месяцев, производиться со дня начала замещения за все часы фактической преподавательской работы на общих основаниях с соответствующим увеличением его учебной нагрузки путем внесения изменений в тарификацию. </w:t>
      </w:r>
    </w:p>
    <w:p w:rsidR="005279E2" w:rsidRPr="009A657F" w:rsidRDefault="005279E2" w:rsidP="005279E2">
      <w:pPr>
        <w:pStyle w:val="ConsPlusNormal"/>
        <w:jc w:val="both"/>
        <w:rPr>
          <w:rFonts w:ascii="Times New Roman" w:hAnsi="Times New Roman" w:cs="Times New Roman"/>
          <w:sz w:val="28"/>
          <w:szCs w:val="28"/>
        </w:rPr>
      </w:pPr>
      <w:r w:rsidRPr="009A657F">
        <w:rPr>
          <w:rFonts w:ascii="Times New Roman" w:hAnsi="Times New Roman" w:cs="Times New Roman"/>
          <w:sz w:val="28"/>
          <w:szCs w:val="28"/>
        </w:rPr>
        <w:tab/>
        <w:t xml:space="preserve">При почасовой оплате труда педагогических работников учреждений учитывается доплата за работу в учреждениях, расположенных в сельской местности,  за наличии в квалификационной категории. </w:t>
      </w:r>
    </w:p>
    <w:p w:rsidR="005279E2" w:rsidRDefault="005279E2" w:rsidP="005279E2">
      <w:pPr>
        <w:tabs>
          <w:tab w:val="left" w:pos="7275"/>
        </w:tabs>
        <w:spacing w:line="240" w:lineRule="exact"/>
        <w:jc w:val="both"/>
        <w:rPr>
          <w:sz w:val="28"/>
          <w:szCs w:val="28"/>
        </w:rPr>
      </w:pPr>
    </w:p>
    <w:p w:rsidR="005279E2" w:rsidRDefault="005279E2" w:rsidP="005279E2">
      <w:pPr>
        <w:suppressAutoHyphens/>
        <w:autoSpaceDE w:val="0"/>
        <w:autoSpaceDN w:val="0"/>
        <w:adjustRightInd w:val="0"/>
        <w:jc w:val="right"/>
        <w:rPr>
          <w:sz w:val="28"/>
          <w:szCs w:val="28"/>
          <w:lang w:eastAsia="ar-SA"/>
        </w:rPr>
      </w:pPr>
    </w:p>
    <w:p w:rsidR="005279E2" w:rsidRDefault="005279E2" w:rsidP="005279E2">
      <w:pPr>
        <w:suppressAutoHyphens/>
        <w:autoSpaceDE w:val="0"/>
        <w:autoSpaceDN w:val="0"/>
        <w:adjustRightInd w:val="0"/>
        <w:jc w:val="right"/>
        <w:rPr>
          <w:sz w:val="28"/>
          <w:szCs w:val="28"/>
          <w:lang w:eastAsia="ar-SA"/>
        </w:rPr>
      </w:pPr>
    </w:p>
    <w:p w:rsidR="005279E2" w:rsidRDefault="005279E2" w:rsidP="005279E2">
      <w:pPr>
        <w:suppressAutoHyphens/>
        <w:autoSpaceDE w:val="0"/>
        <w:autoSpaceDN w:val="0"/>
        <w:adjustRightInd w:val="0"/>
        <w:jc w:val="right"/>
        <w:rPr>
          <w:sz w:val="28"/>
          <w:szCs w:val="28"/>
          <w:lang w:eastAsia="ar-SA"/>
        </w:rPr>
      </w:pPr>
    </w:p>
    <w:p w:rsidR="005279E2" w:rsidRDefault="005279E2" w:rsidP="005279E2">
      <w:pPr>
        <w:suppressAutoHyphens/>
        <w:autoSpaceDE w:val="0"/>
        <w:autoSpaceDN w:val="0"/>
        <w:adjustRightInd w:val="0"/>
        <w:jc w:val="right"/>
        <w:rPr>
          <w:sz w:val="28"/>
          <w:szCs w:val="28"/>
          <w:lang w:eastAsia="ar-SA"/>
        </w:rPr>
      </w:pPr>
    </w:p>
    <w:p w:rsidR="005279E2" w:rsidRDefault="005279E2" w:rsidP="005279E2">
      <w:pPr>
        <w:suppressAutoHyphens/>
        <w:autoSpaceDE w:val="0"/>
        <w:autoSpaceDN w:val="0"/>
        <w:adjustRightInd w:val="0"/>
        <w:jc w:val="right"/>
        <w:rPr>
          <w:sz w:val="28"/>
          <w:szCs w:val="28"/>
          <w:lang w:eastAsia="ar-SA"/>
        </w:rPr>
      </w:pPr>
    </w:p>
    <w:p w:rsidR="005279E2" w:rsidRDefault="005279E2" w:rsidP="005279E2">
      <w:pPr>
        <w:suppressAutoHyphens/>
        <w:autoSpaceDE w:val="0"/>
        <w:autoSpaceDN w:val="0"/>
        <w:adjustRightInd w:val="0"/>
        <w:jc w:val="right"/>
        <w:rPr>
          <w:sz w:val="28"/>
          <w:szCs w:val="28"/>
          <w:lang w:eastAsia="ar-SA"/>
        </w:rPr>
      </w:pPr>
    </w:p>
    <w:p w:rsidR="005279E2" w:rsidRDefault="005279E2" w:rsidP="005279E2">
      <w:pPr>
        <w:suppressAutoHyphens/>
        <w:autoSpaceDE w:val="0"/>
        <w:autoSpaceDN w:val="0"/>
        <w:adjustRightInd w:val="0"/>
        <w:jc w:val="right"/>
        <w:rPr>
          <w:sz w:val="28"/>
          <w:szCs w:val="28"/>
          <w:lang w:eastAsia="ar-SA"/>
        </w:rPr>
      </w:pPr>
    </w:p>
    <w:p w:rsidR="005279E2" w:rsidRDefault="005279E2" w:rsidP="005279E2">
      <w:pPr>
        <w:suppressAutoHyphens/>
        <w:autoSpaceDE w:val="0"/>
        <w:autoSpaceDN w:val="0"/>
        <w:adjustRightInd w:val="0"/>
        <w:jc w:val="right"/>
        <w:rPr>
          <w:sz w:val="28"/>
          <w:szCs w:val="28"/>
          <w:lang w:eastAsia="ar-SA"/>
        </w:rPr>
      </w:pPr>
    </w:p>
    <w:p w:rsidR="005279E2" w:rsidRDefault="005279E2" w:rsidP="005279E2">
      <w:pPr>
        <w:suppressAutoHyphens/>
        <w:autoSpaceDE w:val="0"/>
        <w:autoSpaceDN w:val="0"/>
        <w:adjustRightInd w:val="0"/>
        <w:jc w:val="right"/>
        <w:rPr>
          <w:sz w:val="28"/>
          <w:szCs w:val="28"/>
          <w:lang w:eastAsia="ar-SA"/>
        </w:rPr>
      </w:pPr>
    </w:p>
    <w:p w:rsidR="005279E2" w:rsidRDefault="005279E2" w:rsidP="005279E2">
      <w:pPr>
        <w:suppressAutoHyphens/>
        <w:autoSpaceDE w:val="0"/>
        <w:autoSpaceDN w:val="0"/>
        <w:adjustRightInd w:val="0"/>
        <w:jc w:val="right"/>
        <w:rPr>
          <w:sz w:val="28"/>
          <w:szCs w:val="28"/>
          <w:lang w:eastAsia="ar-SA"/>
        </w:rPr>
      </w:pPr>
    </w:p>
    <w:p w:rsidR="005279E2" w:rsidRDefault="005279E2" w:rsidP="005279E2">
      <w:pPr>
        <w:suppressAutoHyphens/>
        <w:autoSpaceDE w:val="0"/>
        <w:autoSpaceDN w:val="0"/>
        <w:adjustRightInd w:val="0"/>
        <w:jc w:val="right"/>
        <w:rPr>
          <w:sz w:val="28"/>
          <w:szCs w:val="28"/>
          <w:lang w:eastAsia="ar-SA"/>
        </w:rPr>
      </w:pPr>
    </w:p>
    <w:p w:rsidR="005279E2" w:rsidRDefault="005279E2" w:rsidP="005279E2">
      <w:pPr>
        <w:suppressAutoHyphens/>
        <w:autoSpaceDE w:val="0"/>
        <w:autoSpaceDN w:val="0"/>
        <w:adjustRightInd w:val="0"/>
        <w:jc w:val="right"/>
        <w:rPr>
          <w:sz w:val="28"/>
          <w:szCs w:val="28"/>
          <w:lang w:eastAsia="ar-SA"/>
        </w:rPr>
      </w:pPr>
    </w:p>
    <w:p w:rsidR="005279E2" w:rsidRDefault="005279E2" w:rsidP="005279E2">
      <w:pPr>
        <w:suppressAutoHyphens/>
        <w:autoSpaceDE w:val="0"/>
        <w:autoSpaceDN w:val="0"/>
        <w:adjustRightInd w:val="0"/>
        <w:jc w:val="right"/>
        <w:rPr>
          <w:sz w:val="28"/>
          <w:szCs w:val="28"/>
          <w:lang w:eastAsia="ar-SA"/>
        </w:rPr>
      </w:pPr>
    </w:p>
    <w:p w:rsidR="005279E2" w:rsidRDefault="005279E2" w:rsidP="005279E2">
      <w:pPr>
        <w:suppressAutoHyphens/>
        <w:autoSpaceDE w:val="0"/>
        <w:autoSpaceDN w:val="0"/>
        <w:adjustRightInd w:val="0"/>
        <w:jc w:val="right"/>
        <w:rPr>
          <w:sz w:val="28"/>
          <w:szCs w:val="28"/>
          <w:lang w:eastAsia="ar-SA"/>
        </w:rPr>
      </w:pPr>
    </w:p>
    <w:p w:rsidR="005279E2" w:rsidRDefault="005279E2" w:rsidP="005279E2">
      <w:pPr>
        <w:suppressAutoHyphens/>
        <w:autoSpaceDE w:val="0"/>
        <w:autoSpaceDN w:val="0"/>
        <w:adjustRightInd w:val="0"/>
        <w:jc w:val="right"/>
        <w:rPr>
          <w:sz w:val="28"/>
          <w:szCs w:val="28"/>
          <w:lang w:eastAsia="ar-SA"/>
        </w:rPr>
      </w:pPr>
    </w:p>
    <w:p w:rsidR="005279E2" w:rsidRDefault="005279E2" w:rsidP="005279E2">
      <w:pPr>
        <w:suppressAutoHyphens/>
        <w:autoSpaceDE w:val="0"/>
        <w:autoSpaceDN w:val="0"/>
        <w:adjustRightInd w:val="0"/>
        <w:jc w:val="right"/>
        <w:rPr>
          <w:sz w:val="28"/>
          <w:szCs w:val="28"/>
          <w:lang w:eastAsia="ar-SA"/>
        </w:rPr>
      </w:pPr>
    </w:p>
    <w:p w:rsidR="005279E2" w:rsidRDefault="005279E2" w:rsidP="005279E2">
      <w:pPr>
        <w:suppressAutoHyphens/>
        <w:autoSpaceDE w:val="0"/>
        <w:autoSpaceDN w:val="0"/>
        <w:adjustRightInd w:val="0"/>
        <w:jc w:val="right"/>
        <w:rPr>
          <w:sz w:val="28"/>
          <w:szCs w:val="28"/>
          <w:lang w:eastAsia="ar-SA"/>
        </w:rPr>
      </w:pPr>
    </w:p>
    <w:p w:rsidR="005279E2" w:rsidRDefault="005279E2" w:rsidP="005279E2">
      <w:pPr>
        <w:suppressAutoHyphens/>
        <w:autoSpaceDE w:val="0"/>
        <w:autoSpaceDN w:val="0"/>
        <w:adjustRightInd w:val="0"/>
        <w:jc w:val="right"/>
        <w:rPr>
          <w:sz w:val="28"/>
          <w:szCs w:val="28"/>
          <w:lang w:eastAsia="ar-SA"/>
        </w:rPr>
      </w:pPr>
    </w:p>
    <w:p w:rsidR="005279E2" w:rsidRDefault="005279E2" w:rsidP="005279E2">
      <w:pPr>
        <w:suppressAutoHyphens/>
        <w:autoSpaceDE w:val="0"/>
        <w:autoSpaceDN w:val="0"/>
        <w:adjustRightInd w:val="0"/>
        <w:jc w:val="right"/>
        <w:rPr>
          <w:sz w:val="28"/>
          <w:szCs w:val="28"/>
          <w:lang w:eastAsia="ar-SA"/>
        </w:rPr>
      </w:pPr>
    </w:p>
    <w:p w:rsidR="005279E2" w:rsidRDefault="005279E2" w:rsidP="005279E2">
      <w:pPr>
        <w:suppressAutoHyphens/>
        <w:autoSpaceDE w:val="0"/>
        <w:autoSpaceDN w:val="0"/>
        <w:adjustRightInd w:val="0"/>
        <w:jc w:val="right"/>
        <w:rPr>
          <w:sz w:val="28"/>
          <w:szCs w:val="28"/>
          <w:lang w:eastAsia="ar-SA"/>
        </w:rPr>
      </w:pPr>
    </w:p>
    <w:p w:rsidR="00545183" w:rsidRDefault="00545183" w:rsidP="005279E2">
      <w:pPr>
        <w:suppressAutoHyphens/>
        <w:autoSpaceDE w:val="0"/>
        <w:autoSpaceDN w:val="0"/>
        <w:adjustRightInd w:val="0"/>
        <w:jc w:val="right"/>
        <w:rPr>
          <w:sz w:val="28"/>
          <w:szCs w:val="28"/>
          <w:lang w:eastAsia="ar-SA"/>
        </w:rPr>
      </w:pPr>
    </w:p>
    <w:p w:rsidR="00545183" w:rsidRDefault="00545183" w:rsidP="005279E2">
      <w:pPr>
        <w:suppressAutoHyphens/>
        <w:autoSpaceDE w:val="0"/>
        <w:autoSpaceDN w:val="0"/>
        <w:adjustRightInd w:val="0"/>
        <w:jc w:val="right"/>
        <w:rPr>
          <w:sz w:val="28"/>
          <w:szCs w:val="28"/>
          <w:lang w:eastAsia="ar-SA"/>
        </w:rPr>
      </w:pPr>
    </w:p>
    <w:p w:rsidR="00545183" w:rsidRDefault="00545183" w:rsidP="005279E2">
      <w:pPr>
        <w:suppressAutoHyphens/>
        <w:autoSpaceDE w:val="0"/>
        <w:autoSpaceDN w:val="0"/>
        <w:adjustRightInd w:val="0"/>
        <w:jc w:val="right"/>
        <w:rPr>
          <w:sz w:val="28"/>
          <w:szCs w:val="28"/>
          <w:lang w:eastAsia="ar-SA"/>
        </w:rPr>
      </w:pPr>
    </w:p>
    <w:p w:rsidR="00545183" w:rsidRDefault="00545183" w:rsidP="005279E2">
      <w:pPr>
        <w:suppressAutoHyphens/>
        <w:autoSpaceDE w:val="0"/>
        <w:autoSpaceDN w:val="0"/>
        <w:adjustRightInd w:val="0"/>
        <w:jc w:val="right"/>
        <w:rPr>
          <w:sz w:val="28"/>
          <w:szCs w:val="28"/>
          <w:lang w:eastAsia="ar-SA"/>
        </w:rPr>
      </w:pPr>
    </w:p>
    <w:p w:rsidR="00545183" w:rsidRDefault="00545183" w:rsidP="005279E2">
      <w:pPr>
        <w:suppressAutoHyphens/>
        <w:autoSpaceDE w:val="0"/>
        <w:autoSpaceDN w:val="0"/>
        <w:adjustRightInd w:val="0"/>
        <w:jc w:val="right"/>
        <w:rPr>
          <w:sz w:val="28"/>
          <w:szCs w:val="28"/>
          <w:lang w:eastAsia="ar-SA"/>
        </w:rPr>
      </w:pPr>
    </w:p>
    <w:p w:rsidR="00545183" w:rsidRDefault="00545183" w:rsidP="005279E2">
      <w:pPr>
        <w:suppressAutoHyphens/>
        <w:autoSpaceDE w:val="0"/>
        <w:autoSpaceDN w:val="0"/>
        <w:adjustRightInd w:val="0"/>
        <w:jc w:val="right"/>
        <w:rPr>
          <w:sz w:val="28"/>
          <w:szCs w:val="28"/>
          <w:lang w:eastAsia="ar-SA"/>
        </w:rPr>
      </w:pPr>
    </w:p>
    <w:p w:rsidR="00545183" w:rsidRDefault="00545183" w:rsidP="005279E2">
      <w:pPr>
        <w:suppressAutoHyphens/>
        <w:autoSpaceDE w:val="0"/>
        <w:autoSpaceDN w:val="0"/>
        <w:adjustRightInd w:val="0"/>
        <w:jc w:val="right"/>
        <w:rPr>
          <w:sz w:val="28"/>
          <w:szCs w:val="28"/>
          <w:lang w:eastAsia="ar-SA"/>
        </w:rPr>
      </w:pPr>
    </w:p>
    <w:p w:rsidR="00545183" w:rsidRDefault="00545183" w:rsidP="005279E2">
      <w:pPr>
        <w:suppressAutoHyphens/>
        <w:autoSpaceDE w:val="0"/>
        <w:autoSpaceDN w:val="0"/>
        <w:adjustRightInd w:val="0"/>
        <w:jc w:val="right"/>
        <w:rPr>
          <w:sz w:val="28"/>
          <w:szCs w:val="28"/>
          <w:lang w:eastAsia="ar-SA"/>
        </w:rPr>
      </w:pPr>
    </w:p>
    <w:p w:rsidR="00545183" w:rsidRDefault="00545183" w:rsidP="005279E2">
      <w:pPr>
        <w:suppressAutoHyphens/>
        <w:autoSpaceDE w:val="0"/>
        <w:autoSpaceDN w:val="0"/>
        <w:adjustRightInd w:val="0"/>
        <w:jc w:val="right"/>
        <w:rPr>
          <w:sz w:val="28"/>
          <w:szCs w:val="28"/>
          <w:lang w:eastAsia="ar-SA"/>
        </w:rPr>
      </w:pPr>
    </w:p>
    <w:p w:rsidR="00545183" w:rsidRDefault="00545183" w:rsidP="005279E2">
      <w:pPr>
        <w:suppressAutoHyphens/>
        <w:autoSpaceDE w:val="0"/>
        <w:autoSpaceDN w:val="0"/>
        <w:adjustRightInd w:val="0"/>
        <w:jc w:val="right"/>
        <w:rPr>
          <w:sz w:val="28"/>
          <w:szCs w:val="28"/>
          <w:lang w:eastAsia="ar-SA"/>
        </w:rPr>
      </w:pPr>
    </w:p>
    <w:p w:rsidR="00545183" w:rsidRDefault="00545183" w:rsidP="005279E2">
      <w:pPr>
        <w:suppressAutoHyphens/>
        <w:autoSpaceDE w:val="0"/>
        <w:autoSpaceDN w:val="0"/>
        <w:adjustRightInd w:val="0"/>
        <w:jc w:val="right"/>
        <w:rPr>
          <w:sz w:val="28"/>
          <w:szCs w:val="28"/>
          <w:lang w:eastAsia="ar-SA"/>
        </w:rPr>
      </w:pPr>
    </w:p>
    <w:p w:rsidR="005279E2" w:rsidRDefault="005279E2" w:rsidP="005279E2">
      <w:pPr>
        <w:suppressAutoHyphens/>
        <w:autoSpaceDE w:val="0"/>
        <w:autoSpaceDN w:val="0"/>
        <w:adjustRightInd w:val="0"/>
        <w:jc w:val="right"/>
        <w:rPr>
          <w:sz w:val="28"/>
          <w:szCs w:val="28"/>
          <w:lang w:eastAsia="ar-SA"/>
        </w:rPr>
      </w:pPr>
    </w:p>
    <w:p w:rsidR="005279E2" w:rsidRPr="002347FD" w:rsidRDefault="005279E2" w:rsidP="005279E2">
      <w:pPr>
        <w:suppressAutoHyphens/>
        <w:autoSpaceDE w:val="0"/>
        <w:autoSpaceDN w:val="0"/>
        <w:adjustRightInd w:val="0"/>
        <w:jc w:val="right"/>
        <w:rPr>
          <w:sz w:val="28"/>
          <w:szCs w:val="28"/>
          <w:lang w:eastAsia="ar-SA"/>
        </w:rPr>
      </w:pPr>
      <w:r w:rsidRPr="002347FD">
        <w:rPr>
          <w:sz w:val="28"/>
          <w:szCs w:val="28"/>
          <w:lang w:eastAsia="ar-SA"/>
        </w:rPr>
        <w:t>Приложение 5.</w:t>
      </w:r>
    </w:p>
    <w:p w:rsidR="005279E2" w:rsidRPr="002347FD" w:rsidRDefault="005279E2" w:rsidP="005279E2">
      <w:pPr>
        <w:suppressAutoHyphens/>
        <w:autoSpaceDE w:val="0"/>
        <w:autoSpaceDN w:val="0"/>
        <w:adjustRightInd w:val="0"/>
        <w:jc w:val="right"/>
        <w:rPr>
          <w:sz w:val="28"/>
          <w:szCs w:val="28"/>
          <w:lang w:eastAsia="ar-SA"/>
        </w:rPr>
      </w:pPr>
    </w:p>
    <w:p w:rsidR="005279E2" w:rsidRPr="002347FD" w:rsidRDefault="005279E2" w:rsidP="005279E2">
      <w:pPr>
        <w:suppressAutoHyphens/>
        <w:jc w:val="center"/>
        <w:rPr>
          <w:b/>
          <w:sz w:val="28"/>
          <w:szCs w:val="28"/>
          <w:lang w:eastAsia="ar-SA"/>
        </w:rPr>
      </w:pPr>
    </w:p>
    <w:p w:rsidR="005279E2" w:rsidRPr="002347FD" w:rsidRDefault="005279E2" w:rsidP="005279E2">
      <w:pPr>
        <w:suppressAutoHyphens/>
        <w:jc w:val="center"/>
        <w:rPr>
          <w:b/>
          <w:sz w:val="28"/>
          <w:szCs w:val="28"/>
          <w:lang w:eastAsia="ar-SA"/>
        </w:rPr>
      </w:pPr>
      <w:r w:rsidRPr="002347FD">
        <w:rPr>
          <w:b/>
          <w:sz w:val="28"/>
          <w:szCs w:val="28"/>
          <w:lang w:eastAsia="ar-SA"/>
        </w:rPr>
        <w:t>ПОЛОЖЕНИЕ</w:t>
      </w:r>
    </w:p>
    <w:p w:rsidR="005279E2" w:rsidRPr="002347FD" w:rsidRDefault="005279E2" w:rsidP="005279E2">
      <w:pPr>
        <w:suppressAutoHyphens/>
        <w:jc w:val="center"/>
        <w:rPr>
          <w:b/>
          <w:spacing w:val="-1"/>
          <w:sz w:val="28"/>
          <w:szCs w:val="28"/>
          <w:lang w:eastAsia="ar-SA"/>
        </w:rPr>
      </w:pPr>
      <w:r w:rsidRPr="002347FD">
        <w:rPr>
          <w:b/>
          <w:spacing w:val="-1"/>
          <w:sz w:val="28"/>
          <w:szCs w:val="28"/>
          <w:lang w:eastAsia="ar-SA"/>
        </w:rPr>
        <w:t xml:space="preserve">о распределении стимулирующей части фонда оплаты труда </w:t>
      </w:r>
    </w:p>
    <w:p w:rsidR="005279E2" w:rsidRPr="002347FD" w:rsidRDefault="005279E2" w:rsidP="005279E2">
      <w:pPr>
        <w:suppressAutoHyphens/>
        <w:jc w:val="center"/>
        <w:rPr>
          <w:b/>
          <w:sz w:val="28"/>
          <w:szCs w:val="28"/>
          <w:lang w:eastAsia="ar-SA"/>
        </w:rPr>
      </w:pPr>
      <w:r>
        <w:rPr>
          <w:b/>
          <w:sz w:val="28"/>
          <w:szCs w:val="28"/>
          <w:lang w:eastAsia="ar-SA"/>
        </w:rPr>
        <w:t>м</w:t>
      </w:r>
      <w:r w:rsidRPr="002347FD">
        <w:rPr>
          <w:b/>
          <w:sz w:val="28"/>
          <w:szCs w:val="28"/>
          <w:lang w:eastAsia="ar-SA"/>
        </w:rPr>
        <w:t xml:space="preserve">униципального </w:t>
      </w:r>
      <w:r>
        <w:rPr>
          <w:b/>
          <w:sz w:val="28"/>
          <w:szCs w:val="28"/>
          <w:lang w:eastAsia="ar-SA"/>
        </w:rPr>
        <w:t xml:space="preserve"> казенного </w:t>
      </w:r>
      <w:r w:rsidRPr="002347FD">
        <w:rPr>
          <w:b/>
          <w:sz w:val="28"/>
          <w:szCs w:val="28"/>
          <w:lang w:eastAsia="ar-SA"/>
        </w:rPr>
        <w:t>общеобразовательного учреждения</w:t>
      </w:r>
    </w:p>
    <w:p w:rsidR="005279E2" w:rsidRPr="002347FD" w:rsidRDefault="005279E2" w:rsidP="005279E2">
      <w:pPr>
        <w:suppressAutoHyphens/>
        <w:jc w:val="center"/>
        <w:rPr>
          <w:b/>
          <w:sz w:val="28"/>
          <w:szCs w:val="28"/>
          <w:lang w:eastAsia="ar-SA"/>
        </w:rPr>
      </w:pPr>
      <w:r>
        <w:rPr>
          <w:b/>
          <w:sz w:val="28"/>
          <w:szCs w:val="28"/>
          <w:lang w:eastAsia="ar-SA"/>
        </w:rPr>
        <w:t>«С</w:t>
      </w:r>
      <w:r w:rsidRPr="002347FD">
        <w:rPr>
          <w:b/>
          <w:sz w:val="28"/>
          <w:szCs w:val="28"/>
          <w:lang w:eastAsia="ar-SA"/>
        </w:rPr>
        <w:t>редней общеобразовательной школы №</w:t>
      </w:r>
      <w:r>
        <w:rPr>
          <w:b/>
          <w:sz w:val="28"/>
          <w:szCs w:val="28"/>
          <w:lang w:eastAsia="ar-SA"/>
        </w:rPr>
        <w:t xml:space="preserve"> </w:t>
      </w:r>
      <w:r w:rsidRPr="002347FD">
        <w:rPr>
          <w:b/>
          <w:sz w:val="28"/>
          <w:szCs w:val="28"/>
          <w:lang w:eastAsia="ar-SA"/>
        </w:rPr>
        <w:t>6</w:t>
      </w:r>
      <w:r>
        <w:rPr>
          <w:b/>
          <w:sz w:val="28"/>
          <w:szCs w:val="28"/>
          <w:lang w:eastAsia="ar-SA"/>
        </w:rPr>
        <w:t>»</w:t>
      </w:r>
    </w:p>
    <w:p w:rsidR="005279E2" w:rsidRPr="002347FD" w:rsidRDefault="005279E2" w:rsidP="005279E2">
      <w:pPr>
        <w:shd w:val="clear" w:color="auto" w:fill="FFFFFF"/>
        <w:suppressAutoHyphens/>
        <w:autoSpaceDE w:val="0"/>
        <w:autoSpaceDN w:val="0"/>
        <w:adjustRightInd w:val="0"/>
        <w:spacing w:before="270"/>
        <w:ind w:right="149"/>
        <w:jc w:val="center"/>
        <w:rPr>
          <w:sz w:val="28"/>
          <w:szCs w:val="28"/>
          <w:lang w:eastAsia="ar-SA"/>
        </w:rPr>
      </w:pPr>
      <w:r w:rsidRPr="002347FD">
        <w:rPr>
          <w:b/>
          <w:bCs/>
          <w:color w:val="000000"/>
          <w:spacing w:val="-2"/>
          <w:sz w:val="28"/>
          <w:szCs w:val="28"/>
          <w:lang w:eastAsia="ar-SA"/>
        </w:rPr>
        <w:t>1.Общие положения</w:t>
      </w:r>
    </w:p>
    <w:p w:rsidR="005279E2" w:rsidRPr="002347FD" w:rsidRDefault="005279E2" w:rsidP="005279E2">
      <w:pPr>
        <w:suppressAutoHyphens/>
        <w:ind w:firstLine="567"/>
        <w:jc w:val="both"/>
        <w:rPr>
          <w:sz w:val="28"/>
          <w:szCs w:val="28"/>
          <w:lang w:eastAsia="ar-SA"/>
        </w:rPr>
      </w:pPr>
      <w:r w:rsidRPr="002347FD">
        <w:rPr>
          <w:sz w:val="28"/>
          <w:szCs w:val="28"/>
          <w:lang w:eastAsia="ar-SA"/>
        </w:rPr>
        <w:t>1.1. Настоящее Положение разработано в целях усиления материальной заинтересо</w:t>
      </w:r>
      <w:r w:rsidRPr="002347FD">
        <w:rPr>
          <w:sz w:val="28"/>
          <w:szCs w:val="28"/>
          <w:lang w:eastAsia="ar-SA"/>
        </w:rPr>
        <w:softHyphen/>
        <w:t>ванности работников школы в повышении качества образовательного и воспитательного процесса, развитии творческой активности и инициативы при выполнении поставленных задач, успешного и добросовестного исполнения должностных обязанностей.</w:t>
      </w:r>
    </w:p>
    <w:p w:rsidR="005279E2" w:rsidRPr="002347FD" w:rsidRDefault="005279E2" w:rsidP="005279E2">
      <w:pPr>
        <w:suppressAutoHyphens/>
        <w:ind w:firstLine="567"/>
        <w:jc w:val="both"/>
        <w:rPr>
          <w:spacing w:val="-15"/>
          <w:sz w:val="28"/>
          <w:szCs w:val="28"/>
          <w:lang w:eastAsia="ar-SA"/>
        </w:rPr>
      </w:pPr>
      <w:r w:rsidRPr="002347FD">
        <w:rPr>
          <w:spacing w:val="1"/>
          <w:sz w:val="28"/>
          <w:szCs w:val="28"/>
          <w:lang w:eastAsia="ar-SA"/>
        </w:rPr>
        <w:lastRenderedPageBreak/>
        <w:t>1.2.Система стимулирующих выплат работникам общеобразовательного учрежде</w:t>
      </w:r>
      <w:r w:rsidRPr="002347FD">
        <w:rPr>
          <w:spacing w:val="1"/>
          <w:sz w:val="28"/>
          <w:szCs w:val="28"/>
          <w:lang w:eastAsia="ar-SA"/>
        </w:rPr>
        <w:softHyphen/>
      </w:r>
      <w:r w:rsidRPr="002347FD">
        <w:rPr>
          <w:spacing w:val="4"/>
          <w:sz w:val="28"/>
          <w:szCs w:val="28"/>
          <w:lang w:eastAsia="ar-SA"/>
        </w:rPr>
        <w:t xml:space="preserve">ния включает в себя поощрительные выплаты по результатам труда (премии) в рамках </w:t>
      </w:r>
      <w:r w:rsidRPr="002347FD">
        <w:rPr>
          <w:spacing w:val="1"/>
          <w:sz w:val="28"/>
          <w:szCs w:val="28"/>
          <w:lang w:eastAsia="ar-SA"/>
        </w:rPr>
        <w:t>учебно-воспитательной деятельности М</w:t>
      </w:r>
      <w:r>
        <w:rPr>
          <w:spacing w:val="1"/>
          <w:sz w:val="28"/>
          <w:szCs w:val="28"/>
          <w:lang w:eastAsia="ar-SA"/>
        </w:rPr>
        <w:t>К</w:t>
      </w:r>
      <w:r w:rsidRPr="002347FD">
        <w:rPr>
          <w:spacing w:val="1"/>
          <w:sz w:val="28"/>
          <w:szCs w:val="28"/>
          <w:lang w:eastAsia="ar-SA"/>
        </w:rPr>
        <w:t xml:space="preserve">ОУ </w:t>
      </w:r>
      <w:r>
        <w:rPr>
          <w:spacing w:val="1"/>
          <w:sz w:val="28"/>
          <w:szCs w:val="28"/>
          <w:lang w:eastAsia="ar-SA"/>
        </w:rPr>
        <w:t>«</w:t>
      </w:r>
      <w:r w:rsidRPr="002347FD">
        <w:rPr>
          <w:spacing w:val="1"/>
          <w:sz w:val="28"/>
          <w:szCs w:val="28"/>
          <w:lang w:eastAsia="ar-SA"/>
        </w:rPr>
        <w:t>СОШ №</w:t>
      </w:r>
      <w:r>
        <w:rPr>
          <w:spacing w:val="1"/>
          <w:sz w:val="28"/>
          <w:szCs w:val="28"/>
          <w:lang w:eastAsia="ar-SA"/>
        </w:rPr>
        <w:t xml:space="preserve"> </w:t>
      </w:r>
      <w:r w:rsidRPr="002347FD">
        <w:rPr>
          <w:spacing w:val="1"/>
          <w:sz w:val="28"/>
          <w:szCs w:val="28"/>
          <w:lang w:eastAsia="ar-SA"/>
        </w:rPr>
        <w:t>6</w:t>
      </w:r>
      <w:r>
        <w:rPr>
          <w:spacing w:val="1"/>
          <w:sz w:val="28"/>
          <w:szCs w:val="28"/>
          <w:lang w:eastAsia="ar-SA"/>
        </w:rPr>
        <w:t>»</w:t>
      </w:r>
      <w:r w:rsidRPr="002347FD">
        <w:rPr>
          <w:spacing w:val="1"/>
          <w:sz w:val="28"/>
          <w:szCs w:val="28"/>
          <w:lang w:eastAsia="ar-SA"/>
        </w:rPr>
        <w:t>.</w:t>
      </w:r>
    </w:p>
    <w:p w:rsidR="005279E2" w:rsidRPr="002347FD" w:rsidRDefault="005279E2" w:rsidP="005279E2">
      <w:pPr>
        <w:suppressAutoHyphens/>
        <w:ind w:firstLine="567"/>
        <w:jc w:val="both"/>
        <w:rPr>
          <w:spacing w:val="1"/>
          <w:sz w:val="28"/>
          <w:szCs w:val="28"/>
          <w:lang w:eastAsia="ar-SA"/>
        </w:rPr>
      </w:pPr>
      <w:r w:rsidRPr="002347FD">
        <w:rPr>
          <w:spacing w:val="1"/>
          <w:sz w:val="28"/>
          <w:szCs w:val="28"/>
          <w:lang w:eastAsia="ar-SA"/>
        </w:rPr>
        <w:t>1.3. Стимулирующая часть фонда оплаты труда распределяется комиссией М</w:t>
      </w:r>
      <w:r>
        <w:rPr>
          <w:spacing w:val="1"/>
          <w:sz w:val="28"/>
          <w:szCs w:val="28"/>
          <w:lang w:eastAsia="ar-SA"/>
        </w:rPr>
        <w:t>К</w:t>
      </w:r>
      <w:r w:rsidRPr="002347FD">
        <w:rPr>
          <w:spacing w:val="1"/>
          <w:sz w:val="28"/>
          <w:szCs w:val="28"/>
          <w:lang w:eastAsia="ar-SA"/>
        </w:rPr>
        <w:t xml:space="preserve">ОУ </w:t>
      </w:r>
      <w:r>
        <w:rPr>
          <w:spacing w:val="1"/>
          <w:sz w:val="28"/>
          <w:szCs w:val="28"/>
          <w:lang w:eastAsia="ar-SA"/>
        </w:rPr>
        <w:t>«</w:t>
      </w:r>
      <w:r w:rsidRPr="002347FD">
        <w:rPr>
          <w:spacing w:val="1"/>
          <w:sz w:val="28"/>
          <w:szCs w:val="28"/>
          <w:lang w:eastAsia="ar-SA"/>
        </w:rPr>
        <w:t>СОШ №</w:t>
      </w:r>
      <w:r>
        <w:rPr>
          <w:spacing w:val="1"/>
          <w:sz w:val="28"/>
          <w:szCs w:val="28"/>
          <w:lang w:eastAsia="ar-SA"/>
        </w:rPr>
        <w:t xml:space="preserve"> </w:t>
      </w:r>
      <w:r w:rsidRPr="002347FD">
        <w:rPr>
          <w:spacing w:val="1"/>
          <w:sz w:val="28"/>
          <w:szCs w:val="28"/>
          <w:lang w:eastAsia="ar-SA"/>
        </w:rPr>
        <w:t>6</w:t>
      </w:r>
      <w:r>
        <w:rPr>
          <w:spacing w:val="1"/>
          <w:sz w:val="28"/>
          <w:szCs w:val="28"/>
          <w:lang w:eastAsia="ar-SA"/>
        </w:rPr>
        <w:t>»</w:t>
      </w:r>
      <w:r w:rsidRPr="002347FD">
        <w:rPr>
          <w:spacing w:val="1"/>
          <w:sz w:val="28"/>
          <w:szCs w:val="28"/>
          <w:lang w:eastAsia="ar-SA"/>
        </w:rPr>
        <w:t xml:space="preserve"> на основании соответствующего положения, утвержденного работодателем по согласованию с выборным органом первичной профсоюзной организации. В состав данной комиссии в обязательном порядке включается председатель первичной профсоюзной организации.</w:t>
      </w:r>
    </w:p>
    <w:p w:rsidR="005279E2" w:rsidRPr="002347FD" w:rsidRDefault="005279E2" w:rsidP="005279E2">
      <w:pPr>
        <w:suppressAutoHyphens/>
        <w:ind w:firstLine="567"/>
        <w:jc w:val="both"/>
        <w:rPr>
          <w:spacing w:val="-14"/>
          <w:sz w:val="28"/>
          <w:szCs w:val="28"/>
          <w:lang w:eastAsia="ar-SA"/>
        </w:rPr>
      </w:pPr>
      <w:r w:rsidRPr="002347FD">
        <w:rPr>
          <w:spacing w:val="1"/>
          <w:sz w:val="28"/>
          <w:szCs w:val="28"/>
          <w:lang w:eastAsia="ar-SA"/>
        </w:rPr>
        <w:t>1.4. Основными критериями, влияющими на размер стимулирующих выплат педа</w:t>
      </w:r>
      <w:r w:rsidRPr="002347FD">
        <w:rPr>
          <w:spacing w:val="1"/>
          <w:sz w:val="28"/>
          <w:szCs w:val="28"/>
          <w:lang w:eastAsia="ar-SA"/>
        </w:rPr>
        <w:softHyphen/>
      </w:r>
      <w:r w:rsidRPr="002347FD">
        <w:rPr>
          <w:spacing w:val="3"/>
          <w:sz w:val="28"/>
          <w:szCs w:val="28"/>
          <w:lang w:eastAsia="ar-SA"/>
        </w:rPr>
        <w:t xml:space="preserve">гогических работников, являются критерии, отражающие результаты его работы.    При </w:t>
      </w:r>
      <w:r w:rsidRPr="002347FD">
        <w:rPr>
          <w:spacing w:val="1"/>
          <w:sz w:val="28"/>
          <w:szCs w:val="28"/>
          <w:lang w:eastAsia="ar-SA"/>
        </w:rPr>
        <w:t>определении размера премии выборный орган первичной организации или иной предста</w:t>
      </w:r>
      <w:r w:rsidRPr="002347FD">
        <w:rPr>
          <w:spacing w:val="1"/>
          <w:sz w:val="28"/>
          <w:szCs w:val="28"/>
          <w:lang w:eastAsia="ar-SA"/>
        </w:rPr>
        <w:softHyphen/>
      </w:r>
      <w:r w:rsidRPr="002347FD">
        <w:rPr>
          <w:sz w:val="28"/>
          <w:szCs w:val="28"/>
          <w:lang w:eastAsia="ar-SA"/>
        </w:rPr>
        <w:t>вительный орган работников при участии органа государственно-общественного управле</w:t>
      </w:r>
      <w:r w:rsidRPr="002347FD">
        <w:rPr>
          <w:sz w:val="28"/>
          <w:szCs w:val="28"/>
          <w:lang w:eastAsia="ar-SA"/>
        </w:rPr>
        <w:softHyphen/>
        <w:t>ния   образовательным   учреждением   руководствуется   соответствующими   критериями, утвержденными нормативным актом муниципального образовательного учреждения.</w:t>
      </w:r>
    </w:p>
    <w:p w:rsidR="005279E2" w:rsidRPr="002347FD" w:rsidRDefault="005279E2" w:rsidP="005279E2">
      <w:pPr>
        <w:suppressAutoHyphens/>
        <w:ind w:firstLine="708"/>
        <w:jc w:val="both"/>
        <w:rPr>
          <w:sz w:val="28"/>
          <w:szCs w:val="28"/>
          <w:lang w:eastAsia="ar-SA"/>
        </w:rPr>
      </w:pPr>
      <w:r w:rsidRPr="002347FD">
        <w:rPr>
          <w:spacing w:val="1"/>
          <w:sz w:val="28"/>
          <w:szCs w:val="28"/>
          <w:lang w:eastAsia="ar-SA"/>
        </w:rPr>
        <w:t>При разработке критериев учитывается весь спектр профессиональной деятельно</w:t>
      </w:r>
      <w:r w:rsidRPr="002347FD">
        <w:rPr>
          <w:spacing w:val="1"/>
          <w:sz w:val="28"/>
          <w:szCs w:val="28"/>
          <w:lang w:eastAsia="ar-SA"/>
        </w:rPr>
        <w:softHyphen/>
        <w:t>сти педагогического работника. Перечень критериев определения качества профессио</w:t>
      </w:r>
      <w:r w:rsidRPr="002347FD">
        <w:rPr>
          <w:spacing w:val="1"/>
          <w:sz w:val="28"/>
          <w:szCs w:val="28"/>
          <w:lang w:eastAsia="ar-SA"/>
        </w:rPr>
        <w:softHyphen/>
        <w:t>нальной деятельности педагогических работников М</w:t>
      </w:r>
      <w:r>
        <w:rPr>
          <w:spacing w:val="1"/>
          <w:sz w:val="28"/>
          <w:szCs w:val="28"/>
          <w:lang w:eastAsia="ar-SA"/>
        </w:rPr>
        <w:t>К</w:t>
      </w:r>
      <w:r w:rsidRPr="002347FD">
        <w:rPr>
          <w:spacing w:val="1"/>
          <w:sz w:val="28"/>
          <w:szCs w:val="28"/>
          <w:lang w:eastAsia="ar-SA"/>
        </w:rPr>
        <w:t xml:space="preserve">ОУ </w:t>
      </w:r>
      <w:r>
        <w:rPr>
          <w:spacing w:val="1"/>
          <w:sz w:val="28"/>
          <w:szCs w:val="28"/>
          <w:lang w:eastAsia="ar-SA"/>
        </w:rPr>
        <w:t>«</w:t>
      </w:r>
      <w:r w:rsidRPr="002347FD">
        <w:rPr>
          <w:spacing w:val="1"/>
          <w:sz w:val="28"/>
          <w:szCs w:val="28"/>
          <w:lang w:eastAsia="ar-SA"/>
        </w:rPr>
        <w:t>СОШ № 6</w:t>
      </w:r>
      <w:r>
        <w:rPr>
          <w:spacing w:val="1"/>
          <w:sz w:val="28"/>
          <w:szCs w:val="28"/>
          <w:lang w:eastAsia="ar-SA"/>
        </w:rPr>
        <w:t>»</w:t>
      </w:r>
      <w:r w:rsidRPr="002347FD">
        <w:rPr>
          <w:spacing w:val="1"/>
          <w:sz w:val="28"/>
          <w:szCs w:val="28"/>
          <w:lang w:eastAsia="ar-SA"/>
        </w:rPr>
        <w:t xml:space="preserve"> может быть дополнен </w:t>
      </w:r>
      <w:r w:rsidRPr="002347FD">
        <w:rPr>
          <w:sz w:val="28"/>
          <w:szCs w:val="28"/>
          <w:lang w:eastAsia="ar-SA"/>
        </w:rPr>
        <w:t>и изменен при необходимости.</w:t>
      </w:r>
    </w:p>
    <w:p w:rsidR="005279E2" w:rsidRPr="002347FD" w:rsidRDefault="005279E2" w:rsidP="005279E2">
      <w:pPr>
        <w:suppressAutoHyphens/>
        <w:ind w:firstLine="708"/>
        <w:jc w:val="both"/>
        <w:rPr>
          <w:sz w:val="28"/>
          <w:szCs w:val="28"/>
          <w:lang w:eastAsia="ar-SA"/>
        </w:rPr>
      </w:pPr>
      <w:r w:rsidRPr="002347FD">
        <w:rPr>
          <w:sz w:val="28"/>
          <w:szCs w:val="28"/>
          <w:lang w:eastAsia="ar-SA"/>
        </w:rPr>
        <w:t>Количество выставляемых баллов за конкретный показатель не является фиксиро</w:t>
      </w:r>
      <w:r w:rsidRPr="002347FD">
        <w:rPr>
          <w:sz w:val="28"/>
          <w:szCs w:val="28"/>
          <w:lang w:eastAsia="ar-SA"/>
        </w:rPr>
        <w:softHyphen/>
        <w:t>ванным и может быть изменено в зависимости от веса (значимости) показателя. Макси</w:t>
      </w:r>
      <w:r w:rsidRPr="002347FD">
        <w:rPr>
          <w:sz w:val="28"/>
          <w:szCs w:val="28"/>
          <w:lang w:eastAsia="ar-SA"/>
        </w:rPr>
        <w:softHyphen/>
        <w:t>мальное количество баллов свидетельствует о высоком качестве профессиональной дея</w:t>
      </w:r>
      <w:r w:rsidRPr="002347FD">
        <w:rPr>
          <w:sz w:val="28"/>
          <w:szCs w:val="28"/>
          <w:lang w:eastAsia="ar-SA"/>
        </w:rPr>
        <w:softHyphen/>
        <w:t>тельности учителя и служит основанием для установления максимальной доплаты.</w:t>
      </w:r>
    </w:p>
    <w:p w:rsidR="005279E2" w:rsidRPr="002347FD" w:rsidRDefault="005279E2" w:rsidP="005279E2">
      <w:pPr>
        <w:suppressAutoHyphens/>
        <w:ind w:firstLine="708"/>
        <w:jc w:val="both"/>
        <w:rPr>
          <w:spacing w:val="-15"/>
          <w:sz w:val="28"/>
          <w:szCs w:val="28"/>
          <w:lang w:eastAsia="ar-SA"/>
        </w:rPr>
      </w:pPr>
      <w:r w:rsidRPr="002347FD">
        <w:rPr>
          <w:spacing w:val="1"/>
          <w:sz w:val="28"/>
          <w:szCs w:val="28"/>
          <w:lang w:eastAsia="ar-SA"/>
        </w:rPr>
        <w:t xml:space="preserve">1.5. Стимулирующие выплаты выплачиваются за высокие показатели в работе и за </w:t>
      </w:r>
      <w:r w:rsidRPr="002347FD">
        <w:rPr>
          <w:spacing w:val="2"/>
          <w:sz w:val="28"/>
          <w:szCs w:val="28"/>
          <w:lang w:eastAsia="ar-SA"/>
        </w:rPr>
        <w:t xml:space="preserve">улучшение своего результата при равных условиях работы по сравнению с предыдущим </w:t>
      </w:r>
      <w:r w:rsidRPr="002347FD">
        <w:rPr>
          <w:spacing w:val="-4"/>
          <w:sz w:val="28"/>
          <w:szCs w:val="28"/>
          <w:lang w:eastAsia="ar-SA"/>
        </w:rPr>
        <w:t>периодом.</w:t>
      </w:r>
    </w:p>
    <w:p w:rsidR="005279E2" w:rsidRPr="002347FD" w:rsidRDefault="005279E2" w:rsidP="005279E2">
      <w:pPr>
        <w:suppressAutoHyphens/>
        <w:ind w:firstLine="708"/>
        <w:jc w:val="both"/>
        <w:rPr>
          <w:spacing w:val="-14"/>
          <w:sz w:val="28"/>
          <w:szCs w:val="28"/>
          <w:lang w:eastAsia="ar-SA"/>
        </w:rPr>
      </w:pPr>
      <w:r w:rsidRPr="002347FD">
        <w:rPr>
          <w:sz w:val="28"/>
          <w:szCs w:val="28"/>
          <w:lang w:eastAsia="ar-SA"/>
        </w:rPr>
        <w:t>1.6. Стимулирующие выплаты согласно критериям и показателям для распределения поощрительных выплат работникам школы выплачиваются:</w:t>
      </w:r>
    </w:p>
    <w:p w:rsidR="005279E2" w:rsidRPr="002347FD" w:rsidRDefault="005279E2" w:rsidP="004418DF">
      <w:pPr>
        <w:numPr>
          <w:ilvl w:val="0"/>
          <w:numId w:val="15"/>
        </w:numPr>
        <w:suppressAutoHyphens/>
        <w:rPr>
          <w:sz w:val="28"/>
          <w:szCs w:val="28"/>
          <w:lang w:eastAsia="ar-SA"/>
        </w:rPr>
      </w:pPr>
      <w:r w:rsidRPr="002347FD">
        <w:rPr>
          <w:spacing w:val="1"/>
          <w:sz w:val="28"/>
          <w:szCs w:val="28"/>
          <w:lang w:eastAsia="ar-SA"/>
        </w:rPr>
        <w:t>за интенсивность подготовки и высокие результаты работы;</w:t>
      </w:r>
    </w:p>
    <w:p w:rsidR="005279E2" w:rsidRPr="002347FD" w:rsidRDefault="005279E2" w:rsidP="004418DF">
      <w:pPr>
        <w:numPr>
          <w:ilvl w:val="0"/>
          <w:numId w:val="15"/>
        </w:numPr>
        <w:suppressAutoHyphens/>
        <w:rPr>
          <w:sz w:val="28"/>
          <w:szCs w:val="28"/>
          <w:lang w:eastAsia="ar-SA"/>
        </w:rPr>
      </w:pPr>
      <w:r w:rsidRPr="002347FD">
        <w:rPr>
          <w:sz w:val="28"/>
          <w:szCs w:val="28"/>
          <w:lang w:eastAsia="ar-SA"/>
        </w:rPr>
        <w:t>за</w:t>
      </w:r>
      <w:r w:rsidRPr="002347FD">
        <w:rPr>
          <w:sz w:val="28"/>
          <w:szCs w:val="28"/>
          <w:lang w:val="en-US" w:eastAsia="ar-SA"/>
        </w:rPr>
        <w:t xml:space="preserve"> </w:t>
      </w:r>
      <w:r w:rsidRPr="002347FD">
        <w:rPr>
          <w:sz w:val="28"/>
          <w:szCs w:val="28"/>
          <w:lang w:eastAsia="ar-SA"/>
        </w:rPr>
        <w:t>качество</w:t>
      </w:r>
      <w:r w:rsidRPr="002347FD">
        <w:rPr>
          <w:sz w:val="28"/>
          <w:szCs w:val="28"/>
          <w:lang w:val="en-US" w:eastAsia="ar-SA"/>
        </w:rPr>
        <w:t xml:space="preserve"> </w:t>
      </w:r>
      <w:r w:rsidRPr="002347FD">
        <w:rPr>
          <w:sz w:val="28"/>
          <w:szCs w:val="28"/>
          <w:lang w:eastAsia="ar-SA"/>
        </w:rPr>
        <w:t>выполняемых</w:t>
      </w:r>
      <w:r w:rsidRPr="002347FD">
        <w:rPr>
          <w:sz w:val="28"/>
          <w:szCs w:val="28"/>
          <w:lang w:val="en-US" w:eastAsia="ar-SA"/>
        </w:rPr>
        <w:t xml:space="preserve"> </w:t>
      </w:r>
      <w:r w:rsidRPr="002347FD">
        <w:rPr>
          <w:sz w:val="28"/>
          <w:szCs w:val="28"/>
          <w:lang w:eastAsia="ar-SA"/>
        </w:rPr>
        <w:t>работ</w:t>
      </w:r>
      <w:r w:rsidRPr="002347FD">
        <w:rPr>
          <w:sz w:val="28"/>
          <w:szCs w:val="28"/>
          <w:lang w:val="en-US" w:eastAsia="ar-SA"/>
        </w:rPr>
        <w:t>;</w:t>
      </w:r>
    </w:p>
    <w:p w:rsidR="005279E2" w:rsidRPr="002347FD" w:rsidRDefault="005279E2" w:rsidP="004418DF">
      <w:pPr>
        <w:numPr>
          <w:ilvl w:val="0"/>
          <w:numId w:val="15"/>
        </w:numPr>
        <w:suppressAutoHyphens/>
        <w:rPr>
          <w:sz w:val="28"/>
          <w:szCs w:val="28"/>
          <w:lang w:eastAsia="ar-SA"/>
        </w:rPr>
      </w:pPr>
      <w:r w:rsidRPr="002347FD">
        <w:rPr>
          <w:spacing w:val="1"/>
          <w:sz w:val="28"/>
          <w:szCs w:val="28"/>
          <w:lang w:eastAsia="ar-SA"/>
        </w:rPr>
        <w:t>за максимальный охват учащихся в спортивной, трудовой, воспитательной деятельности;</w:t>
      </w:r>
    </w:p>
    <w:p w:rsidR="005279E2" w:rsidRPr="002347FD" w:rsidRDefault="005279E2" w:rsidP="004418DF">
      <w:pPr>
        <w:numPr>
          <w:ilvl w:val="0"/>
          <w:numId w:val="15"/>
        </w:numPr>
        <w:suppressAutoHyphens/>
        <w:rPr>
          <w:sz w:val="28"/>
          <w:szCs w:val="28"/>
          <w:lang w:eastAsia="ar-SA"/>
        </w:rPr>
      </w:pPr>
      <w:r w:rsidRPr="002347FD">
        <w:rPr>
          <w:spacing w:val="-2"/>
          <w:sz w:val="28"/>
          <w:szCs w:val="28"/>
          <w:lang w:eastAsia="ar-SA"/>
        </w:rPr>
        <w:t>разовые выплаты по итогам работы.</w:t>
      </w:r>
      <w:r w:rsidRPr="002347FD">
        <w:rPr>
          <w:spacing w:val="-2"/>
          <w:sz w:val="28"/>
          <w:szCs w:val="28"/>
          <w:lang w:eastAsia="ar-SA"/>
        </w:rPr>
        <w:br/>
        <w:t>Иные выплаты:</w:t>
      </w:r>
    </w:p>
    <w:p w:rsidR="005279E2" w:rsidRPr="002347FD" w:rsidRDefault="005279E2" w:rsidP="004418DF">
      <w:pPr>
        <w:numPr>
          <w:ilvl w:val="0"/>
          <w:numId w:val="15"/>
        </w:numPr>
        <w:suppressAutoHyphens/>
        <w:rPr>
          <w:sz w:val="28"/>
          <w:szCs w:val="28"/>
          <w:lang w:eastAsia="ar-SA"/>
        </w:rPr>
      </w:pPr>
      <w:r w:rsidRPr="002347FD">
        <w:rPr>
          <w:sz w:val="28"/>
          <w:szCs w:val="28"/>
          <w:lang w:eastAsia="ar-SA"/>
        </w:rPr>
        <w:t>за ученую степень, почетное звание, ведомственный нагрудный знак;</w:t>
      </w:r>
    </w:p>
    <w:p w:rsidR="005279E2" w:rsidRPr="002347FD" w:rsidRDefault="005279E2" w:rsidP="004418DF">
      <w:pPr>
        <w:numPr>
          <w:ilvl w:val="0"/>
          <w:numId w:val="15"/>
        </w:numPr>
        <w:suppressAutoHyphens/>
        <w:rPr>
          <w:sz w:val="28"/>
          <w:szCs w:val="28"/>
          <w:lang w:eastAsia="ar-SA"/>
        </w:rPr>
      </w:pPr>
      <w:r w:rsidRPr="002347FD">
        <w:rPr>
          <w:spacing w:val="1"/>
          <w:sz w:val="28"/>
          <w:szCs w:val="28"/>
          <w:lang w:eastAsia="ar-SA"/>
        </w:rPr>
        <w:t>за работу, не входящую в круг прямых должностных обязанностей;</w:t>
      </w:r>
    </w:p>
    <w:p w:rsidR="005279E2" w:rsidRPr="002347FD" w:rsidRDefault="005279E2" w:rsidP="004418DF">
      <w:pPr>
        <w:numPr>
          <w:ilvl w:val="0"/>
          <w:numId w:val="15"/>
        </w:numPr>
        <w:suppressAutoHyphens/>
        <w:rPr>
          <w:sz w:val="28"/>
          <w:szCs w:val="28"/>
          <w:lang w:eastAsia="ar-SA"/>
        </w:rPr>
      </w:pPr>
      <w:r w:rsidRPr="002347FD">
        <w:rPr>
          <w:sz w:val="28"/>
          <w:szCs w:val="28"/>
          <w:lang w:eastAsia="ar-SA"/>
        </w:rPr>
        <w:lastRenderedPageBreak/>
        <w:t>за изменение условий труда;</w:t>
      </w:r>
    </w:p>
    <w:p w:rsidR="005279E2" w:rsidRPr="002347FD" w:rsidRDefault="005279E2" w:rsidP="004418DF">
      <w:pPr>
        <w:numPr>
          <w:ilvl w:val="0"/>
          <w:numId w:val="15"/>
        </w:numPr>
        <w:suppressAutoHyphens/>
        <w:rPr>
          <w:sz w:val="28"/>
          <w:szCs w:val="28"/>
          <w:lang w:eastAsia="ar-SA"/>
        </w:rPr>
      </w:pPr>
      <w:r w:rsidRPr="002347FD">
        <w:rPr>
          <w:sz w:val="28"/>
          <w:szCs w:val="28"/>
          <w:lang w:eastAsia="ar-SA"/>
        </w:rPr>
        <w:t>1000 рублей молодым специалистам    учителям.</w:t>
      </w:r>
    </w:p>
    <w:p w:rsidR="005279E2" w:rsidRPr="002347FD" w:rsidRDefault="005279E2" w:rsidP="005279E2">
      <w:pPr>
        <w:suppressAutoHyphens/>
        <w:ind w:firstLine="708"/>
        <w:jc w:val="both"/>
        <w:rPr>
          <w:sz w:val="28"/>
          <w:szCs w:val="28"/>
          <w:lang w:eastAsia="ar-SA"/>
        </w:rPr>
      </w:pPr>
      <w:r w:rsidRPr="002347FD">
        <w:rPr>
          <w:spacing w:val="-14"/>
          <w:sz w:val="28"/>
          <w:szCs w:val="28"/>
          <w:lang w:eastAsia="ar-SA"/>
        </w:rPr>
        <w:t>1.7.</w:t>
      </w:r>
      <w:r w:rsidRPr="002347FD">
        <w:rPr>
          <w:sz w:val="28"/>
          <w:szCs w:val="28"/>
          <w:lang w:eastAsia="ar-SA"/>
        </w:rPr>
        <w:tab/>
      </w:r>
      <w:r w:rsidRPr="002347FD">
        <w:rPr>
          <w:spacing w:val="3"/>
          <w:sz w:val="28"/>
          <w:szCs w:val="28"/>
          <w:lang w:eastAsia="ar-SA"/>
        </w:rPr>
        <w:t xml:space="preserve">Стимулирование педагогических работников школы производится в пределах </w:t>
      </w:r>
      <w:r w:rsidRPr="002347FD">
        <w:rPr>
          <w:spacing w:val="2"/>
          <w:sz w:val="28"/>
          <w:szCs w:val="28"/>
          <w:lang w:eastAsia="ar-SA"/>
        </w:rPr>
        <w:t>утвержденного централизованного фонда стимулирования на планируемый год в соответ</w:t>
      </w:r>
      <w:r w:rsidRPr="002347FD">
        <w:rPr>
          <w:spacing w:val="2"/>
          <w:sz w:val="28"/>
          <w:szCs w:val="28"/>
          <w:lang w:eastAsia="ar-SA"/>
        </w:rPr>
        <w:softHyphen/>
      </w:r>
      <w:r w:rsidRPr="002347FD">
        <w:rPr>
          <w:sz w:val="28"/>
          <w:szCs w:val="28"/>
          <w:lang w:eastAsia="ar-SA"/>
        </w:rPr>
        <w:t>ствии с локальным нормативным актом школы.</w:t>
      </w:r>
    </w:p>
    <w:p w:rsidR="005279E2" w:rsidRPr="002347FD" w:rsidRDefault="005279E2" w:rsidP="005279E2">
      <w:pPr>
        <w:suppressAutoHyphens/>
        <w:ind w:firstLine="708"/>
        <w:jc w:val="both"/>
        <w:rPr>
          <w:sz w:val="28"/>
          <w:szCs w:val="28"/>
          <w:lang w:eastAsia="ar-SA"/>
        </w:rPr>
      </w:pPr>
      <w:r w:rsidRPr="002347FD">
        <w:rPr>
          <w:spacing w:val="-13"/>
          <w:sz w:val="28"/>
          <w:szCs w:val="28"/>
          <w:lang w:eastAsia="ar-SA"/>
        </w:rPr>
        <w:t>1.8.</w:t>
      </w:r>
      <w:r w:rsidRPr="002347FD">
        <w:rPr>
          <w:sz w:val="28"/>
          <w:szCs w:val="28"/>
          <w:lang w:eastAsia="ar-SA"/>
        </w:rPr>
        <w:tab/>
        <w:t>Доплаты работникам (от всей суммы стимулирующих выплат) могут быть установлены как единовременные выплаты за:</w:t>
      </w:r>
    </w:p>
    <w:p w:rsidR="005279E2" w:rsidRPr="002347FD" w:rsidRDefault="005279E2" w:rsidP="004418DF">
      <w:pPr>
        <w:numPr>
          <w:ilvl w:val="0"/>
          <w:numId w:val="16"/>
        </w:numPr>
        <w:suppressAutoHyphens/>
        <w:rPr>
          <w:sz w:val="28"/>
          <w:szCs w:val="28"/>
          <w:lang w:eastAsia="ar-SA"/>
        </w:rPr>
      </w:pPr>
      <w:r w:rsidRPr="002347FD">
        <w:rPr>
          <w:sz w:val="28"/>
          <w:szCs w:val="28"/>
          <w:lang w:eastAsia="ar-SA"/>
        </w:rPr>
        <w:t>организацию летнего отдыха (начальникам пришкольного лагеря):</w:t>
      </w:r>
    </w:p>
    <w:p w:rsidR="005279E2" w:rsidRPr="002347FD" w:rsidRDefault="005279E2" w:rsidP="004418DF">
      <w:pPr>
        <w:numPr>
          <w:ilvl w:val="0"/>
          <w:numId w:val="16"/>
        </w:numPr>
        <w:suppressAutoHyphens/>
        <w:rPr>
          <w:sz w:val="28"/>
          <w:szCs w:val="28"/>
          <w:lang w:eastAsia="ar-SA"/>
        </w:rPr>
      </w:pPr>
      <w:r w:rsidRPr="002347FD">
        <w:rPr>
          <w:sz w:val="28"/>
          <w:szCs w:val="28"/>
          <w:lang w:eastAsia="ar-SA"/>
        </w:rPr>
        <w:t>за участие в конкурсах и выставках различного уровня;</w:t>
      </w:r>
    </w:p>
    <w:p w:rsidR="005279E2" w:rsidRPr="002347FD" w:rsidRDefault="005279E2" w:rsidP="004418DF">
      <w:pPr>
        <w:numPr>
          <w:ilvl w:val="0"/>
          <w:numId w:val="16"/>
        </w:numPr>
        <w:suppressAutoHyphens/>
        <w:rPr>
          <w:sz w:val="28"/>
          <w:szCs w:val="28"/>
          <w:lang w:eastAsia="ar-SA"/>
        </w:rPr>
      </w:pPr>
      <w:r w:rsidRPr="002347FD">
        <w:rPr>
          <w:sz w:val="28"/>
          <w:szCs w:val="28"/>
          <w:lang w:eastAsia="ar-SA"/>
        </w:rPr>
        <w:t>за интенсивность работы по подготовке к началу учебного года;</w:t>
      </w:r>
    </w:p>
    <w:p w:rsidR="005279E2" w:rsidRPr="002347FD" w:rsidRDefault="005279E2" w:rsidP="004418DF">
      <w:pPr>
        <w:numPr>
          <w:ilvl w:val="0"/>
          <w:numId w:val="16"/>
        </w:numPr>
        <w:suppressAutoHyphens/>
        <w:rPr>
          <w:sz w:val="28"/>
          <w:szCs w:val="28"/>
          <w:lang w:eastAsia="ar-SA"/>
        </w:rPr>
      </w:pPr>
      <w:r w:rsidRPr="002347FD">
        <w:rPr>
          <w:sz w:val="28"/>
          <w:szCs w:val="28"/>
          <w:lang w:eastAsia="ar-SA"/>
        </w:rPr>
        <w:t>за ликвидацию аварий и их последствий на территории школы.</w:t>
      </w:r>
    </w:p>
    <w:p w:rsidR="005279E2" w:rsidRPr="002347FD" w:rsidRDefault="005279E2" w:rsidP="005279E2">
      <w:pPr>
        <w:suppressAutoHyphens/>
        <w:ind w:firstLine="360"/>
        <w:rPr>
          <w:spacing w:val="-13"/>
          <w:sz w:val="28"/>
          <w:szCs w:val="28"/>
          <w:lang w:eastAsia="ar-SA"/>
        </w:rPr>
      </w:pPr>
      <w:r w:rsidRPr="002347FD">
        <w:rPr>
          <w:sz w:val="28"/>
          <w:szCs w:val="28"/>
          <w:lang w:eastAsia="ar-SA"/>
        </w:rPr>
        <w:t>1.9. Доплаты работникам устанавливаются ежемесячно.</w:t>
      </w:r>
    </w:p>
    <w:p w:rsidR="005279E2" w:rsidRPr="002347FD" w:rsidRDefault="005279E2" w:rsidP="005279E2">
      <w:pPr>
        <w:suppressAutoHyphens/>
        <w:ind w:firstLine="360"/>
        <w:jc w:val="both"/>
        <w:rPr>
          <w:spacing w:val="-11"/>
          <w:sz w:val="28"/>
          <w:szCs w:val="28"/>
          <w:lang w:eastAsia="ar-SA"/>
        </w:rPr>
      </w:pPr>
      <w:r w:rsidRPr="002347FD">
        <w:rPr>
          <w:spacing w:val="3"/>
          <w:sz w:val="28"/>
          <w:szCs w:val="28"/>
          <w:lang w:eastAsia="ar-SA"/>
        </w:rPr>
        <w:t>1.10. Премирование не осуществляется в случае зафиксированного в установлен</w:t>
      </w:r>
      <w:r w:rsidRPr="002347FD">
        <w:rPr>
          <w:spacing w:val="3"/>
          <w:sz w:val="28"/>
          <w:szCs w:val="28"/>
          <w:lang w:eastAsia="ar-SA"/>
        </w:rPr>
        <w:softHyphen/>
      </w:r>
      <w:r w:rsidRPr="002347FD">
        <w:rPr>
          <w:spacing w:val="4"/>
          <w:sz w:val="28"/>
          <w:szCs w:val="28"/>
          <w:lang w:eastAsia="ar-SA"/>
        </w:rPr>
        <w:t xml:space="preserve">ном порядке нарушения сотрудником трудовой дисциплины (опоздание, отсутствие на </w:t>
      </w:r>
      <w:r w:rsidRPr="002347FD">
        <w:rPr>
          <w:sz w:val="28"/>
          <w:szCs w:val="28"/>
          <w:lang w:eastAsia="ar-SA"/>
        </w:rPr>
        <w:t>работе без уважительной причины, невыполнение должностных обязанностей и приказов по школе, непосещение заседаний педагогического совета, обоснованные жалобы родите</w:t>
      </w:r>
      <w:r w:rsidRPr="002347FD">
        <w:rPr>
          <w:sz w:val="28"/>
          <w:szCs w:val="28"/>
          <w:lang w:eastAsia="ar-SA"/>
        </w:rPr>
        <w:softHyphen/>
      </w:r>
      <w:r w:rsidRPr="002347FD">
        <w:rPr>
          <w:spacing w:val="1"/>
          <w:sz w:val="28"/>
          <w:szCs w:val="28"/>
          <w:lang w:eastAsia="ar-SA"/>
        </w:rPr>
        <w:t>лей на действия педагога или сотрудника школы, нарушение исполнительской дисципли</w:t>
      </w:r>
      <w:r w:rsidRPr="002347FD">
        <w:rPr>
          <w:spacing w:val="1"/>
          <w:sz w:val="28"/>
          <w:szCs w:val="28"/>
          <w:lang w:eastAsia="ar-SA"/>
        </w:rPr>
        <w:softHyphen/>
      </w:r>
      <w:r w:rsidRPr="002347FD">
        <w:rPr>
          <w:spacing w:val="-3"/>
          <w:sz w:val="28"/>
          <w:szCs w:val="28"/>
          <w:lang w:eastAsia="ar-SA"/>
        </w:rPr>
        <w:t>ны и т.д.).</w:t>
      </w:r>
    </w:p>
    <w:p w:rsidR="005279E2" w:rsidRPr="002347FD" w:rsidRDefault="005279E2" w:rsidP="005279E2">
      <w:pPr>
        <w:suppressAutoHyphens/>
        <w:ind w:firstLine="360"/>
        <w:jc w:val="both"/>
        <w:rPr>
          <w:spacing w:val="-11"/>
          <w:sz w:val="28"/>
          <w:szCs w:val="28"/>
          <w:lang w:eastAsia="ar-SA"/>
        </w:rPr>
      </w:pPr>
      <w:r w:rsidRPr="002347FD">
        <w:rPr>
          <w:spacing w:val="4"/>
          <w:sz w:val="28"/>
          <w:szCs w:val="28"/>
          <w:lang w:eastAsia="ar-SA"/>
        </w:rPr>
        <w:t xml:space="preserve">1.11. В данное положение могут вноситься дополнения и изменения связанные с </w:t>
      </w:r>
      <w:r w:rsidRPr="002347FD">
        <w:rPr>
          <w:sz w:val="28"/>
          <w:szCs w:val="28"/>
          <w:lang w:eastAsia="ar-SA"/>
        </w:rPr>
        <w:t>производственной необходимостью и (или) изменением в законодательстве.</w:t>
      </w:r>
    </w:p>
    <w:p w:rsidR="005279E2" w:rsidRPr="002347FD" w:rsidRDefault="005279E2" w:rsidP="005279E2">
      <w:pPr>
        <w:suppressAutoHyphens/>
        <w:jc w:val="center"/>
        <w:rPr>
          <w:b/>
          <w:bCs/>
          <w:sz w:val="28"/>
          <w:szCs w:val="28"/>
          <w:lang w:eastAsia="ar-SA"/>
        </w:rPr>
      </w:pPr>
    </w:p>
    <w:p w:rsidR="005279E2" w:rsidRPr="002347FD" w:rsidRDefault="005279E2" w:rsidP="005279E2">
      <w:pPr>
        <w:suppressAutoHyphens/>
        <w:jc w:val="center"/>
        <w:rPr>
          <w:sz w:val="28"/>
          <w:szCs w:val="28"/>
          <w:lang w:eastAsia="ar-SA"/>
        </w:rPr>
      </w:pPr>
      <w:r w:rsidRPr="002347FD">
        <w:rPr>
          <w:b/>
          <w:bCs/>
          <w:sz w:val="28"/>
          <w:szCs w:val="28"/>
          <w:lang w:eastAsia="ar-SA"/>
        </w:rPr>
        <w:t>2. Критерии оценки результативности работников школы</w:t>
      </w:r>
    </w:p>
    <w:p w:rsidR="005279E2" w:rsidRDefault="005279E2" w:rsidP="005279E2">
      <w:pPr>
        <w:suppressAutoHyphens/>
        <w:ind w:firstLine="708"/>
        <w:jc w:val="both"/>
        <w:rPr>
          <w:sz w:val="28"/>
          <w:szCs w:val="28"/>
          <w:lang w:eastAsia="ar-SA"/>
        </w:rPr>
      </w:pPr>
      <w:r w:rsidRPr="002347FD">
        <w:rPr>
          <w:spacing w:val="15"/>
          <w:sz w:val="28"/>
          <w:szCs w:val="28"/>
          <w:lang w:eastAsia="ar-SA"/>
        </w:rPr>
        <w:t>2.1.</w:t>
      </w:r>
      <w:r w:rsidRPr="002347FD">
        <w:rPr>
          <w:sz w:val="28"/>
          <w:szCs w:val="28"/>
          <w:lang w:eastAsia="ar-SA"/>
        </w:rPr>
        <w:t xml:space="preserve">  Критерии оценки результативности профессиональной деятельности педагогических работников М</w:t>
      </w:r>
      <w:r>
        <w:rPr>
          <w:sz w:val="28"/>
          <w:szCs w:val="28"/>
          <w:lang w:eastAsia="ar-SA"/>
        </w:rPr>
        <w:t>К</w:t>
      </w:r>
      <w:r w:rsidRPr="002347FD">
        <w:rPr>
          <w:sz w:val="28"/>
          <w:szCs w:val="28"/>
          <w:lang w:eastAsia="ar-SA"/>
        </w:rPr>
        <w:t xml:space="preserve">ОУ </w:t>
      </w:r>
      <w:r>
        <w:rPr>
          <w:sz w:val="28"/>
          <w:szCs w:val="28"/>
          <w:lang w:eastAsia="ar-SA"/>
        </w:rPr>
        <w:t>«</w:t>
      </w:r>
      <w:r w:rsidRPr="002347FD">
        <w:rPr>
          <w:sz w:val="28"/>
          <w:szCs w:val="28"/>
          <w:lang w:eastAsia="ar-SA"/>
        </w:rPr>
        <w:t>СОШ № 6</w:t>
      </w:r>
      <w:r>
        <w:rPr>
          <w:sz w:val="28"/>
          <w:szCs w:val="28"/>
          <w:lang w:eastAsia="ar-SA"/>
        </w:rPr>
        <w:t>».</w:t>
      </w:r>
    </w:p>
    <w:p w:rsidR="005279E2" w:rsidRDefault="005279E2" w:rsidP="005279E2">
      <w:pPr>
        <w:suppressAutoHyphens/>
        <w:ind w:firstLine="708"/>
        <w:jc w:val="both"/>
        <w:rPr>
          <w:sz w:val="28"/>
          <w:szCs w:val="28"/>
          <w:lang w:eastAsia="ar-SA"/>
        </w:rPr>
      </w:pPr>
    </w:p>
    <w:p w:rsidR="005279E2" w:rsidRPr="00A6320A" w:rsidRDefault="005279E2" w:rsidP="005279E2">
      <w:pPr>
        <w:widowControl w:val="0"/>
        <w:autoSpaceDE w:val="0"/>
        <w:autoSpaceDN w:val="0"/>
        <w:adjustRightInd w:val="0"/>
        <w:rPr>
          <w:b/>
          <w:sz w:val="20"/>
          <w:szCs w:val="20"/>
          <w:u w:val="single"/>
        </w:rPr>
      </w:pPr>
    </w:p>
    <w:tbl>
      <w:tblPr>
        <w:tblW w:w="10065" w:type="dxa"/>
        <w:tblInd w:w="108" w:type="dxa"/>
        <w:tblLayout w:type="fixed"/>
        <w:tblLook w:val="0000" w:firstRow="0" w:lastRow="0" w:firstColumn="0" w:lastColumn="0" w:noHBand="0" w:noVBand="0"/>
      </w:tblPr>
      <w:tblGrid>
        <w:gridCol w:w="1702"/>
        <w:gridCol w:w="992"/>
        <w:gridCol w:w="5954"/>
        <w:gridCol w:w="992"/>
        <w:gridCol w:w="425"/>
      </w:tblGrid>
      <w:tr w:rsidR="005279E2" w:rsidRPr="00A6320A" w:rsidTr="00780918">
        <w:trPr>
          <w:cantSplit/>
          <w:trHeight w:val="1134"/>
        </w:trPr>
        <w:tc>
          <w:tcPr>
            <w:tcW w:w="1702" w:type="dxa"/>
            <w:tcBorders>
              <w:top w:val="single" w:sz="4" w:space="0" w:color="000000"/>
              <w:left w:val="single" w:sz="4" w:space="0" w:color="000000"/>
              <w:bottom w:val="single" w:sz="4" w:space="0" w:color="000000"/>
            </w:tcBorders>
          </w:tcPr>
          <w:p w:rsidR="005279E2" w:rsidRPr="00A6320A" w:rsidRDefault="005279E2" w:rsidP="00780918">
            <w:pPr>
              <w:widowControl w:val="0"/>
              <w:autoSpaceDE w:val="0"/>
              <w:autoSpaceDN w:val="0"/>
              <w:adjustRightInd w:val="0"/>
              <w:snapToGrid w:val="0"/>
              <w:jc w:val="center"/>
              <w:rPr>
                <w:b/>
                <w:sz w:val="20"/>
                <w:szCs w:val="20"/>
              </w:rPr>
            </w:pPr>
            <w:r w:rsidRPr="00A6320A">
              <w:rPr>
                <w:b/>
                <w:sz w:val="20"/>
                <w:szCs w:val="20"/>
              </w:rPr>
              <w:t>Критерии</w:t>
            </w:r>
          </w:p>
        </w:tc>
        <w:tc>
          <w:tcPr>
            <w:tcW w:w="992" w:type="dxa"/>
            <w:tcBorders>
              <w:top w:val="single" w:sz="4" w:space="0" w:color="000000"/>
              <w:left w:val="single" w:sz="4" w:space="0" w:color="000000"/>
              <w:bottom w:val="single" w:sz="4" w:space="0" w:color="000000"/>
            </w:tcBorders>
          </w:tcPr>
          <w:p w:rsidR="005279E2" w:rsidRPr="00A6320A" w:rsidRDefault="005279E2" w:rsidP="00780918">
            <w:pPr>
              <w:widowControl w:val="0"/>
              <w:autoSpaceDE w:val="0"/>
              <w:autoSpaceDN w:val="0"/>
              <w:adjustRightInd w:val="0"/>
              <w:snapToGrid w:val="0"/>
              <w:jc w:val="center"/>
              <w:rPr>
                <w:b/>
                <w:sz w:val="20"/>
                <w:szCs w:val="20"/>
              </w:rPr>
            </w:pPr>
            <w:r w:rsidRPr="00A6320A">
              <w:rPr>
                <w:b/>
                <w:sz w:val="20"/>
                <w:szCs w:val="20"/>
              </w:rPr>
              <w:t>Утверждено</w:t>
            </w:r>
          </w:p>
        </w:tc>
        <w:tc>
          <w:tcPr>
            <w:tcW w:w="5954" w:type="dxa"/>
            <w:tcBorders>
              <w:top w:val="single" w:sz="4" w:space="0" w:color="000000"/>
              <w:left w:val="single" w:sz="4" w:space="0" w:color="000000"/>
              <w:bottom w:val="single" w:sz="4" w:space="0" w:color="000000"/>
            </w:tcBorders>
          </w:tcPr>
          <w:p w:rsidR="005279E2" w:rsidRPr="00A6320A" w:rsidRDefault="005279E2" w:rsidP="00780918">
            <w:pPr>
              <w:widowControl w:val="0"/>
              <w:autoSpaceDE w:val="0"/>
              <w:autoSpaceDN w:val="0"/>
              <w:adjustRightInd w:val="0"/>
              <w:snapToGrid w:val="0"/>
              <w:jc w:val="center"/>
              <w:rPr>
                <w:b/>
                <w:sz w:val="20"/>
                <w:szCs w:val="20"/>
              </w:rPr>
            </w:pPr>
            <w:r w:rsidRPr="00A6320A">
              <w:rPr>
                <w:b/>
                <w:sz w:val="20"/>
                <w:szCs w:val="20"/>
              </w:rPr>
              <w:t>Показатели</w:t>
            </w:r>
          </w:p>
        </w:tc>
        <w:tc>
          <w:tcPr>
            <w:tcW w:w="992" w:type="dxa"/>
            <w:tcBorders>
              <w:top w:val="single" w:sz="4" w:space="0" w:color="000000"/>
              <w:left w:val="single" w:sz="4" w:space="0" w:color="000000"/>
              <w:bottom w:val="single" w:sz="4" w:space="0" w:color="000000"/>
            </w:tcBorders>
          </w:tcPr>
          <w:p w:rsidR="005279E2" w:rsidRPr="00A6320A" w:rsidRDefault="005279E2" w:rsidP="00780918">
            <w:pPr>
              <w:widowControl w:val="0"/>
              <w:autoSpaceDE w:val="0"/>
              <w:autoSpaceDN w:val="0"/>
              <w:adjustRightInd w:val="0"/>
              <w:snapToGrid w:val="0"/>
              <w:jc w:val="center"/>
              <w:rPr>
                <w:b/>
                <w:sz w:val="20"/>
                <w:szCs w:val="20"/>
              </w:rPr>
            </w:pPr>
            <w:r w:rsidRPr="00A6320A">
              <w:rPr>
                <w:b/>
                <w:sz w:val="20"/>
                <w:szCs w:val="20"/>
              </w:rPr>
              <w:t>Утверждено</w:t>
            </w:r>
          </w:p>
          <w:p w:rsidR="005279E2" w:rsidRPr="00A6320A" w:rsidRDefault="005279E2" w:rsidP="00780918">
            <w:pPr>
              <w:widowControl w:val="0"/>
              <w:autoSpaceDE w:val="0"/>
              <w:autoSpaceDN w:val="0"/>
              <w:adjustRightInd w:val="0"/>
              <w:snapToGrid w:val="0"/>
              <w:jc w:val="center"/>
              <w:rPr>
                <w:b/>
                <w:sz w:val="20"/>
                <w:szCs w:val="20"/>
              </w:rPr>
            </w:pPr>
            <w:r w:rsidRPr="00A6320A">
              <w:rPr>
                <w:b/>
                <w:sz w:val="20"/>
                <w:szCs w:val="20"/>
              </w:rPr>
              <w:t>(макс)</w:t>
            </w:r>
          </w:p>
        </w:tc>
        <w:tc>
          <w:tcPr>
            <w:tcW w:w="425" w:type="dxa"/>
            <w:tcBorders>
              <w:top w:val="single" w:sz="4" w:space="0" w:color="000000"/>
              <w:left w:val="single" w:sz="4" w:space="0" w:color="000000"/>
              <w:bottom w:val="single" w:sz="4" w:space="0" w:color="000000"/>
              <w:right w:val="single" w:sz="4" w:space="0" w:color="000000"/>
            </w:tcBorders>
            <w:textDirection w:val="btLr"/>
          </w:tcPr>
          <w:p w:rsidR="005279E2" w:rsidRPr="00A6320A" w:rsidRDefault="005279E2" w:rsidP="00780918">
            <w:pPr>
              <w:widowControl w:val="0"/>
              <w:autoSpaceDE w:val="0"/>
              <w:autoSpaceDN w:val="0"/>
              <w:adjustRightInd w:val="0"/>
              <w:snapToGrid w:val="0"/>
              <w:ind w:left="113" w:right="113"/>
              <w:rPr>
                <w:b/>
                <w:sz w:val="20"/>
                <w:szCs w:val="20"/>
              </w:rPr>
            </w:pPr>
          </w:p>
        </w:tc>
      </w:tr>
      <w:tr w:rsidR="005279E2" w:rsidRPr="00A6320A" w:rsidTr="00780918">
        <w:tc>
          <w:tcPr>
            <w:tcW w:w="1702" w:type="dxa"/>
            <w:vMerge w:val="restart"/>
            <w:tcBorders>
              <w:top w:val="single" w:sz="4" w:space="0" w:color="000000"/>
              <w:left w:val="single" w:sz="4" w:space="0" w:color="000000"/>
              <w:bottom w:val="single" w:sz="4" w:space="0" w:color="000000"/>
            </w:tcBorders>
          </w:tcPr>
          <w:p w:rsidR="005279E2" w:rsidRPr="00A6320A" w:rsidRDefault="005279E2" w:rsidP="00780918">
            <w:pPr>
              <w:widowControl w:val="0"/>
              <w:autoSpaceDE w:val="0"/>
              <w:autoSpaceDN w:val="0"/>
              <w:adjustRightInd w:val="0"/>
              <w:snapToGrid w:val="0"/>
              <w:jc w:val="both"/>
              <w:rPr>
                <w:b/>
                <w:bCs/>
                <w:color w:val="000000"/>
                <w:sz w:val="20"/>
                <w:szCs w:val="20"/>
              </w:rPr>
            </w:pPr>
            <w:r w:rsidRPr="00A6320A">
              <w:rPr>
                <w:b/>
                <w:bCs/>
                <w:color w:val="000000"/>
                <w:sz w:val="20"/>
                <w:szCs w:val="20"/>
              </w:rPr>
              <w:t>1. Положительная динамика результатов учебного процесса.</w:t>
            </w:r>
          </w:p>
        </w:tc>
        <w:tc>
          <w:tcPr>
            <w:tcW w:w="992" w:type="dxa"/>
            <w:vMerge w:val="restart"/>
            <w:tcBorders>
              <w:top w:val="single" w:sz="4" w:space="0" w:color="000000"/>
              <w:left w:val="single" w:sz="4" w:space="0" w:color="000000"/>
              <w:bottom w:val="single" w:sz="4" w:space="0" w:color="000000"/>
            </w:tcBorders>
          </w:tcPr>
          <w:p w:rsidR="005279E2" w:rsidRPr="00A6320A" w:rsidRDefault="005279E2" w:rsidP="00780918">
            <w:pPr>
              <w:widowControl w:val="0"/>
              <w:autoSpaceDE w:val="0"/>
              <w:autoSpaceDN w:val="0"/>
              <w:adjustRightInd w:val="0"/>
              <w:snapToGrid w:val="0"/>
              <w:jc w:val="center"/>
              <w:rPr>
                <w:b/>
                <w:bCs/>
                <w:color w:val="000000"/>
                <w:sz w:val="20"/>
                <w:szCs w:val="20"/>
              </w:rPr>
            </w:pPr>
            <w:r w:rsidRPr="00A6320A">
              <w:rPr>
                <w:b/>
                <w:bCs/>
                <w:color w:val="000000"/>
                <w:sz w:val="20"/>
                <w:szCs w:val="20"/>
              </w:rPr>
              <w:t>12,5</w:t>
            </w:r>
          </w:p>
        </w:tc>
        <w:tc>
          <w:tcPr>
            <w:tcW w:w="5954" w:type="dxa"/>
            <w:tcBorders>
              <w:top w:val="single" w:sz="4" w:space="0" w:color="000000"/>
              <w:left w:val="single" w:sz="4" w:space="0" w:color="000000"/>
              <w:bottom w:val="single" w:sz="4" w:space="0" w:color="000000"/>
            </w:tcBorders>
          </w:tcPr>
          <w:p w:rsidR="005279E2" w:rsidRPr="00A6320A" w:rsidRDefault="005279E2" w:rsidP="00780918">
            <w:pPr>
              <w:widowControl w:val="0"/>
              <w:autoSpaceDE w:val="0"/>
              <w:autoSpaceDN w:val="0"/>
              <w:adjustRightInd w:val="0"/>
              <w:snapToGrid w:val="0"/>
              <w:rPr>
                <w:b/>
                <w:sz w:val="20"/>
                <w:szCs w:val="20"/>
              </w:rPr>
            </w:pPr>
            <w:r w:rsidRPr="00A6320A">
              <w:rPr>
                <w:b/>
                <w:sz w:val="20"/>
                <w:szCs w:val="20"/>
              </w:rPr>
              <w:t>1.1. Качество знаний учащихся по итогам четверти:</w:t>
            </w:r>
          </w:p>
          <w:p w:rsidR="005279E2" w:rsidRPr="00A6320A" w:rsidRDefault="005279E2" w:rsidP="00780918">
            <w:pPr>
              <w:widowControl w:val="0"/>
              <w:autoSpaceDE w:val="0"/>
              <w:autoSpaceDN w:val="0"/>
              <w:adjustRightInd w:val="0"/>
              <w:rPr>
                <w:sz w:val="20"/>
                <w:szCs w:val="20"/>
              </w:rPr>
            </w:pPr>
            <w:r w:rsidRPr="00A6320A">
              <w:rPr>
                <w:sz w:val="20"/>
                <w:szCs w:val="20"/>
              </w:rPr>
              <w:t>- на том же уровне</w:t>
            </w:r>
          </w:p>
          <w:p w:rsidR="005279E2" w:rsidRPr="00A6320A" w:rsidRDefault="005279E2" w:rsidP="00780918">
            <w:pPr>
              <w:widowControl w:val="0"/>
              <w:autoSpaceDE w:val="0"/>
              <w:autoSpaceDN w:val="0"/>
              <w:adjustRightInd w:val="0"/>
              <w:rPr>
                <w:sz w:val="20"/>
                <w:szCs w:val="20"/>
              </w:rPr>
            </w:pPr>
            <w:r w:rsidRPr="00A6320A">
              <w:rPr>
                <w:sz w:val="20"/>
                <w:szCs w:val="20"/>
              </w:rPr>
              <w:t>- повышение качества знаний по предмету по сравнению с предыдущим отчетным периодом</w:t>
            </w:r>
          </w:p>
        </w:tc>
        <w:tc>
          <w:tcPr>
            <w:tcW w:w="992" w:type="dxa"/>
            <w:tcBorders>
              <w:top w:val="single" w:sz="4" w:space="0" w:color="000000"/>
              <w:left w:val="single" w:sz="4" w:space="0" w:color="000000"/>
              <w:bottom w:val="single" w:sz="4" w:space="0" w:color="000000"/>
            </w:tcBorders>
          </w:tcPr>
          <w:p w:rsidR="005279E2" w:rsidRPr="00A6320A" w:rsidRDefault="005279E2" w:rsidP="00780918">
            <w:pPr>
              <w:widowControl w:val="0"/>
              <w:autoSpaceDE w:val="0"/>
              <w:autoSpaceDN w:val="0"/>
              <w:adjustRightInd w:val="0"/>
              <w:snapToGrid w:val="0"/>
              <w:jc w:val="center"/>
              <w:rPr>
                <w:b/>
                <w:sz w:val="20"/>
                <w:szCs w:val="20"/>
              </w:rPr>
            </w:pPr>
          </w:p>
          <w:p w:rsidR="005279E2" w:rsidRPr="00A6320A" w:rsidRDefault="005279E2" w:rsidP="00780918">
            <w:pPr>
              <w:widowControl w:val="0"/>
              <w:autoSpaceDE w:val="0"/>
              <w:autoSpaceDN w:val="0"/>
              <w:adjustRightInd w:val="0"/>
              <w:jc w:val="center"/>
              <w:rPr>
                <w:b/>
                <w:sz w:val="20"/>
                <w:szCs w:val="20"/>
              </w:rPr>
            </w:pPr>
            <w:r w:rsidRPr="00A6320A">
              <w:rPr>
                <w:b/>
                <w:sz w:val="20"/>
                <w:szCs w:val="20"/>
              </w:rPr>
              <w:t>0,3</w:t>
            </w:r>
          </w:p>
          <w:p w:rsidR="005279E2" w:rsidRPr="00A6320A" w:rsidRDefault="005279E2" w:rsidP="00780918">
            <w:pPr>
              <w:widowControl w:val="0"/>
              <w:autoSpaceDE w:val="0"/>
              <w:autoSpaceDN w:val="0"/>
              <w:adjustRightInd w:val="0"/>
              <w:jc w:val="center"/>
              <w:rPr>
                <w:b/>
                <w:sz w:val="20"/>
                <w:szCs w:val="20"/>
              </w:rPr>
            </w:pPr>
            <w:r w:rsidRPr="00A6320A">
              <w:rPr>
                <w:b/>
                <w:sz w:val="20"/>
                <w:szCs w:val="20"/>
              </w:rPr>
              <w:t>0,5</w:t>
            </w:r>
          </w:p>
        </w:tc>
        <w:tc>
          <w:tcPr>
            <w:tcW w:w="425" w:type="dxa"/>
            <w:tcBorders>
              <w:top w:val="single" w:sz="4" w:space="0" w:color="000000"/>
              <w:left w:val="single" w:sz="4" w:space="0" w:color="000000"/>
              <w:bottom w:val="single" w:sz="4" w:space="0" w:color="000000"/>
              <w:right w:val="single" w:sz="4" w:space="0" w:color="000000"/>
            </w:tcBorders>
          </w:tcPr>
          <w:p w:rsidR="005279E2" w:rsidRPr="00A6320A" w:rsidRDefault="005279E2" w:rsidP="00780918">
            <w:pPr>
              <w:widowControl w:val="0"/>
              <w:autoSpaceDE w:val="0"/>
              <w:autoSpaceDN w:val="0"/>
              <w:adjustRightInd w:val="0"/>
              <w:snapToGrid w:val="0"/>
              <w:jc w:val="center"/>
              <w:rPr>
                <w:sz w:val="20"/>
                <w:szCs w:val="20"/>
              </w:rPr>
            </w:pPr>
          </w:p>
        </w:tc>
      </w:tr>
      <w:tr w:rsidR="005279E2" w:rsidRPr="00A6320A" w:rsidTr="00780918">
        <w:tc>
          <w:tcPr>
            <w:tcW w:w="1702" w:type="dxa"/>
            <w:vMerge/>
            <w:tcBorders>
              <w:top w:val="single" w:sz="4" w:space="0" w:color="000000"/>
              <w:left w:val="single" w:sz="4" w:space="0" w:color="000000"/>
              <w:bottom w:val="single" w:sz="4" w:space="0" w:color="000000"/>
            </w:tcBorders>
          </w:tcPr>
          <w:p w:rsidR="005279E2" w:rsidRPr="00A6320A" w:rsidRDefault="005279E2" w:rsidP="00780918">
            <w:pPr>
              <w:widowControl w:val="0"/>
              <w:autoSpaceDE w:val="0"/>
              <w:autoSpaceDN w:val="0"/>
              <w:adjustRightInd w:val="0"/>
              <w:snapToGrid w:val="0"/>
              <w:ind w:left="142"/>
              <w:jc w:val="center"/>
              <w:rPr>
                <w:b/>
                <w:bCs/>
                <w:color w:val="000000"/>
                <w:sz w:val="20"/>
                <w:szCs w:val="20"/>
              </w:rPr>
            </w:pPr>
          </w:p>
        </w:tc>
        <w:tc>
          <w:tcPr>
            <w:tcW w:w="992" w:type="dxa"/>
            <w:vMerge/>
            <w:tcBorders>
              <w:top w:val="single" w:sz="4" w:space="0" w:color="000000"/>
              <w:left w:val="single" w:sz="4" w:space="0" w:color="000000"/>
              <w:bottom w:val="single" w:sz="4" w:space="0" w:color="000000"/>
            </w:tcBorders>
          </w:tcPr>
          <w:p w:rsidR="005279E2" w:rsidRPr="00A6320A" w:rsidRDefault="005279E2" w:rsidP="00780918">
            <w:pPr>
              <w:widowControl w:val="0"/>
              <w:autoSpaceDE w:val="0"/>
              <w:autoSpaceDN w:val="0"/>
              <w:adjustRightInd w:val="0"/>
              <w:snapToGrid w:val="0"/>
              <w:rPr>
                <w:b/>
                <w:bCs/>
                <w:color w:val="000000"/>
                <w:sz w:val="20"/>
                <w:szCs w:val="20"/>
              </w:rPr>
            </w:pPr>
          </w:p>
        </w:tc>
        <w:tc>
          <w:tcPr>
            <w:tcW w:w="5954" w:type="dxa"/>
            <w:tcBorders>
              <w:top w:val="single" w:sz="4" w:space="0" w:color="000000"/>
              <w:left w:val="single" w:sz="4" w:space="0" w:color="000000"/>
              <w:bottom w:val="single" w:sz="4" w:space="0" w:color="000000"/>
            </w:tcBorders>
          </w:tcPr>
          <w:p w:rsidR="005279E2" w:rsidRPr="00A6320A" w:rsidRDefault="005279E2" w:rsidP="00780918">
            <w:pPr>
              <w:snapToGrid w:val="0"/>
              <w:rPr>
                <w:b/>
                <w:sz w:val="20"/>
                <w:szCs w:val="20"/>
              </w:rPr>
            </w:pPr>
            <w:r w:rsidRPr="00A6320A">
              <w:rPr>
                <w:b/>
                <w:sz w:val="20"/>
                <w:szCs w:val="20"/>
              </w:rPr>
              <w:t>1.2. Качество знаний по итогам внешнего мониторинга (в т.ч. ВШК, ВПР, РПР)</w:t>
            </w:r>
          </w:p>
          <w:p w:rsidR="005279E2" w:rsidRPr="00A6320A" w:rsidRDefault="005279E2" w:rsidP="00780918">
            <w:pPr>
              <w:rPr>
                <w:sz w:val="20"/>
                <w:szCs w:val="20"/>
              </w:rPr>
            </w:pPr>
            <w:r w:rsidRPr="00A6320A">
              <w:rPr>
                <w:sz w:val="20"/>
                <w:szCs w:val="20"/>
              </w:rPr>
              <w:t>от 20 % до 39 % от числа участвующих</w:t>
            </w:r>
          </w:p>
          <w:p w:rsidR="005279E2" w:rsidRPr="00A6320A" w:rsidRDefault="005279E2" w:rsidP="00780918">
            <w:pPr>
              <w:rPr>
                <w:sz w:val="20"/>
                <w:szCs w:val="20"/>
              </w:rPr>
            </w:pPr>
            <w:r w:rsidRPr="00A6320A">
              <w:rPr>
                <w:sz w:val="20"/>
                <w:szCs w:val="20"/>
              </w:rPr>
              <w:t>от 40 % до 59 % от числа участвующих</w:t>
            </w:r>
          </w:p>
          <w:p w:rsidR="005279E2" w:rsidRPr="00A6320A" w:rsidRDefault="005279E2" w:rsidP="00780918">
            <w:pPr>
              <w:rPr>
                <w:sz w:val="20"/>
                <w:szCs w:val="20"/>
              </w:rPr>
            </w:pPr>
            <w:r w:rsidRPr="00A6320A">
              <w:rPr>
                <w:sz w:val="20"/>
                <w:szCs w:val="20"/>
              </w:rPr>
              <w:t>60 % и более от числа участвующих</w:t>
            </w:r>
          </w:p>
        </w:tc>
        <w:tc>
          <w:tcPr>
            <w:tcW w:w="992" w:type="dxa"/>
            <w:tcBorders>
              <w:top w:val="single" w:sz="4" w:space="0" w:color="000000"/>
              <w:left w:val="single" w:sz="4" w:space="0" w:color="000000"/>
              <w:bottom w:val="single" w:sz="4" w:space="0" w:color="000000"/>
            </w:tcBorders>
          </w:tcPr>
          <w:p w:rsidR="005279E2" w:rsidRPr="00A6320A" w:rsidRDefault="005279E2" w:rsidP="00780918">
            <w:pPr>
              <w:snapToGrid w:val="0"/>
              <w:jc w:val="center"/>
              <w:rPr>
                <w:b/>
                <w:iCs/>
                <w:sz w:val="20"/>
                <w:szCs w:val="20"/>
              </w:rPr>
            </w:pPr>
          </w:p>
          <w:p w:rsidR="005279E2" w:rsidRPr="00A6320A" w:rsidRDefault="005279E2" w:rsidP="00780918">
            <w:pPr>
              <w:jc w:val="center"/>
              <w:rPr>
                <w:b/>
                <w:iCs/>
                <w:sz w:val="20"/>
                <w:szCs w:val="20"/>
              </w:rPr>
            </w:pPr>
          </w:p>
          <w:p w:rsidR="005279E2" w:rsidRPr="00A6320A" w:rsidRDefault="005279E2" w:rsidP="00780918">
            <w:pPr>
              <w:jc w:val="center"/>
              <w:rPr>
                <w:b/>
                <w:iCs/>
                <w:sz w:val="20"/>
                <w:szCs w:val="20"/>
              </w:rPr>
            </w:pPr>
            <w:r w:rsidRPr="00A6320A">
              <w:rPr>
                <w:b/>
                <w:iCs/>
                <w:sz w:val="20"/>
                <w:szCs w:val="20"/>
              </w:rPr>
              <w:t>0,3</w:t>
            </w:r>
          </w:p>
          <w:p w:rsidR="005279E2" w:rsidRPr="00A6320A" w:rsidRDefault="005279E2" w:rsidP="00780918">
            <w:pPr>
              <w:jc w:val="center"/>
              <w:rPr>
                <w:b/>
                <w:iCs/>
                <w:sz w:val="20"/>
                <w:szCs w:val="20"/>
              </w:rPr>
            </w:pPr>
            <w:r w:rsidRPr="00A6320A">
              <w:rPr>
                <w:b/>
                <w:iCs/>
                <w:sz w:val="20"/>
                <w:szCs w:val="20"/>
              </w:rPr>
              <w:t>0,5</w:t>
            </w:r>
          </w:p>
          <w:p w:rsidR="005279E2" w:rsidRPr="00A6320A" w:rsidRDefault="005279E2" w:rsidP="00780918">
            <w:pPr>
              <w:jc w:val="center"/>
              <w:rPr>
                <w:b/>
                <w:iCs/>
                <w:sz w:val="20"/>
                <w:szCs w:val="20"/>
              </w:rPr>
            </w:pPr>
            <w:r w:rsidRPr="00A6320A">
              <w:rPr>
                <w:b/>
                <w:iCs/>
                <w:sz w:val="20"/>
                <w:szCs w:val="20"/>
              </w:rPr>
              <w:t>1</w:t>
            </w:r>
          </w:p>
        </w:tc>
        <w:tc>
          <w:tcPr>
            <w:tcW w:w="425" w:type="dxa"/>
            <w:tcBorders>
              <w:top w:val="single" w:sz="4" w:space="0" w:color="000000"/>
              <w:left w:val="single" w:sz="4" w:space="0" w:color="000000"/>
              <w:bottom w:val="single" w:sz="4" w:space="0" w:color="000000"/>
              <w:right w:val="single" w:sz="4" w:space="0" w:color="000000"/>
            </w:tcBorders>
          </w:tcPr>
          <w:p w:rsidR="005279E2" w:rsidRPr="00A6320A" w:rsidRDefault="005279E2" w:rsidP="00780918">
            <w:pPr>
              <w:snapToGrid w:val="0"/>
              <w:jc w:val="center"/>
              <w:rPr>
                <w:iCs/>
                <w:sz w:val="20"/>
                <w:szCs w:val="20"/>
              </w:rPr>
            </w:pPr>
          </w:p>
        </w:tc>
      </w:tr>
      <w:tr w:rsidR="005279E2" w:rsidRPr="00A6320A" w:rsidTr="00780918">
        <w:tc>
          <w:tcPr>
            <w:tcW w:w="1702" w:type="dxa"/>
            <w:vMerge/>
            <w:tcBorders>
              <w:top w:val="single" w:sz="4" w:space="0" w:color="000000"/>
              <w:left w:val="single" w:sz="4" w:space="0" w:color="000000"/>
              <w:bottom w:val="single" w:sz="4" w:space="0" w:color="000000"/>
            </w:tcBorders>
          </w:tcPr>
          <w:p w:rsidR="005279E2" w:rsidRPr="00A6320A" w:rsidRDefault="005279E2" w:rsidP="00780918">
            <w:pPr>
              <w:widowControl w:val="0"/>
              <w:autoSpaceDE w:val="0"/>
              <w:autoSpaceDN w:val="0"/>
              <w:adjustRightInd w:val="0"/>
              <w:snapToGrid w:val="0"/>
              <w:jc w:val="center"/>
              <w:rPr>
                <w:b/>
                <w:bCs/>
                <w:color w:val="000000"/>
                <w:sz w:val="20"/>
                <w:szCs w:val="20"/>
              </w:rPr>
            </w:pPr>
          </w:p>
        </w:tc>
        <w:tc>
          <w:tcPr>
            <w:tcW w:w="992" w:type="dxa"/>
            <w:vMerge/>
            <w:tcBorders>
              <w:top w:val="single" w:sz="4" w:space="0" w:color="000000"/>
              <w:left w:val="single" w:sz="4" w:space="0" w:color="000000"/>
              <w:bottom w:val="single" w:sz="4" w:space="0" w:color="000000"/>
            </w:tcBorders>
          </w:tcPr>
          <w:p w:rsidR="005279E2" w:rsidRPr="00A6320A" w:rsidRDefault="005279E2" w:rsidP="00780918">
            <w:pPr>
              <w:widowControl w:val="0"/>
              <w:autoSpaceDE w:val="0"/>
              <w:autoSpaceDN w:val="0"/>
              <w:adjustRightInd w:val="0"/>
              <w:snapToGrid w:val="0"/>
              <w:jc w:val="center"/>
              <w:rPr>
                <w:b/>
                <w:bCs/>
                <w:color w:val="000000"/>
                <w:sz w:val="20"/>
                <w:szCs w:val="20"/>
              </w:rPr>
            </w:pPr>
          </w:p>
        </w:tc>
        <w:tc>
          <w:tcPr>
            <w:tcW w:w="5954" w:type="dxa"/>
            <w:tcBorders>
              <w:top w:val="single" w:sz="4" w:space="0" w:color="000000"/>
              <w:left w:val="single" w:sz="4" w:space="0" w:color="000000"/>
              <w:bottom w:val="single" w:sz="4" w:space="0" w:color="000000"/>
            </w:tcBorders>
          </w:tcPr>
          <w:p w:rsidR="005279E2" w:rsidRPr="00A6320A" w:rsidRDefault="005279E2" w:rsidP="00780918">
            <w:pPr>
              <w:snapToGrid w:val="0"/>
              <w:rPr>
                <w:b/>
                <w:i/>
                <w:iCs/>
                <w:sz w:val="20"/>
                <w:szCs w:val="20"/>
              </w:rPr>
            </w:pPr>
            <w:r w:rsidRPr="00A6320A">
              <w:rPr>
                <w:b/>
                <w:sz w:val="20"/>
                <w:szCs w:val="20"/>
              </w:rPr>
              <w:t>1.3. Качество знаний обучающихся по результатам итоговой аттестации в форме ЕГЭ</w:t>
            </w:r>
            <w:r w:rsidRPr="00A6320A">
              <w:rPr>
                <w:b/>
                <w:i/>
                <w:iCs/>
                <w:sz w:val="20"/>
                <w:szCs w:val="20"/>
              </w:rPr>
              <w:t xml:space="preserve"> </w:t>
            </w:r>
          </w:p>
          <w:p w:rsidR="005279E2" w:rsidRPr="00A6320A" w:rsidRDefault="005279E2" w:rsidP="00780918">
            <w:pPr>
              <w:rPr>
                <w:sz w:val="20"/>
                <w:szCs w:val="20"/>
              </w:rPr>
            </w:pPr>
            <w:r w:rsidRPr="00A6320A">
              <w:rPr>
                <w:sz w:val="20"/>
                <w:szCs w:val="20"/>
              </w:rPr>
              <w:t>от20% до 39% от числа участвующих</w:t>
            </w:r>
          </w:p>
          <w:p w:rsidR="005279E2" w:rsidRPr="00A6320A" w:rsidRDefault="005279E2" w:rsidP="00780918">
            <w:pPr>
              <w:rPr>
                <w:sz w:val="20"/>
                <w:szCs w:val="20"/>
              </w:rPr>
            </w:pPr>
            <w:r w:rsidRPr="00A6320A">
              <w:rPr>
                <w:sz w:val="20"/>
                <w:szCs w:val="20"/>
              </w:rPr>
              <w:t>от 40% до 59% от числа участвующих</w:t>
            </w:r>
          </w:p>
          <w:p w:rsidR="005279E2" w:rsidRPr="00A6320A" w:rsidRDefault="005279E2" w:rsidP="00780918">
            <w:pPr>
              <w:rPr>
                <w:sz w:val="20"/>
                <w:szCs w:val="20"/>
              </w:rPr>
            </w:pPr>
            <w:r w:rsidRPr="00A6320A">
              <w:rPr>
                <w:sz w:val="20"/>
                <w:szCs w:val="20"/>
              </w:rPr>
              <w:t>от 60% и более от числа участвующих</w:t>
            </w:r>
          </w:p>
        </w:tc>
        <w:tc>
          <w:tcPr>
            <w:tcW w:w="992" w:type="dxa"/>
            <w:tcBorders>
              <w:top w:val="single" w:sz="4" w:space="0" w:color="000000"/>
              <w:left w:val="single" w:sz="4" w:space="0" w:color="000000"/>
              <w:bottom w:val="single" w:sz="4" w:space="0" w:color="000000"/>
            </w:tcBorders>
          </w:tcPr>
          <w:p w:rsidR="005279E2" w:rsidRPr="00A6320A" w:rsidRDefault="005279E2" w:rsidP="00780918">
            <w:pPr>
              <w:widowControl w:val="0"/>
              <w:autoSpaceDE w:val="0"/>
              <w:autoSpaceDN w:val="0"/>
              <w:adjustRightInd w:val="0"/>
              <w:snapToGrid w:val="0"/>
              <w:jc w:val="center"/>
              <w:rPr>
                <w:b/>
                <w:sz w:val="20"/>
                <w:szCs w:val="20"/>
              </w:rPr>
            </w:pPr>
          </w:p>
          <w:p w:rsidR="005279E2" w:rsidRPr="00A6320A" w:rsidRDefault="005279E2" w:rsidP="00780918">
            <w:pPr>
              <w:widowControl w:val="0"/>
              <w:autoSpaceDE w:val="0"/>
              <w:autoSpaceDN w:val="0"/>
              <w:adjustRightInd w:val="0"/>
              <w:rPr>
                <w:b/>
                <w:sz w:val="20"/>
                <w:szCs w:val="20"/>
              </w:rPr>
            </w:pPr>
          </w:p>
          <w:p w:rsidR="005279E2" w:rsidRPr="00A6320A" w:rsidRDefault="005279E2" w:rsidP="00780918">
            <w:pPr>
              <w:widowControl w:val="0"/>
              <w:autoSpaceDE w:val="0"/>
              <w:autoSpaceDN w:val="0"/>
              <w:adjustRightInd w:val="0"/>
              <w:jc w:val="center"/>
              <w:rPr>
                <w:b/>
                <w:sz w:val="20"/>
                <w:szCs w:val="20"/>
              </w:rPr>
            </w:pPr>
            <w:r w:rsidRPr="00A6320A">
              <w:rPr>
                <w:b/>
                <w:sz w:val="20"/>
                <w:szCs w:val="20"/>
              </w:rPr>
              <w:t>0,3</w:t>
            </w:r>
          </w:p>
          <w:p w:rsidR="005279E2" w:rsidRPr="00A6320A" w:rsidRDefault="005279E2" w:rsidP="00780918">
            <w:pPr>
              <w:widowControl w:val="0"/>
              <w:autoSpaceDE w:val="0"/>
              <w:autoSpaceDN w:val="0"/>
              <w:adjustRightInd w:val="0"/>
              <w:jc w:val="center"/>
              <w:rPr>
                <w:b/>
                <w:sz w:val="20"/>
                <w:szCs w:val="20"/>
              </w:rPr>
            </w:pPr>
            <w:r w:rsidRPr="00A6320A">
              <w:rPr>
                <w:b/>
                <w:sz w:val="20"/>
                <w:szCs w:val="20"/>
              </w:rPr>
              <w:t>0,5</w:t>
            </w:r>
          </w:p>
          <w:p w:rsidR="005279E2" w:rsidRPr="00A6320A" w:rsidRDefault="005279E2" w:rsidP="00780918">
            <w:pPr>
              <w:widowControl w:val="0"/>
              <w:autoSpaceDE w:val="0"/>
              <w:autoSpaceDN w:val="0"/>
              <w:adjustRightInd w:val="0"/>
              <w:jc w:val="center"/>
              <w:rPr>
                <w:b/>
                <w:sz w:val="20"/>
                <w:szCs w:val="20"/>
              </w:rPr>
            </w:pPr>
            <w:r w:rsidRPr="00A6320A">
              <w:rPr>
                <w:b/>
                <w:sz w:val="20"/>
                <w:szCs w:val="20"/>
              </w:rPr>
              <w:t>1</w:t>
            </w:r>
          </w:p>
        </w:tc>
        <w:tc>
          <w:tcPr>
            <w:tcW w:w="425" w:type="dxa"/>
            <w:tcBorders>
              <w:top w:val="single" w:sz="4" w:space="0" w:color="000000"/>
              <w:left w:val="single" w:sz="4" w:space="0" w:color="000000"/>
              <w:bottom w:val="single" w:sz="4" w:space="0" w:color="000000"/>
              <w:right w:val="single" w:sz="4" w:space="0" w:color="000000"/>
            </w:tcBorders>
          </w:tcPr>
          <w:p w:rsidR="005279E2" w:rsidRPr="00A6320A" w:rsidRDefault="005279E2" w:rsidP="00780918">
            <w:pPr>
              <w:widowControl w:val="0"/>
              <w:autoSpaceDE w:val="0"/>
              <w:autoSpaceDN w:val="0"/>
              <w:adjustRightInd w:val="0"/>
              <w:snapToGrid w:val="0"/>
              <w:jc w:val="center"/>
              <w:rPr>
                <w:sz w:val="20"/>
                <w:szCs w:val="20"/>
              </w:rPr>
            </w:pPr>
          </w:p>
        </w:tc>
      </w:tr>
      <w:tr w:rsidR="005279E2" w:rsidRPr="00A6320A" w:rsidTr="00780918">
        <w:tc>
          <w:tcPr>
            <w:tcW w:w="1702" w:type="dxa"/>
            <w:vMerge/>
            <w:tcBorders>
              <w:top w:val="single" w:sz="4" w:space="0" w:color="000000"/>
              <w:left w:val="single" w:sz="4" w:space="0" w:color="000000"/>
              <w:bottom w:val="single" w:sz="4" w:space="0" w:color="000000"/>
            </w:tcBorders>
          </w:tcPr>
          <w:p w:rsidR="005279E2" w:rsidRPr="00A6320A" w:rsidRDefault="005279E2" w:rsidP="00780918">
            <w:pPr>
              <w:widowControl w:val="0"/>
              <w:autoSpaceDE w:val="0"/>
              <w:autoSpaceDN w:val="0"/>
              <w:adjustRightInd w:val="0"/>
              <w:snapToGrid w:val="0"/>
              <w:jc w:val="center"/>
              <w:rPr>
                <w:b/>
                <w:bCs/>
                <w:color w:val="000000"/>
                <w:sz w:val="20"/>
                <w:szCs w:val="20"/>
              </w:rPr>
            </w:pPr>
          </w:p>
        </w:tc>
        <w:tc>
          <w:tcPr>
            <w:tcW w:w="992" w:type="dxa"/>
            <w:vMerge/>
            <w:tcBorders>
              <w:top w:val="single" w:sz="4" w:space="0" w:color="000000"/>
              <w:left w:val="single" w:sz="4" w:space="0" w:color="000000"/>
              <w:bottom w:val="single" w:sz="4" w:space="0" w:color="000000"/>
            </w:tcBorders>
          </w:tcPr>
          <w:p w:rsidR="005279E2" w:rsidRPr="00A6320A" w:rsidRDefault="005279E2" w:rsidP="00780918">
            <w:pPr>
              <w:widowControl w:val="0"/>
              <w:autoSpaceDE w:val="0"/>
              <w:autoSpaceDN w:val="0"/>
              <w:adjustRightInd w:val="0"/>
              <w:snapToGrid w:val="0"/>
              <w:jc w:val="center"/>
              <w:rPr>
                <w:b/>
                <w:bCs/>
                <w:color w:val="000000"/>
                <w:sz w:val="20"/>
                <w:szCs w:val="20"/>
              </w:rPr>
            </w:pPr>
          </w:p>
        </w:tc>
        <w:tc>
          <w:tcPr>
            <w:tcW w:w="5954" w:type="dxa"/>
            <w:tcBorders>
              <w:top w:val="single" w:sz="4" w:space="0" w:color="000000"/>
              <w:left w:val="single" w:sz="4" w:space="0" w:color="000000"/>
              <w:bottom w:val="single" w:sz="4" w:space="0" w:color="000000"/>
            </w:tcBorders>
          </w:tcPr>
          <w:p w:rsidR="005279E2" w:rsidRPr="00A6320A" w:rsidRDefault="005279E2" w:rsidP="00780918">
            <w:pPr>
              <w:snapToGrid w:val="0"/>
              <w:rPr>
                <w:b/>
                <w:sz w:val="20"/>
                <w:szCs w:val="20"/>
              </w:rPr>
            </w:pPr>
            <w:r w:rsidRPr="00A6320A">
              <w:rPr>
                <w:b/>
                <w:sz w:val="20"/>
                <w:szCs w:val="20"/>
              </w:rPr>
              <w:t xml:space="preserve">1.4. Качество знаний обучающихся по результатам итоговой аттестации в форме ГИА  </w:t>
            </w:r>
          </w:p>
          <w:p w:rsidR="005279E2" w:rsidRPr="00A6320A" w:rsidRDefault="005279E2" w:rsidP="00780918">
            <w:pPr>
              <w:rPr>
                <w:sz w:val="20"/>
                <w:szCs w:val="20"/>
              </w:rPr>
            </w:pPr>
            <w:r w:rsidRPr="00A6320A">
              <w:rPr>
                <w:sz w:val="20"/>
                <w:szCs w:val="20"/>
              </w:rPr>
              <w:t>от 20 % до 39 % от числа участвующих</w:t>
            </w:r>
          </w:p>
          <w:p w:rsidR="005279E2" w:rsidRPr="00A6320A" w:rsidRDefault="005279E2" w:rsidP="00780918">
            <w:pPr>
              <w:rPr>
                <w:sz w:val="20"/>
                <w:szCs w:val="20"/>
              </w:rPr>
            </w:pPr>
            <w:r w:rsidRPr="00A6320A">
              <w:rPr>
                <w:sz w:val="20"/>
                <w:szCs w:val="20"/>
              </w:rPr>
              <w:lastRenderedPageBreak/>
              <w:t>от 40 % до 59 % от числа участвующих</w:t>
            </w:r>
          </w:p>
          <w:p w:rsidR="005279E2" w:rsidRPr="00A6320A" w:rsidRDefault="005279E2" w:rsidP="00780918">
            <w:pPr>
              <w:rPr>
                <w:sz w:val="20"/>
                <w:szCs w:val="20"/>
              </w:rPr>
            </w:pPr>
            <w:r w:rsidRPr="00A6320A">
              <w:rPr>
                <w:sz w:val="20"/>
                <w:szCs w:val="20"/>
              </w:rPr>
              <w:t>60 % и более от числа участвующих</w:t>
            </w:r>
          </w:p>
        </w:tc>
        <w:tc>
          <w:tcPr>
            <w:tcW w:w="992" w:type="dxa"/>
            <w:tcBorders>
              <w:top w:val="single" w:sz="4" w:space="0" w:color="000000"/>
              <w:left w:val="single" w:sz="4" w:space="0" w:color="000000"/>
              <w:bottom w:val="single" w:sz="4" w:space="0" w:color="000000"/>
            </w:tcBorders>
          </w:tcPr>
          <w:p w:rsidR="005279E2" w:rsidRPr="00A6320A" w:rsidRDefault="005279E2" w:rsidP="00780918">
            <w:pPr>
              <w:widowControl w:val="0"/>
              <w:autoSpaceDE w:val="0"/>
              <w:autoSpaceDN w:val="0"/>
              <w:adjustRightInd w:val="0"/>
              <w:snapToGrid w:val="0"/>
              <w:jc w:val="center"/>
              <w:rPr>
                <w:b/>
                <w:sz w:val="20"/>
                <w:szCs w:val="20"/>
              </w:rPr>
            </w:pPr>
          </w:p>
          <w:p w:rsidR="005279E2" w:rsidRPr="00A6320A" w:rsidRDefault="005279E2" w:rsidP="00780918">
            <w:pPr>
              <w:widowControl w:val="0"/>
              <w:autoSpaceDE w:val="0"/>
              <w:autoSpaceDN w:val="0"/>
              <w:adjustRightInd w:val="0"/>
              <w:rPr>
                <w:b/>
                <w:sz w:val="20"/>
                <w:szCs w:val="20"/>
              </w:rPr>
            </w:pPr>
          </w:p>
          <w:p w:rsidR="005279E2" w:rsidRPr="00A6320A" w:rsidRDefault="005279E2" w:rsidP="00780918">
            <w:pPr>
              <w:widowControl w:val="0"/>
              <w:autoSpaceDE w:val="0"/>
              <w:autoSpaceDN w:val="0"/>
              <w:adjustRightInd w:val="0"/>
              <w:jc w:val="center"/>
              <w:rPr>
                <w:b/>
                <w:sz w:val="20"/>
                <w:szCs w:val="20"/>
              </w:rPr>
            </w:pPr>
            <w:r w:rsidRPr="00A6320A">
              <w:rPr>
                <w:b/>
                <w:sz w:val="20"/>
                <w:szCs w:val="20"/>
              </w:rPr>
              <w:t>0,3</w:t>
            </w:r>
          </w:p>
          <w:p w:rsidR="005279E2" w:rsidRPr="00A6320A" w:rsidRDefault="005279E2" w:rsidP="00780918">
            <w:pPr>
              <w:widowControl w:val="0"/>
              <w:autoSpaceDE w:val="0"/>
              <w:autoSpaceDN w:val="0"/>
              <w:adjustRightInd w:val="0"/>
              <w:jc w:val="center"/>
              <w:rPr>
                <w:b/>
                <w:sz w:val="20"/>
                <w:szCs w:val="20"/>
              </w:rPr>
            </w:pPr>
            <w:r w:rsidRPr="00A6320A">
              <w:rPr>
                <w:b/>
                <w:sz w:val="20"/>
                <w:szCs w:val="20"/>
              </w:rPr>
              <w:lastRenderedPageBreak/>
              <w:t>0,5</w:t>
            </w:r>
          </w:p>
          <w:p w:rsidR="005279E2" w:rsidRPr="00A6320A" w:rsidRDefault="005279E2" w:rsidP="00780918">
            <w:pPr>
              <w:widowControl w:val="0"/>
              <w:autoSpaceDE w:val="0"/>
              <w:autoSpaceDN w:val="0"/>
              <w:adjustRightInd w:val="0"/>
              <w:jc w:val="center"/>
              <w:rPr>
                <w:b/>
                <w:sz w:val="20"/>
                <w:szCs w:val="20"/>
              </w:rPr>
            </w:pPr>
            <w:r w:rsidRPr="00A6320A">
              <w:rPr>
                <w:b/>
                <w:sz w:val="20"/>
                <w:szCs w:val="20"/>
              </w:rPr>
              <w:t>1</w:t>
            </w:r>
          </w:p>
        </w:tc>
        <w:tc>
          <w:tcPr>
            <w:tcW w:w="425" w:type="dxa"/>
            <w:tcBorders>
              <w:top w:val="single" w:sz="4" w:space="0" w:color="000000"/>
              <w:left w:val="single" w:sz="4" w:space="0" w:color="000000"/>
              <w:bottom w:val="single" w:sz="4" w:space="0" w:color="000000"/>
              <w:right w:val="single" w:sz="4" w:space="0" w:color="000000"/>
            </w:tcBorders>
          </w:tcPr>
          <w:p w:rsidR="005279E2" w:rsidRPr="00A6320A" w:rsidRDefault="005279E2" w:rsidP="00780918">
            <w:pPr>
              <w:widowControl w:val="0"/>
              <w:autoSpaceDE w:val="0"/>
              <w:autoSpaceDN w:val="0"/>
              <w:adjustRightInd w:val="0"/>
              <w:snapToGrid w:val="0"/>
              <w:jc w:val="center"/>
              <w:rPr>
                <w:sz w:val="20"/>
                <w:szCs w:val="20"/>
              </w:rPr>
            </w:pPr>
          </w:p>
        </w:tc>
      </w:tr>
      <w:tr w:rsidR="005279E2" w:rsidRPr="00A6320A" w:rsidTr="00780918">
        <w:tc>
          <w:tcPr>
            <w:tcW w:w="1702" w:type="dxa"/>
            <w:vMerge/>
            <w:tcBorders>
              <w:top w:val="single" w:sz="4" w:space="0" w:color="000000"/>
              <w:left w:val="single" w:sz="4" w:space="0" w:color="000000"/>
              <w:bottom w:val="single" w:sz="4" w:space="0" w:color="000000"/>
            </w:tcBorders>
          </w:tcPr>
          <w:p w:rsidR="005279E2" w:rsidRPr="00A6320A" w:rsidRDefault="005279E2" w:rsidP="00780918">
            <w:pPr>
              <w:widowControl w:val="0"/>
              <w:autoSpaceDE w:val="0"/>
              <w:autoSpaceDN w:val="0"/>
              <w:adjustRightInd w:val="0"/>
              <w:snapToGrid w:val="0"/>
              <w:jc w:val="center"/>
              <w:rPr>
                <w:b/>
                <w:bCs/>
                <w:color w:val="000000"/>
                <w:sz w:val="20"/>
                <w:szCs w:val="20"/>
              </w:rPr>
            </w:pPr>
          </w:p>
        </w:tc>
        <w:tc>
          <w:tcPr>
            <w:tcW w:w="992" w:type="dxa"/>
            <w:vMerge/>
            <w:tcBorders>
              <w:top w:val="single" w:sz="4" w:space="0" w:color="000000"/>
              <w:left w:val="single" w:sz="4" w:space="0" w:color="000000"/>
              <w:bottom w:val="single" w:sz="4" w:space="0" w:color="000000"/>
            </w:tcBorders>
          </w:tcPr>
          <w:p w:rsidR="005279E2" w:rsidRPr="00A6320A" w:rsidRDefault="005279E2" w:rsidP="00780918">
            <w:pPr>
              <w:widowControl w:val="0"/>
              <w:autoSpaceDE w:val="0"/>
              <w:autoSpaceDN w:val="0"/>
              <w:adjustRightInd w:val="0"/>
              <w:snapToGrid w:val="0"/>
              <w:jc w:val="center"/>
              <w:rPr>
                <w:b/>
                <w:bCs/>
                <w:color w:val="000000"/>
                <w:sz w:val="20"/>
                <w:szCs w:val="20"/>
              </w:rPr>
            </w:pPr>
          </w:p>
        </w:tc>
        <w:tc>
          <w:tcPr>
            <w:tcW w:w="5954" w:type="dxa"/>
            <w:tcBorders>
              <w:top w:val="single" w:sz="4" w:space="0" w:color="000000"/>
              <w:left w:val="single" w:sz="4" w:space="0" w:color="000000"/>
              <w:bottom w:val="single" w:sz="4" w:space="0" w:color="000000"/>
            </w:tcBorders>
          </w:tcPr>
          <w:p w:rsidR="005279E2" w:rsidRPr="00A6320A" w:rsidRDefault="005279E2" w:rsidP="00780918">
            <w:pPr>
              <w:widowControl w:val="0"/>
              <w:autoSpaceDE w:val="0"/>
              <w:autoSpaceDN w:val="0"/>
              <w:adjustRightInd w:val="0"/>
              <w:snapToGrid w:val="0"/>
              <w:rPr>
                <w:sz w:val="20"/>
                <w:szCs w:val="20"/>
              </w:rPr>
            </w:pPr>
            <w:r w:rsidRPr="00A6320A">
              <w:rPr>
                <w:b/>
                <w:sz w:val="20"/>
                <w:szCs w:val="20"/>
              </w:rPr>
              <w:t>1.5. Наличие диагностики знаний учащихся согласно ФГОС и</w:t>
            </w:r>
            <w:r w:rsidRPr="00A6320A">
              <w:rPr>
                <w:sz w:val="20"/>
                <w:szCs w:val="20"/>
              </w:rPr>
              <w:t xml:space="preserve"> </w:t>
            </w:r>
            <w:r w:rsidRPr="00A6320A">
              <w:rPr>
                <w:b/>
                <w:sz w:val="20"/>
                <w:szCs w:val="20"/>
              </w:rPr>
              <w:t xml:space="preserve">системы работы с отстающими и неуспевающими учениками. </w:t>
            </w:r>
            <w:r w:rsidRPr="00A6320A">
              <w:rPr>
                <w:sz w:val="20"/>
                <w:szCs w:val="20"/>
              </w:rPr>
              <w:t xml:space="preserve"> </w:t>
            </w:r>
          </w:p>
          <w:p w:rsidR="005279E2" w:rsidRPr="00A6320A" w:rsidRDefault="005279E2" w:rsidP="00780918">
            <w:pPr>
              <w:widowControl w:val="0"/>
              <w:autoSpaceDE w:val="0"/>
              <w:autoSpaceDN w:val="0"/>
              <w:adjustRightInd w:val="0"/>
              <w:rPr>
                <w:sz w:val="20"/>
                <w:szCs w:val="20"/>
              </w:rPr>
            </w:pPr>
            <w:r w:rsidRPr="00A6320A">
              <w:rPr>
                <w:sz w:val="20"/>
                <w:szCs w:val="20"/>
              </w:rPr>
              <w:t>- ведется эпизодически</w:t>
            </w:r>
          </w:p>
          <w:p w:rsidR="005279E2" w:rsidRPr="00A6320A" w:rsidRDefault="005279E2" w:rsidP="00780918">
            <w:pPr>
              <w:widowControl w:val="0"/>
              <w:autoSpaceDE w:val="0"/>
              <w:autoSpaceDN w:val="0"/>
              <w:adjustRightInd w:val="0"/>
              <w:rPr>
                <w:sz w:val="20"/>
                <w:szCs w:val="20"/>
              </w:rPr>
            </w:pPr>
            <w:r w:rsidRPr="00A6320A">
              <w:rPr>
                <w:sz w:val="20"/>
                <w:szCs w:val="20"/>
              </w:rPr>
              <w:t>-ведется регулярно</w:t>
            </w:r>
          </w:p>
          <w:p w:rsidR="005279E2" w:rsidRPr="00A6320A" w:rsidRDefault="005279E2" w:rsidP="00780918">
            <w:pPr>
              <w:widowControl w:val="0"/>
              <w:autoSpaceDE w:val="0"/>
              <w:autoSpaceDN w:val="0"/>
              <w:adjustRightInd w:val="0"/>
              <w:rPr>
                <w:sz w:val="20"/>
                <w:szCs w:val="20"/>
              </w:rPr>
            </w:pPr>
            <w:r w:rsidRPr="00A6320A">
              <w:rPr>
                <w:sz w:val="20"/>
                <w:szCs w:val="20"/>
              </w:rPr>
              <w:t xml:space="preserve">  (Плана инд. работы, списка учеников и перечисление основных результатов, заверенная рук. МО)</w:t>
            </w:r>
          </w:p>
        </w:tc>
        <w:tc>
          <w:tcPr>
            <w:tcW w:w="992" w:type="dxa"/>
            <w:tcBorders>
              <w:top w:val="single" w:sz="4" w:space="0" w:color="000000"/>
              <w:left w:val="single" w:sz="4" w:space="0" w:color="000000"/>
              <w:bottom w:val="single" w:sz="4" w:space="0" w:color="000000"/>
            </w:tcBorders>
          </w:tcPr>
          <w:p w:rsidR="005279E2" w:rsidRPr="00A6320A" w:rsidRDefault="005279E2" w:rsidP="00780918">
            <w:pPr>
              <w:widowControl w:val="0"/>
              <w:autoSpaceDE w:val="0"/>
              <w:autoSpaceDN w:val="0"/>
              <w:adjustRightInd w:val="0"/>
              <w:snapToGrid w:val="0"/>
              <w:jc w:val="center"/>
              <w:rPr>
                <w:b/>
                <w:sz w:val="20"/>
                <w:szCs w:val="20"/>
              </w:rPr>
            </w:pPr>
          </w:p>
          <w:p w:rsidR="005279E2" w:rsidRPr="00A6320A" w:rsidRDefault="005279E2" w:rsidP="00780918">
            <w:pPr>
              <w:widowControl w:val="0"/>
              <w:autoSpaceDE w:val="0"/>
              <w:autoSpaceDN w:val="0"/>
              <w:adjustRightInd w:val="0"/>
              <w:jc w:val="center"/>
              <w:rPr>
                <w:b/>
                <w:sz w:val="20"/>
                <w:szCs w:val="20"/>
              </w:rPr>
            </w:pPr>
          </w:p>
          <w:p w:rsidR="005279E2" w:rsidRPr="00A6320A" w:rsidRDefault="005279E2" w:rsidP="00780918">
            <w:pPr>
              <w:widowControl w:val="0"/>
              <w:autoSpaceDE w:val="0"/>
              <w:autoSpaceDN w:val="0"/>
              <w:adjustRightInd w:val="0"/>
              <w:jc w:val="center"/>
              <w:rPr>
                <w:b/>
                <w:sz w:val="20"/>
                <w:szCs w:val="20"/>
              </w:rPr>
            </w:pPr>
            <w:r w:rsidRPr="00A6320A">
              <w:rPr>
                <w:b/>
                <w:sz w:val="20"/>
                <w:szCs w:val="20"/>
              </w:rPr>
              <w:t>0,3</w:t>
            </w:r>
          </w:p>
          <w:p w:rsidR="005279E2" w:rsidRPr="00A6320A" w:rsidRDefault="005279E2" w:rsidP="00780918">
            <w:pPr>
              <w:widowControl w:val="0"/>
              <w:autoSpaceDE w:val="0"/>
              <w:autoSpaceDN w:val="0"/>
              <w:adjustRightInd w:val="0"/>
              <w:jc w:val="center"/>
              <w:rPr>
                <w:b/>
                <w:sz w:val="20"/>
                <w:szCs w:val="20"/>
              </w:rPr>
            </w:pPr>
            <w:r w:rsidRPr="00A6320A">
              <w:rPr>
                <w:b/>
                <w:sz w:val="20"/>
                <w:szCs w:val="20"/>
              </w:rPr>
              <w:t>0,5</w:t>
            </w:r>
          </w:p>
          <w:p w:rsidR="005279E2" w:rsidRPr="00A6320A" w:rsidRDefault="005279E2" w:rsidP="00780918">
            <w:pPr>
              <w:widowControl w:val="0"/>
              <w:autoSpaceDE w:val="0"/>
              <w:autoSpaceDN w:val="0"/>
              <w:adjustRightInd w:val="0"/>
              <w:jc w:val="center"/>
              <w:rPr>
                <w:b/>
                <w:sz w:val="20"/>
                <w:szCs w:val="20"/>
              </w:rPr>
            </w:pPr>
          </w:p>
        </w:tc>
        <w:tc>
          <w:tcPr>
            <w:tcW w:w="425" w:type="dxa"/>
            <w:tcBorders>
              <w:top w:val="single" w:sz="4" w:space="0" w:color="000000"/>
              <w:left w:val="single" w:sz="4" w:space="0" w:color="000000"/>
              <w:bottom w:val="single" w:sz="4" w:space="0" w:color="000000"/>
              <w:right w:val="single" w:sz="4" w:space="0" w:color="000000"/>
            </w:tcBorders>
          </w:tcPr>
          <w:p w:rsidR="005279E2" w:rsidRPr="00A6320A" w:rsidRDefault="005279E2" w:rsidP="00780918">
            <w:pPr>
              <w:widowControl w:val="0"/>
              <w:autoSpaceDE w:val="0"/>
              <w:autoSpaceDN w:val="0"/>
              <w:adjustRightInd w:val="0"/>
              <w:snapToGrid w:val="0"/>
              <w:jc w:val="center"/>
              <w:rPr>
                <w:sz w:val="20"/>
                <w:szCs w:val="20"/>
              </w:rPr>
            </w:pPr>
          </w:p>
        </w:tc>
      </w:tr>
      <w:tr w:rsidR="005279E2" w:rsidRPr="00A6320A" w:rsidTr="00780918">
        <w:tc>
          <w:tcPr>
            <w:tcW w:w="1702" w:type="dxa"/>
            <w:vMerge/>
            <w:tcBorders>
              <w:top w:val="single" w:sz="4" w:space="0" w:color="000000"/>
              <w:left w:val="single" w:sz="4" w:space="0" w:color="000000"/>
              <w:bottom w:val="single" w:sz="4" w:space="0" w:color="000000"/>
            </w:tcBorders>
          </w:tcPr>
          <w:p w:rsidR="005279E2" w:rsidRPr="00A6320A" w:rsidRDefault="005279E2" w:rsidP="00780918">
            <w:pPr>
              <w:widowControl w:val="0"/>
              <w:autoSpaceDE w:val="0"/>
              <w:autoSpaceDN w:val="0"/>
              <w:adjustRightInd w:val="0"/>
              <w:snapToGrid w:val="0"/>
              <w:jc w:val="center"/>
              <w:rPr>
                <w:b/>
                <w:bCs/>
                <w:color w:val="000000"/>
                <w:sz w:val="20"/>
                <w:szCs w:val="20"/>
              </w:rPr>
            </w:pPr>
          </w:p>
        </w:tc>
        <w:tc>
          <w:tcPr>
            <w:tcW w:w="992" w:type="dxa"/>
            <w:vMerge/>
            <w:tcBorders>
              <w:top w:val="single" w:sz="4" w:space="0" w:color="000000"/>
              <w:left w:val="single" w:sz="4" w:space="0" w:color="000000"/>
              <w:bottom w:val="single" w:sz="4" w:space="0" w:color="000000"/>
            </w:tcBorders>
          </w:tcPr>
          <w:p w:rsidR="005279E2" w:rsidRPr="00A6320A" w:rsidRDefault="005279E2" w:rsidP="00780918">
            <w:pPr>
              <w:widowControl w:val="0"/>
              <w:autoSpaceDE w:val="0"/>
              <w:autoSpaceDN w:val="0"/>
              <w:adjustRightInd w:val="0"/>
              <w:snapToGrid w:val="0"/>
              <w:jc w:val="center"/>
              <w:rPr>
                <w:b/>
                <w:bCs/>
                <w:color w:val="000000"/>
                <w:sz w:val="20"/>
                <w:szCs w:val="20"/>
              </w:rPr>
            </w:pPr>
          </w:p>
        </w:tc>
        <w:tc>
          <w:tcPr>
            <w:tcW w:w="5954" w:type="dxa"/>
            <w:tcBorders>
              <w:top w:val="single" w:sz="4" w:space="0" w:color="000000"/>
              <w:left w:val="single" w:sz="4" w:space="0" w:color="000000"/>
              <w:bottom w:val="single" w:sz="4" w:space="0" w:color="000000"/>
            </w:tcBorders>
          </w:tcPr>
          <w:p w:rsidR="005279E2" w:rsidRPr="00A6320A" w:rsidRDefault="005279E2" w:rsidP="00780918">
            <w:pPr>
              <w:snapToGrid w:val="0"/>
              <w:rPr>
                <w:b/>
                <w:sz w:val="20"/>
                <w:szCs w:val="20"/>
              </w:rPr>
            </w:pPr>
            <w:r w:rsidRPr="00A6320A">
              <w:rPr>
                <w:b/>
                <w:sz w:val="20"/>
                <w:szCs w:val="20"/>
              </w:rPr>
              <w:t>1.6. Результаты участия обучающихся во  Всероссийской  олимпиаде:</w:t>
            </w:r>
          </w:p>
          <w:p w:rsidR="005279E2" w:rsidRPr="00A6320A" w:rsidRDefault="005279E2" w:rsidP="00780918">
            <w:pPr>
              <w:rPr>
                <w:sz w:val="20"/>
                <w:szCs w:val="20"/>
              </w:rPr>
            </w:pPr>
            <w:r w:rsidRPr="00A6320A">
              <w:rPr>
                <w:sz w:val="20"/>
                <w:szCs w:val="20"/>
              </w:rPr>
              <w:t>Победители школьного уровня</w:t>
            </w:r>
          </w:p>
          <w:p w:rsidR="005279E2" w:rsidRPr="00A6320A" w:rsidRDefault="005279E2" w:rsidP="00780918">
            <w:pPr>
              <w:rPr>
                <w:b/>
                <w:sz w:val="20"/>
                <w:szCs w:val="20"/>
              </w:rPr>
            </w:pPr>
            <w:r w:rsidRPr="00A6320A">
              <w:rPr>
                <w:b/>
                <w:sz w:val="20"/>
                <w:szCs w:val="20"/>
              </w:rPr>
              <w:t xml:space="preserve">победители/призеры </w:t>
            </w:r>
          </w:p>
          <w:p w:rsidR="005279E2" w:rsidRPr="00A6320A" w:rsidRDefault="005279E2" w:rsidP="00780918">
            <w:pPr>
              <w:rPr>
                <w:sz w:val="20"/>
                <w:szCs w:val="20"/>
              </w:rPr>
            </w:pPr>
            <w:r w:rsidRPr="00A6320A">
              <w:rPr>
                <w:sz w:val="20"/>
                <w:szCs w:val="20"/>
              </w:rPr>
              <w:t>районного уровня</w:t>
            </w:r>
          </w:p>
          <w:p w:rsidR="005279E2" w:rsidRPr="00A6320A" w:rsidRDefault="005279E2" w:rsidP="00780918">
            <w:pPr>
              <w:rPr>
                <w:sz w:val="20"/>
                <w:szCs w:val="20"/>
              </w:rPr>
            </w:pPr>
            <w:r w:rsidRPr="00A6320A">
              <w:rPr>
                <w:sz w:val="20"/>
                <w:szCs w:val="20"/>
              </w:rPr>
              <w:t>краевого уровня</w:t>
            </w:r>
          </w:p>
          <w:p w:rsidR="005279E2" w:rsidRPr="00A6320A" w:rsidRDefault="005279E2" w:rsidP="00780918">
            <w:pPr>
              <w:rPr>
                <w:sz w:val="20"/>
                <w:szCs w:val="20"/>
              </w:rPr>
            </w:pPr>
            <w:r w:rsidRPr="00A6320A">
              <w:rPr>
                <w:sz w:val="20"/>
                <w:szCs w:val="20"/>
              </w:rPr>
              <w:t>всероссийского уровня, международного уровня</w:t>
            </w:r>
          </w:p>
        </w:tc>
        <w:tc>
          <w:tcPr>
            <w:tcW w:w="992" w:type="dxa"/>
            <w:tcBorders>
              <w:top w:val="single" w:sz="4" w:space="0" w:color="000000"/>
              <w:left w:val="single" w:sz="4" w:space="0" w:color="000000"/>
              <w:bottom w:val="single" w:sz="4" w:space="0" w:color="000000"/>
            </w:tcBorders>
          </w:tcPr>
          <w:p w:rsidR="005279E2" w:rsidRPr="00A6320A" w:rsidRDefault="005279E2" w:rsidP="00780918">
            <w:pPr>
              <w:widowControl w:val="0"/>
              <w:autoSpaceDE w:val="0"/>
              <w:autoSpaceDN w:val="0"/>
              <w:adjustRightInd w:val="0"/>
              <w:snapToGrid w:val="0"/>
              <w:jc w:val="center"/>
              <w:rPr>
                <w:b/>
                <w:sz w:val="20"/>
                <w:szCs w:val="20"/>
              </w:rPr>
            </w:pPr>
          </w:p>
          <w:p w:rsidR="005279E2" w:rsidRPr="00A6320A" w:rsidRDefault="005279E2" w:rsidP="00780918">
            <w:pPr>
              <w:widowControl w:val="0"/>
              <w:autoSpaceDE w:val="0"/>
              <w:autoSpaceDN w:val="0"/>
              <w:adjustRightInd w:val="0"/>
              <w:jc w:val="center"/>
              <w:rPr>
                <w:b/>
                <w:sz w:val="20"/>
                <w:szCs w:val="20"/>
              </w:rPr>
            </w:pPr>
          </w:p>
          <w:p w:rsidR="005279E2" w:rsidRPr="00A6320A" w:rsidRDefault="005279E2" w:rsidP="00780918">
            <w:pPr>
              <w:widowControl w:val="0"/>
              <w:autoSpaceDE w:val="0"/>
              <w:autoSpaceDN w:val="0"/>
              <w:adjustRightInd w:val="0"/>
              <w:jc w:val="center"/>
              <w:rPr>
                <w:b/>
                <w:sz w:val="20"/>
                <w:szCs w:val="20"/>
              </w:rPr>
            </w:pPr>
            <w:r w:rsidRPr="00A6320A">
              <w:rPr>
                <w:b/>
                <w:sz w:val="20"/>
                <w:szCs w:val="20"/>
              </w:rPr>
              <w:t>0,5</w:t>
            </w:r>
          </w:p>
          <w:p w:rsidR="005279E2" w:rsidRPr="00A6320A" w:rsidRDefault="005279E2" w:rsidP="00780918">
            <w:pPr>
              <w:widowControl w:val="0"/>
              <w:autoSpaceDE w:val="0"/>
              <w:autoSpaceDN w:val="0"/>
              <w:adjustRightInd w:val="0"/>
              <w:jc w:val="center"/>
              <w:rPr>
                <w:b/>
                <w:sz w:val="20"/>
                <w:szCs w:val="20"/>
              </w:rPr>
            </w:pPr>
          </w:p>
          <w:p w:rsidR="005279E2" w:rsidRPr="00A6320A" w:rsidRDefault="005279E2" w:rsidP="00780918">
            <w:pPr>
              <w:widowControl w:val="0"/>
              <w:autoSpaceDE w:val="0"/>
              <w:autoSpaceDN w:val="0"/>
              <w:adjustRightInd w:val="0"/>
              <w:jc w:val="center"/>
              <w:rPr>
                <w:b/>
                <w:sz w:val="20"/>
                <w:szCs w:val="20"/>
              </w:rPr>
            </w:pPr>
            <w:r w:rsidRPr="00A6320A">
              <w:rPr>
                <w:b/>
                <w:sz w:val="20"/>
                <w:szCs w:val="20"/>
              </w:rPr>
              <w:t>1</w:t>
            </w:r>
          </w:p>
          <w:p w:rsidR="005279E2" w:rsidRPr="00A6320A" w:rsidRDefault="005279E2" w:rsidP="00780918">
            <w:pPr>
              <w:widowControl w:val="0"/>
              <w:autoSpaceDE w:val="0"/>
              <w:autoSpaceDN w:val="0"/>
              <w:adjustRightInd w:val="0"/>
              <w:jc w:val="center"/>
              <w:rPr>
                <w:b/>
                <w:sz w:val="20"/>
                <w:szCs w:val="20"/>
              </w:rPr>
            </w:pPr>
            <w:r w:rsidRPr="00A6320A">
              <w:rPr>
                <w:b/>
                <w:sz w:val="20"/>
                <w:szCs w:val="20"/>
              </w:rPr>
              <w:t>1,5</w:t>
            </w:r>
          </w:p>
          <w:p w:rsidR="005279E2" w:rsidRPr="00A6320A" w:rsidRDefault="005279E2" w:rsidP="00780918">
            <w:pPr>
              <w:widowControl w:val="0"/>
              <w:autoSpaceDE w:val="0"/>
              <w:autoSpaceDN w:val="0"/>
              <w:adjustRightInd w:val="0"/>
              <w:jc w:val="center"/>
              <w:rPr>
                <w:b/>
                <w:sz w:val="20"/>
                <w:szCs w:val="20"/>
              </w:rPr>
            </w:pPr>
            <w:r w:rsidRPr="00A6320A">
              <w:rPr>
                <w:b/>
                <w:sz w:val="20"/>
                <w:szCs w:val="20"/>
              </w:rPr>
              <w:t>2,5</w:t>
            </w:r>
          </w:p>
        </w:tc>
        <w:tc>
          <w:tcPr>
            <w:tcW w:w="425" w:type="dxa"/>
            <w:tcBorders>
              <w:top w:val="single" w:sz="4" w:space="0" w:color="000000"/>
              <w:left w:val="single" w:sz="4" w:space="0" w:color="000000"/>
              <w:bottom w:val="single" w:sz="4" w:space="0" w:color="000000"/>
              <w:right w:val="single" w:sz="4" w:space="0" w:color="000000"/>
            </w:tcBorders>
          </w:tcPr>
          <w:p w:rsidR="005279E2" w:rsidRPr="00A6320A" w:rsidRDefault="005279E2" w:rsidP="00780918">
            <w:pPr>
              <w:widowControl w:val="0"/>
              <w:autoSpaceDE w:val="0"/>
              <w:autoSpaceDN w:val="0"/>
              <w:adjustRightInd w:val="0"/>
              <w:snapToGrid w:val="0"/>
              <w:jc w:val="center"/>
              <w:rPr>
                <w:sz w:val="20"/>
                <w:szCs w:val="20"/>
              </w:rPr>
            </w:pPr>
          </w:p>
        </w:tc>
      </w:tr>
      <w:tr w:rsidR="005279E2" w:rsidRPr="00A6320A" w:rsidTr="00780918">
        <w:tc>
          <w:tcPr>
            <w:tcW w:w="1702" w:type="dxa"/>
            <w:vMerge/>
            <w:tcBorders>
              <w:top w:val="single" w:sz="4" w:space="0" w:color="000000"/>
              <w:left w:val="single" w:sz="4" w:space="0" w:color="000000"/>
              <w:bottom w:val="single" w:sz="4" w:space="0" w:color="000000"/>
            </w:tcBorders>
          </w:tcPr>
          <w:p w:rsidR="005279E2" w:rsidRPr="00A6320A" w:rsidRDefault="005279E2" w:rsidP="00780918">
            <w:pPr>
              <w:widowControl w:val="0"/>
              <w:autoSpaceDE w:val="0"/>
              <w:autoSpaceDN w:val="0"/>
              <w:adjustRightInd w:val="0"/>
              <w:snapToGrid w:val="0"/>
              <w:jc w:val="center"/>
              <w:rPr>
                <w:b/>
                <w:bCs/>
                <w:color w:val="000000"/>
                <w:sz w:val="20"/>
                <w:szCs w:val="20"/>
              </w:rPr>
            </w:pPr>
          </w:p>
        </w:tc>
        <w:tc>
          <w:tcPr>
            <w:tcW w:w="992" w:type="dxa"/>
            <w:vMerge/>
            <w:tcBorders>
              <w:top w:val="single" w:sz="4" w:space="0" w:color="000000"/>
              <w:left w:val="single" w:sz="4" w:space="0" w:color="000000"/>
              <w:bottom w:val="single" w:sz="4" w:space="0" w:color="000000"/>
            </w:tcBorders>
          </w:tcPr>
          <w:p w:rsidR="005279E2" w:rsidRPr="00A6320A" w:rsidRDefault="005279E2" w:rsidP="00780918">
            <w:pPr>
              <w:widowControl w:val="0"/>
              <w:autoSpaceDE w:val="0"/>
              <w:autoSpaceDN w:val="0"/>
              <w:adjustRightInd w:val="0"/>
              <w:snapToGrid w:val="0"/>
              <w:jc w:val="center"/>
              <w:rPr>
                <w:b/>
                <w:bCs/>
                <w:color w:val="000000"/>
                <w:sz w:val="20"/>
                <w:szCs w:val="20"/>
              </w:rPr>
            </w:pPr>
          </w:p>
        </w:tc>
        <w:tc>
          <w:tcPr>
            <w:tcW w:w="5954" w:type="dxa"/>
            <w:tcBorders>
              <w:top w:val="single" w:sz="4" w:space="0" w:color="000000"/>
              <w:left w:val="single" w:sz="4" w:space="0" w:color="000000"/>
              <w:bottom w:val="single" w:sz="4" w:space="0" w:color="000000"/>
            </w:tcBorders>
          </w:tcPr>
          <w:p w:rsidR="005279E2" w:rsidRPr="00A6320A" w:rsidRDefault="005279E2" w:rsidP="00780918">
            <w:pPr>
              <w:snapToGrid w:val="0"/>
              <w:rPr>
                <w:b/>
                <w:sz w:val="20"/>
                <w:szCs w:val="20"/>
              </w:rPr>
            </w:pPr>
            <w:r w:rsidRPr="00A6320A">
              <w:rPr>
                <w:b/>
                <w:sz w:val="20"/>
                <w:szCs w:val="20"/>
              </w:rPr>
              <w:t xml:space="preserve">1.7. Результаты участия обучающихся в конкурсах, соревнованиях: </w:t>
            </w:r>
          </w:p>
          <w:p w:rsidR="005279E2" w:rsidRPr="00A6320A" w:rsidRDefault="005279E2" w:rsidP="00780918">
            <w:pPr>
              <w:rPr>
                <w:sz w:val="20"/>
                <w:szCs w:val="20"/>
              </w:rPr>
            </w:pPr>
            <w:r w:rsidRPr="00A6320A">
              <w:rPr>
                <w:sz w:val="20"/>
                <w:szCs w:val="20"/>
              </w:rPr>
              <w:t>Участник / команда</w:t>
            </w:r>
          </w:p>
          <w:p w:rsidR="005279E2" w:rsidRPr="00A6320A" w:rsidRDefault="005279E2" w:rsidP="00780918">
            <w:pPr>
              <w:rPr>
                <w:sz w:val="20"/>
                <w:szCs w:val="20"/>
              </w:rPr>
            </w:pPr>
            <w:r w:rsidRPr="00A6320A">
              <w:rPr>
                <w:sz w:val="20"/>
                <w:szCs w:val="20"/>
              </w:rPr>
              <w:t xml:space="preserve">лауреат/дипломант/призер/победитель конкурса, соревнования </w:t>
            </w:r>
          </w:p>
          <w:p w:rsidR="005279E2" w:rsidRPr="00A6320A" w:rsidRDefault="005279E2" w:rsidP="00780918">
            <w:pPr>
              <w:rPr>
                <w:sz w:val="20"/>
                <w:szCs w:val="20"/>
              </w:rPr>
            </w:pPr>
            <w:r w:rsidRPr="00A6320A">
              <w:rPr>
                <w:sz w:val="20"/>
                <w:szCs w:val="20"/>
              </w:rPr>
              <w:t>районного уровня</w:t>
            </w:r>
          </w:p>
          <w:p w:rsidR="005279E2" w:rsidRPr="00A6320A" w:rsidRDefault="005279E2" w:rsidP="00780918">
            <w:pPr>
              <w:rPr>
                <w:sz w:val="20"/>
                <w:szCs w:val="20"/>
              </w:rPr>
            </w:pPr>
            <w:r w:rsidRPr="00A6320A">
              <w:rPr>
                <w:sz w:val="20"/>
                <w:szCs w:val="20"/>
              </w:rPr>
              <w:t>краевого уровня</w:t>
            </w:r>
          </w:p>
          <w:p w:rsidR="005279E2" w:rsidRPr="00A6320A" w:rsidRDefault="005279E2" w:rsidP="00780918">
            <w:pPr>
              <w:widowControl w:val="0"/>
              <w:autoSpaceDE w:val="0"/>
              <w:autoSpaceDN w:val="0"/>
              <w:adjustRightInd w:val="0"/>
              <w:rPr>
                <w:sz w:val="20"/>
                <w:szCs w:val="20"/>
              </w:rPr>
            </w:pPr>
            <w:r w:rsidRPr="00A6320A">
              <w:rPr>
                <w:sz w:val="20"/>
                <w:szCs w:val="20"/>
              </w:rPr>
              <w:t>всероссийского уровня, международного уровня</w:t>
            </w:r>
          </w:p>
        </w:tc>
        <w:tc>
          <w:tcPr>
            <w:tcW w:w="992" w:type="dxa"/>
            <w:tcBorders>
              <w:top w:val="single" w:sz="4" w:space="0" w:color="000000"/>
              <w:left w:val="single" w:sz="4" w:space="0" w:color="000000"/>
              <w:bottom w:val="single" w:sz="4" w:space="0" w:color="000000"/>
            </w:tcBorders>
          </w:tcPr>
          <w:p w:rsidR="005279E2" w:rsidRPr="00A6320A" w:rsidRDefault="005279E2" w:rsidP="00780918">
            <w:pPr>
              <w:widowControl w:val="0"/>
              <w:autoSpaceDE w:val="0"/>
              <w:autoSpaceDN w:val="0"/>
              <w:adjustRightInd w:val="0"/>
              <w:snapToGrid w:val="0"/>
              <w:jc w:val="center"/>
              <w:rPr>
                <w:b/>
                <w:sz w:val="20"/>
                <w:szCs w:val="20"/>
              </w:rPr>
            </w:pPr>
          </w:p>
          <w:p w:rsidR="005279E2" w:rsidRPr="00A6320A" w:rsidRDefault="005279E2" w:rsidP="00780918">
            <w:pPr>
              <w:widowControl w:val="0"/>
              <w:autoSpaceDE w:val="0"/>
              <w:autoSpaceDN w:val="0"/>
              <w:adjustRightInd w:val="0"/>
              <w:rPr>
                <w:b/>
                <w:sz w:val="20"/>
                <w:szCs w:val="20"/>
              </w:rPr>
            </w:pPr>
          </w:p>
          <w:p w:rsidR="005279E2" w:rsidRPr="00A6320A" w:rsidRDefault="005279E2" w:rsidP="00780918">
            <w:pPr>
              <w:widowControl w:val="0"/>
              <w:autoSpaceDE w:val="0"/>
              <w:autoSpaceDN w:val="0"/>
              <w:adjustRightInd w:val="0"/>
              <w:jc w:val="center"/>
              <w:rPr>
                <w:b/>
                <w:sz w:val="20"/>
                <w:szCs w:val="20"/>
              </w:rPr>
            </w:pPr>
            <w:r w:rsidRPr="00A6320A">
              <w:rPr>
                <w:b/>
                <w:sz w:val="20"/>
                <w:szCs w:val="20"/>
              </w:rPr>
              <w:t>0,5</w:t>
            </w:r>
          </w:p>
          <w:p w:rsidR="005279E2" w:rsidRPr="00A6320A" w:rsidRDefault="005279E2" w:rsidP="00780918">
            <w:pPr>
              <w:widowControl w:val="0"/>
              <w:autoSpaceDE w:val="0"/>
              <w:autoSpaceDN w:val="0"/>
              <w:adjustRightInd w:val="0"/>
              <w:jc w:val="center"/>
              <w:rPr>
                <w:b/>
                <w:sz w:val="20"/>
                <w:szCs w:val="20"/>
              </w:rPr>
            </w:pPr>
          </w:p>
          <w:p w:rsidR="005279E2" w:rsidRPr="00A6320A" w:rsidRDefault="005279E2" w:rsidP="00780918">
            <w:pPr>
              <w:widowControl w:val="0"/>
              <w:autoSpaceDE w:val="0"/>
              <w:autoSpaceDN w:val="0"/>
              <w:adjustRightInd w:val="0"/>
              <w:jc w:val="center"/>
              <w:rPr>
                <w:b/>
                <w:sz w:val="20"/>
                <w:szCs w:val="20"/>
              </w:rPr>
            </w:pPr>
            <w:r w:rsidRPr="00A6320A">
              <w:rPr>
                <w:b/>
                <w:sz w:val="20"/>
                <w:szCs w:val="20"/>
              </w:rPr>
              <w:t>1</w:t>
            </w:r>
          </w:p>
          <w:p w:rsidR="005279E2" w:rsidRPr="00A6320A" w:rsidRDefault="005279E2" w:rsidP="00780918">
            <w:pPr>
              <w:widowControl w:val="0"/>
              <w:autoSpaceDE w:val="0"/>
              <w:autoSpaceDN w:val="0"/>
              <w:adjustRightInd w:val="0"/>
              <w:jc w:val="center"/>
              <w:rPr>
                <w:b/>
                <w:sz w:val="20"/>
                <w:szCs w:val="20"/>
              </w:rPr>
            </w:pPr>
            <w:r w:rsidRPr="00A6320A">
              <w:rPr>
                <w:b/>
                <w:sz w:val="20"/>
                <w:szCs w:val="20"/>
              </w:rPr>
              <w:t>1,5</w:t>
            </w:r>
          </w:p>
          <w:p w:rsidR="005279E2" w:rsidRPr="00A6320A" w:rsidRDefault="005279E2" w:rsidP="00780918">
            <w:pPr>
              <w:widowControl w:val="0"/>
              <w:autoSpaceDE w:val="0"/>
              <w:autoSpaceDN w:val="0"/>
              <w:adjustRightInd w:val="0"/>
              <w:jc w:val="center"/>
              <w:rPr>
                <w:b/>
                <w:sz w:val="20"/>
                <w:szCs w:val="20"/>
              </w:rPr>
            </w:pPr>
            <w:r w:rsidRPr="00A6320A">
              <w:rPr>
                <w:b/>
                <w:sz w:val="20"/>
                <w:szCs w:val="20"/>
              </w:rPr>
              <w:t>2,5</w:t>
            </w:r>
          </w:p>
        </w:tc>
        <w:tc>
          <w:tcPr>
            <w:tcW w:w="425" w:type="dxa"/>
            <w:tcBorders>
              <w:top w:val="single" w:sz="4" w:space="0" w:color="000000"/>
              <w:left w:val="single" w:sz="4" w:space="0" w:color="000000"/>
              <w:bottom w:val="single" w:sz="4" w:space="0" w:color="000000"/>
              <w:right w:val="single" w:sz="4" w:space="0" w:color="000000"/>
            </w:tcBorders>
          </w:tcPr>
          <w:p w:rsidR="005279E2" w:rsidRPr="00A6320A" w:rsidRDefault="005279E2" w:rsidP="00780918">
            <w:pPr>
              <w:widowControl w:val="0"/>
              <w:autoSpaceDE w:val="0"/>
              <w:autoSpaceDN w:val="0"/>
              <w:adjustRightInd w:val="0"/>
              <w:snapToGrid w:val="0"/>
              <w:jc w:val="center"/>
              <w:rPr>
                <w:sz w:val="20"/>
                <w:szCs w:val="20"/>
              </w:rPr>
            </w:pPr>
          </w:p>
        </w:tc>
      </w:tr>
      <w:tr w:rsidR="005279E2" w:rsidRPr="00A6320A" w:rsidTr="00780918">
        <w:trPr>
          <w:trHeight w:val="1212"/>
        </w:trPr>
        <w:tc>
          <w:tcPr>
            <w:tcW w:w="1702" w:type="dxa"/>
            <w:vMerge/>
            <w:tcBorders>
              <w:top w:val="single" w:sz="4" w:space="0" w:color="000000"/>
              <w:left w:val="single" w:sz="4" w:space="0" w:color="000000"/>
              <w:bottom w:val="single" w:sz="4" w:space="0" w:color="000000"/>
            </w:tcBorders>
          </w:tcPr>
          <w:p w:rsidR="005279E2" w:rsidRPr="00A6320A" w:rsidRDefault="005279E2" w:rsidP="00780918">
            <w:pPr>
              <w:widowControl w:val="0"/>
              <w:autoSpaceDE w:val="0"/>
              <w:autoSpaceDN w:val="0"/>
              <w:adjustRightInd w:val="0"/>
              <w:snapToGrid w:val="0"/>
              <w:jc w:val="center"/>
              <w:rPr>
                <w:b/>
                <w:bCs/>
                <w:color w:val="000000"/>
                <w:sz w:val="20"/>
                <w:szCs w:val="20"/>
              </w:rPr>
            </w:pPr>
          </w:p>
        </w:tc>
        <w:tc>
          <w:tcPr>
            <w:tcW w:w="992" w:type="dxa"/>
            <w:vMerge/>
            <w:tcBorders>
              <w:top w:val="single" w:sz="4" w:space="0" w:color="000000"/>
              <w:left w:val="single" w:sz="4" w:space="0" w:color="000000"/>
              <w:bottom w:val="single" w:sz="4" w:space="0" w:color="000000"/>
            </w:tcBorders>
          </w:tcPr>
          <w:p w:rsidR="005279E2" w:rsidRPr="00A6320A" w:rsidRDefault="005279E2" w:rsidP="00780918">
            <w:pPr>
              <w:widowControl w:val="0"/>
              <w:autoSpaceDE w:val="0"/>
              <w:autoSpaceDN w:val="0"/>
              <w:adjustRightInd w:val="0"/>
              <w:snapToGrid w:val="0"/>
              <w:jc w:val="center"/>
              <w:rPr>
                <w:b/>
                <w:bCs/>
                <w:color w:val="000000"/>
                <w:sz w:val="20"/>
                <w:szCs w:val="20"/>
              </w:rPr>
            </w:pPr>
          </w:p>
        </w:tc>
        <w:tc>
          <w:tcPr>
            <w:tcW w:w="5954" w:type="dxa"/>
            <w:tcBorders>
              <w:top w:val="single" w:sz="4" w:space="0" w:color="000000"/>
              <w:left w:val="single" w:sz="4" w:space="0" w:color="000000"/>
              <w:bottom w:val="single" w:sz="4" w:space="0" w:color="auto"/>
            </w:tcBorders>
          </w:tcPr>
          <w:p w:rsidR="005279E2" w:rsidRPr="00A6320A" w:rsidRDefault="005279E2" w:rsidP="00780918">
            <w:r w:rsidRPr="00A6320A">
              <w:rPr>
                <w:b/>
                <w:sz w:val="20"/>
                <w:szCs w:val="20"/>
              </w:rPr>
              <w:t xml:space="preserve">1.8. </w:t>
            </w:r>
            <w:r w:rsidRPr="00A6320A">
              <w:t>Проведение занятий с учащимися во внеурочное время</w:t>
            </w:r>
          </w:p>
          <w:p w:rsidR="005279E2" w:rsidRPr="00A6320A" w:rsidRDefault="005279E2" w:rsidP="00780918">
            <w:r w:rsidRPr="00A6320A">
              <w:t>- ведение кружка по предмету (неоплачиваемое, при наличии программы и ведение не реже 1 раза в неделю</w:t>
            </w:r>
          </w:p>
          <w:p w:rsidR="005279E2" w:rsidRPr="00A6320A" w:rsidRDefault="005279E2" w:rsidP="00780918">
            <w:pPr>
              <w:widowControl w:val="0"/>
              <w:autoSpaceDE w:val="0"/>
              <w:autoSpaceDN w:val="0"/>
              <w:adjustRightInd w:val="0"/>
            </w:pPr>
            <w:r w:rsidRPr="00A6320A">
              <w:t xml:space="preserve">- консультации по предмету к ГИА (неоплачиваемые), </w:t>
            </w:r>
            <w:r w:rsidRPr="00A6320A">
              <w:rPr>
                <w:i/>
              </w:rPr>
              <w:t>за каждый предмет</w:t>
            </w:r>
          </w:p>
        </w:tc>
        <w:tc>
          <w:tcPr>
            <w:tcW w:w="992" w:type="dxa"/>
            <w:tcBorders>
              <w:top w:val="single" w:sz="4" w:space="0" w:color="000000"/>
              <w:left w:val="single" w:sz="4" w:space="0" w:color="000000"/>
              <w:bottom w:val="single" w:sz="4" w:space="0" w:color="auto"/>
            </w:tcBorders>
          </w:tcPr>
          <w:p w:rsidR="005279E2" w:rsidRPr="00A6320A" w:rsidRDefault="005279E2" w:rsidP="00780918">
            <w:pPr>
              <w:widowControl w:val="0"/>
              <w:autoSpaceDE w:val="0"/>
              <w:autoSpaceDN w:val="0"/>
              <w:adjustRightInd w:val="0"/>
              <w:rPr>
                <w:b/>
                <w:sz w:val="20"/>
                <w:szCs w:val="20"/>
              </w:rPr>
            </w:pPr>
          </w:p>
          <w:p w:rsidR="005279E2" w:rsidRPr="00A6320A" w:rsidRDefault="005279E2" w:rsidP="00780918">
            <w:pPr>
              <w:widowControl w:val="0"/>
              <w:autoSpaceDE w:val="0"/>
              <w:autoSpaceDN w:val="0"/>
              <w:adjustRightInd w:val="0"/>
              <w:rPr>
                <w:b/>
                <w:sz w:val="20"/>
                <w:szCs w:val="20"/>
              </w:rPr>
            </w:pPr>
          </w:p>
          <w:p w:rsidR="005279E2" w:rsidRPr="00A6320A" w:rsidRDefault="005279E2" w:rsidP="00780918">
            <w:pPr>
              <w:widowControl w:val="0"/>
              <w:autoSpaceDE w:val="0"/>
              <w:autoSpaceDN w:val="0"/>
              <w:adjustRightInd w:val="0"/>
              <w:jc w:val="center"/>
              <w:rPr>
                <w:b/>
                <w:sz w:val="20"/>
                <w:szCs w:val="20"/>
                <w:lang w:val="en-US"/>
              </w:rPr>
            </w:pPr>
            <w:r w:rsidRPr="00A6320A">
              <w:rPr>
                <w:b/>
                <w:sz w:val="20"/>
                <w:szCs w:val="20"/>
              </w:rPr>
              <w:t>0,</w:t>
            </w:r>
            <w:r w:rsidRPr="00A6320A">
              <w:rPr>
                <w:b/>
                <w:sz w:val="20"/>
                <w:szCs w:val="20"/>
                <w:lang w:val="en-US"/>
              </w:rPr>
              <w:t>5</w:t>
            </w:r>
          </w:p>
          <w:p w:rsidR="005279E2" w:rsidRPr="00A6320A" w:rsidRDefault="005279E2" w:rsidP="00780918">
            <w:pPr>
              <w:widowControl w:val="0"/>
              <w:autoSpaceDE w:val="0"/>
              <w:autoSpaceDN w:val="0"/>
              <w:adjustRightInd w:val="0"/>
              <w:jc w:val="center"/>
              <w:rPr>
                <w:b/>
                <w:sz w:val="20"/>
                <w:szCs w:val="20"/>
              </w:rPr>
            </w:pPr>
          </w:p>
          <w:p w:rsidR="005279E2" w:rsidRPr="00A6320A" w:rsidRDefault="005279E2" w:rsidP="00780918">
            <w:pPr>
              <w:widowControl w:val="0"/>
              <w:autoSpaceDE w:val="0"/>
              <w:autoSpaceDN w:val="0"/>
              <w:adjustRightInd w:val="0"/>
              <w:jc w:val="center"/>
              <w:rPr>
                <w:b/>
                <w:sz w:val="20"/>
                <w:szCs w:val="20"/>
              </w:rPr>
            </w:pPr>
          </w:p>
          <w:p w:rsidR="005279E2" w:rsidRPr="00A6320A" w:rsidRDefault="005279E2" w:rsidP="00780918">
            <w:pPr>
              <w:widowControl w:val="0"/>
              <w:autoSpaceDE w:val="0"/>
              <w:autoSpaceDN w:val="0"/>
              <w:adjustRightInd w:val="0"/>
              <w:jc w:val="center"/>
              <w:rPr>
                <w:b/>
                <w:sz w:val="20"/>
                <w:szCs w:val="20"/>
              </w:rPr>
            </w:pPr>
          </w:p>
        </w:tc>
        <w:tc>
          <w:tcPr>
            <w:tcW w:w="425" w:type="dxa"/>
            <w:tcBorders>
              <w:top w:val="single" w:sz="4" w:space="0" w:color="000000"/>
              <w:left w:val="single" w:sz="4" w:space="0" w:color="000000"/>
              <w:bottom w:val="single" w:sz="4" w:space="0" w:color="auto"/>
              <w:right w:val="single" w:sz="4" w:space="0" w:color="000000"/>
            </w:tcBorders>
          </w:tcPr>
          <w:p w:rsidR="005279E2" w:rsidRPr="00A6320A" w:rsidRDefault="005279E2" w:rsidP="00780918">
            <w:pPr>
              <w:widowControl w:val="0"/>
              <w:autoSpaceDE w:val="0"/>
              <w:autoSpaceDN w:val="0"/>
              <w:adjustRightInd w:val="0"/>
              <w:snapToGrid w:val="0"/>
              <w:jc w:val="center"/>
              <w:rPr>
                <w:sz w:val="20"/>
                <w:szCs w:val="20"/>
              </w:rPr>
            </w:pPr>
          </w:p>
        </w:tc>
      </w:tr>
      <w:tr w:rsidR="005279E2" w:rsidRPr="00A6320A" w:rsidTr="00780918">
        <w:trPr>
          <w:trHeight w:val="1798"/>
        </w:trPr>
        <w:tc>
          <w:tcPr>
            <w:tcW w:w="1702" w:type="dxa"/>
            <w:vMerge/>
            <w:tcBorders>
              <w:top w:val="single" w:sz="4" w:space="0" w:color="000000"/>
              <w:left w:val="single" w:sz="4" w:space="0" w:color="000000"/>
              <w:bottom w:val="single" w:sz="4" w:space="0" w:color="000000"/>
            </w:tcBorders>
          </w:tcPr>
          <w:p w:rsidR="005279E2" w:rsidRPr="00A6320A" w:rsidRDefault="005279E2" w:rsidP="00780918">
            <w:pPr>
              <w:widowControl w:val="0"/>
              <w:autoSpaceDE w:val="0"/>
              <w:autoSpaceDN w:val="0"/>
              <w:adjustRightInd w:val="0"/>
              <w:snapToGrid w:val="0"/>
              <w:jc w:val="center"/>
              <w:rPr>
                <w:b/>
                <w:bCs/>
                <w:color w:val="000000"/>
                <w:sz w:val="20"/>
                <w:szCs w:val="20"/>
              </w:rPr>
            </w:pPr>
          </w:p>
        </w:tc>
        <w:tc>
          <w:tcPr>
            <w:tcW w:w="992" w:type="dxa"/>
            <w:vMerge/>
            <w:tcBorders>
              <w:top w:val="single" w:sz="4" w:space="0" w:color="000000"/>
              <w:left w:val="single" w:sz="4" w:space="0" w:color="000000"/>
              <w:bottom w:val="single" w:sz="4" w:space="0" w:color="000000"/>
            </w:tcBorders>
          </w:tcPr>
          <w:p w:rsidR="005279E2" w:rsidRPr="00A6320A" w:rsidRDefault="005279E2" w:rsidP="00780918">
            <w:pPr>
              <w:widowControl w:val="0"/>
              <w:autoSpaceDE w:val="0"/>
              <w:autoSpaceDN w:val="0"/>
              <w:adjustRightInd w:val="0"/>
              <w:snapToGrid w:val="0"/>
              <w:jc w:val="center"/>
              <w:rPr>
                <w:b/>
                <w:bCs/>
                <w:color w:val="000000"/>
                <w:sz w:val="20"/>
                <w:szCs w:val="20"/>
              </w:rPr>
            </w:pPr>
          </w:p>
        </w:tc>
        <w:tc>
          <w:tcPr>
            <w:tcW w:w="5954" w:type="dxa"/>
            <w:tcBorders>
              <w:top w:val="single" w:sz="4" w:space="0" w:color="auto"/>
              <w:left w:val="single" w:sz="4" w:space="0" w:color="000000"/>
              <w:bottom w:val="single" w:sz="4" w:space="0" w:color="000000"/>
            </w:tcBorders>
          </w:tcPr>
          <w:p w:rsidR="005279E2" w:rsidRPr="00A6320A" w:rsidRDefault="005279E2" w:rsidP="00780918">
            <w:pPr>
              <w:rPr>
                <w:i/>
              </w:rPr>
            </w:pPr>
            <w:r w:rsidRPr="00A6320A">
              <w:rPr>
                <w:b/>
              </w:rPr>
              <w:t xml:space="preserve">1.9. </w:t>
            </w:r>
            <w:r w:rsidRPr="00A6320A">
              <w:t xml:space="preserve">Проектная работа (публичное выступление) </w:t>
            </w:r>
            <w:r w:rsidRPr="00A6320A">
              <w:rPr>
                <w:i/>
              </w:rPr>
              <w:t>за каждый проект:</w:t>
            </w:r>
          </w:p>
          <w:p w:rsidR="005279E2" w:rsidRPr="00A6320A" w:rsidRDefault="005279E2" w:rsidP="00780918">
            <w:r w:rsidRPr="00A6320A">
              <w:t xml:space="preserve">школьный </w:t>
            </w:r>
          </w:p>
          <w:p w:rsidR="005279E2" w:rsidRPr="00A6320A" w:rsidRDefault="005279E2" w:rsidP="00780918">
            <w:r w:rsidRPr="00A6320A">
              <w:t>районный</w:t>
            </w:r>
          </w:p>
          <w:p w:rsidR="005279E2" w:rsidRPr="00A6320A" w:rsidRDefault="005279E2" w:rsidP="00780918">
            <w:pPr>
              <w:rPr>
                <w:i/>
              </w:rPr>
            </w:pPr>
            <w:r w:rsidRPr="00A6320A">
              <w:t xml:space="preserve">- подготовка к УПБ </w:t>
            </w:r>
            <w:r w:rsidRPr="00A6320A">
              <w:rPr>
                <w:i/>
              </w:rPr>
              <w:t>(единожды)</w:t>
            </w:r>
          </w:p>
          <w:p w:rsidR="005279E2" w:rsidRPr="00A6320A" w:rsidRDefault="005279E2" w:rsidP="00780918">
            <w:pPr>
              <w:widowControl w:val="0"/>
              <w:autoSpaceDE w:val="0"/>
              <w:autoSpaceDN w:val="0"/>
              <w:adjustRightInd w:val="0"/>
              <w:rPr>
                <w:b/>
                <w:sz w:val="20"/>
                <w:szCs w:val="20"/>
              </w:rPr>
            </w:pPr>
            <w:r w:rsidRPr="00A6320A">
              <w:t xml:space="preserve">- подготовка к Всероссийской олимпиаде школьников </w:t>
            </w:r>
            <w:r w:rsidRPr="00A6320A">
              <w:rPr>
                <w:i/>
              </w:rPr>
              <w:t>(при наличии рабочей тетради ученика, за месяц)</w:t>
            </w:r>
          </w:p>
        </w:tc>
        <w:tc>
          <w:tcPr>
            <w:tcW w:w="992" w:type="dxa"/>
            <w:tcBorders>
              <w:top w:val="single" w:sz="4" w:space="0" w:color="auto"/>
              <w:left w:val="single" w:sz="4" w:space="0" w:color="000000"/>
              <w:bottom w:val="single" w:sz="4" w:space="0" w:color="000000"/>
            </w:tcBorders>
          </w:tcPr>
          <w:p w:rsidR="005279E2" w:rsidRPr="00A6320A" w:rsidRDefault="005279E2" w:rsidP="00780918">
            <w:pPr>
              <w:widowControl w:val="0"/>
              <w:autoSpaceDE w:val="0"/>
              <w:autoSpaceDN w:val="0"/>
              <w:adjustRightInd w:val="0"/>
              <w:jc w:val="center"/>
              <w:rPr>
                <w:b/>
                <w:sz w:val="20"/>
                <w:szCs w:val="20"/>
              </w:rPr>
            </w:pPr>
          </w:p>
          <w:p w:rsidR="005279E2" w:rsidRPr="00A6320A" w:rsidRDefault="005279E2" w:rsidP="00780918">
            <w:pPr>
              <w:widowControl w:val="0"/>
              <w:autoSpaceDE w:val="0"/>
              <w:autoSpaceDN w:val="0"/>
              <w:adjustRightInd w:val="0"/>
              <w:jc w:val="center"/>
              <w:rPr>
                <w:b/>
                <w:sz w:val="20"/>
                <w:szCs w:val="20"/>
              </w:rPr>
            </w:pPr>
          </w:p>
          <w:p w:rsidR="005279E2" w:rsidRPr="00A6320A" w:rsidRDefault="005279E2" w:rsidP="00780918">
            <w:pPr>
              <w:widowControl w:val="0"/>
              <w:autoSpaceDE w:val="0"/>
              <w:autoSpaceDN w:val="0"/>
              <w:adjustRightInd w:val="0"/>
              <w:rPr>
                <w:b/>
                <w:sz w:val="20"/>
                <w:szCs w:val="20"/>
              </w:rPr>
            </w:pPr>
            <w:r w:rsidRPr="00A6320A">
              <w:rPr>
                <w:b/>
                <w:sz w:val="20"/>
                <w:szCs w:val="20"/>
              </w:rPr>
              <w:t xml:space="preserve">     0,5</w:t>
            </w:r>
          </w:p>
          <w:p w:rsidR="005279E2" w:rsidRPr="00A6320A" w:rsidRDefault="005279E2" w:rsidP="00780918">
            <w:pPr>
              <w:widowControl w:val="0"/>
              <w:autoSpaceDE w:val="0"/>
              <w:autoSpaceDN w:val="0"/>
              <w:adjustRightInd w:val="0"/>
              <w:rPr>
                <w:b/>
                <w:sz w:val="20"/>
                <w:szCs w:val="20"/>
              </w:rPr>
            </w:pPr>
          </w:p>
          <w:p w:rsidR="005279E2" w:rsidRPr="00A6320A" w:rsidRDefault="005279E2" w:rsidP="00780918">
            <w:pPr>
              <w:widowControl w:val="0"/>
              <w:autoSpaceDE w:val="0"/>
              <w:autoSpaceDN w:val="0"/>
              <w:adjustRightInd w:val="0"/>
              <w:jc w:val="center"/>
              <w:rPr>
                <w:b/>
                <w:sz w:val="20"/>
                <w:szCs w:val="20"/>
              </w:rPr>
            </w:pPr>
          </w:p>
          <w:p w:rsidR="005279E2" w:rsidRPr="00A6320A" w:rsidRDefault="005279E2" w:rsidP="00780918">
            <w:pPr>
              <w:widowControl w:val="0"/>
              <w:autoSpaceDE w:val="0"/>
              <w:autoSpaceDN w:val="0"/>
              <w:adjustRightInd w:val="0"/>
              <w:jc w:val="center"/>
              <w:rPr>
                <w:b/>
                <w:sz w:val="20"/>
                <w:szCs w:val="20"/>
              </w:rPr>
            </w:pPr>
            <w:r w:rsidRPr="00A6320A">
              <w:rPr>
                <w:b/>
                <w:sz w:val="20"/>
                <w:szCs w:val="20"/>
              </w:rPr>
              <w:t>1</w:t>
            </w:r>
          </w:p>
        </w:tc>
        <w:tc>
          <w:tcPr>
            <w:tcW w:w="425" w:type="dxa"/>
            <w:tcBorders>
              <w:top w:val="single" w:sz="4" w:space="0" w:color="auto"/>
              <w:left w:val="single" w:sz="4" w:space="0" w:color="000000"/>
              <w:bottom w:val="single" w:sz="4" w:space="0" w:color="000000"/>
              <w:right w:val="single" w:sz="4" w:space="0" w:color="000000"/>
            </w:tcBorders>
          </w:tcPr>
          <w:p w:rsidR="005279E2" w:rsidRPr="00A6320A" w:rsidRDefault="005279E2" w:rsidP="00780918">
            <w:pPr>
              <w:widowControl w:val="0"/>
              <w:autoSpaceDE w:val="0"/>
              <w:autoSpaceDN w:val="0"/>
              <w:adjustRightInd w:val="0"/>
              <w:snapToGrid w:val="0"/>
              <w:jc w:val="center"/>
              <w:rPr>
                <w:sz w:val="20"/>
                <w:szCs w:val="20"/>
              </w:rPr>
            </w:pPr>
          </w:p>
        </w:tc>
      </w:tr>
      <w:tr w:rsidR="005279E2" w:rsidRPr="00A6320A" w:rsidTr="00780918">
        <w:tc>
          <w:tcPr>
            <w:tcW w:w="1702" w:type="dxa"/>
            <w:vMerge/>
            <w:tcBorders>
              <w:top w:val="single" w:sz="4" w:space="0" w:color="000000"/>
              <w:left w:val="single" w:sz="4" w:space="0" w:color="000000"/>
              <w:bottom w:val="single" w:sz="4" w:space="0" w:color="000000"/>
            </w:tcBorders>
          </w:tcPr>
          <w:p w:rsidR="005279E2" w:rsidRPr="00A6320A" w:rsidRDefault="005279E2" w:rsidP="00780918">
            <w:pPr>
              <w:widowControl w:val="0"/>
              <w:autoSpaceDE w:val="0"/>
              <w:autoSpaceDN w:val="0"/>
              <w:adjustRightInd w:val="0"/>
              <w:snapToGrid w:val="0"/>
              <w:jc w:val="center"/>
              <w:rPr>
                <w:b/>
                <w:bCs/>
                <w:color w:val="000000"/>
                <w:sz w:val="20"/>
                <w:szCs w:val="20"/>
              </w:rPr>
            </w:pPr>
          </w:p>
        </w:tc>
        <w:tc>
          <w:tcPr>
            <w:tcW w:w="992" w:type="dxa"/>
            <w:vMerge/>
            <w:tcBorders>
              <w:top w:val="single" w:sz="4" w:space="0" w:color="000000"/>
              <w:left w:val="single" w:sz="4" w:space="0" w:color="000000"/>
              <w:bottom w:val="single" w:sz="4" w:space="0" w:color="000000"/>
            </w:tcBorders>
          </w:tcPr>
          <w:p w:rsidR="005279E2" w:rsidRPr="00A6320A" w:rsidRDefault="005279E2" w:rsidP="00780918">
            <w:pPr>
              <w:widowControl w:val="0"/>
              <w:autoSpaceDE w:val="0"/>
              <w:autoSpaceDN w:val="0"/>
              <w:adjustRightInd w:val="0"/>
              <w:snapToGrid w:val="0"/>
              <w:jc w:val="center"/>
              <w:rPr>
                <w:b/>
                <w:bCs/>
                <w:color w:val="000000"/>
                <w:sz w:val="20"/>
                <w:szCs w:val="20"/>
              </w:rPr>
            </w:pPr>
          </w:p>
        </w:tc>
        <w:tc>
          <w:tcPr>
            <w:tcW w:w="5954" w:type="dxa"/>
            <w:tcBorders>
              <w:top w:val="single" w:sz="4" w:space="0" w:color="000000"/>
              <w:left w:val="single" w:sz="4" w:space="0" w:color="000000"/>
              <w:bottom w:val="single" w:sz="4" w:space="0" w:color="000000"/>
            </w:tcBorders>
          </w:tcPr>
          <w:p w:rsidR="005279E2" w:rsidRPr="00A6320A" w:rsidRDefault="005279E2" w:rsidP="00780918">
            <w:pPr>
              <w:widowControl w:val="0"/>
              <w:autoSpaceDE w:val="0"/>
              <w:autoSpaceDN w:val="0"/>
              <w:adjustRightInd w:val="0"/>
              <w:snapToGrid w:val="0"/>
              <w:rPr>
                <w:b/>
                <w:sz w:val="20"/>
                <w:szCs w:val="20"/>
              </w:rPr>
            </w:pPr>
            <w:r w:rsidRPr="00A6320A">
              <w:rPr>
                <w:b/>
                <w:sz w:val="20"/>
                <w:szCs w:val="20"/>
              </w:rPr>
              <w:t>1.10. Использование в учебном процессе внешних ресурсов:</w:t>
            </w:r>
          </w:p>
          <w:p w:rsidR="005279E2" w:rsidRPr="00A6320A" w:rsidRDefault="005279E2" w:rsidP="00780918">
            <w:pPr>
              <w:widowControl w:val="0"/>
              <w:autoSpaceDE w:val="0"/>
              <w:autoSpaceDN w:val="0"/>
              <w:adjustRightInd w:val="0"/>
              <w:snapToGrid w:val="0"/>
              <w:rPr>
                <w:sz w:val="20"/>
                <w:szCs w:val="20"/>
              </w:rPr>
            </w:pPr>
            <w:r w:rsidRPr="00A6320A">
              <w:rPr>
                <w:sz w:val="20"/>
                <w:szCs w:val="20"/>
              </w:rPr>
              <w:t xml:space="preserve"> инновационная школа </w:t>
            </w:r>
          </w:p>
          <w:p w:rsidR="005279E2" w:rsidRPr="00A6320A" w:rsidRDefault="005279E2" w:rsidP="00780918">
            <w:pPr>
              <w:widowControl w:val="0"/>
              <w:autoSpaceDE w:val="0"/>
              <w:autoSpaceDN w:val="0"/>
              <w:adjustRightInd w:val="0"/>
              <w:snapToGrid w:val="0"/>
              <w:rPr>
                <w:sz w:val="20"/>
                <w:szCs w:val="20"/>
              </w:rPr>
            </w:pPr>
            <w:r w:rsidRPr="00A6320A">
              <w:rPr>
                <w:sz w:val="20"/>
                <w:szCs w:val="20"/>
              </w:rPr>
              <w:t>- сотрудничество с учреждениями ВПО, СПО, доп. образования, с организациями, музеями, театрами, лабораториями</w:t>
            </w:r>
          </w:p>
          <w:p w:rsidR="005279E2" w:rsidRPr="00A6320A" w:rsidRDefault="005279E2" w:rsidP="00780918">
            <w:pPr>
              <w:widowControl w:val="0"/>
              <w:autoSpaceDE w:val="0"/>
              <w:autoSpaceDN w:val="0"/>
              <w:adjustRightInd w:val="0"/>
              <w:snapToGrid w:val="0"/>
              <w:rPr>
                <w:sz w:val="20"/>
                <w:szCs w:val="20"/>
              </w:rPr>
            </w:pPr>
            <w:r w:rsidRPr="00A6320A">
              <w:rPr>
                <w:sz w:val="20"/>
                <w:szCs w:val="20"/>
              </w:rPr>
              <w:t>- выездные экскурсии, занятия в учреждениях ВПО, СПО, доп. образования, в организациях, лабораториях,  музеях, театрах.</w:t>
            </w:r>
          </w:p>
        </w:tc>
        <w:tc>
          <w:tcPr>
            <w:tcW w:w="992" w:type="dxa"/>
            <w:tcBorders>
              <w:top w:val="single" w:sz="4" w:space="0" w:color="000000"/>
              <w:left w:val="single" w:sz="4" w:space="0" w:color="000000"/>
              <w:bottom w:val="single" w:sz="4" w:space="0" w:color="000000"/>
            </w:tcBorders>
          </w:tcPr>
          <w:p w:rsidR="005279E2" w:rsidRPr="00A6320A" w:rsidRDefault="005279E2" w:rsidP="00780918">
            <w:pPr>
              <w:widowControl w:val="0"/>
              <w:autoSpaceDE w:val="0"/>
              <w:autoSpaceDN w:val="0"/>
              <w:adjustRightInd w:val="0"/>
              <w:snapToGrid w:val="0"/>
              <w:jc w:val="center"/>
              <w:rPr>
                <w:b/>
                <w:sz w:val="20"/>
                <w:szCs w:val="20"/>
              </w:rPr>
            </w:pPr>
          </w:p>
          <w:p w:rsidR="005279E2" w:rsidRPr="00A6320A" w:rsidRDefault="005279E2" w:rsidP="00780918">
            <w:pPr>
              <w:widowControl w:val="0"/>
              <w:autoSpaceDE w:val="0"/>
              <w:autoSpaceDN w:val="0"/>
              <w:adjustRightInd w:val="0"/>
              <w:jc w:val="center"/>
              <w:rPr>
                <w:b/>
                <w:sz w:val="20"/>
                <w:szCs w:val="20"/>
              </w:rPr>
            </w:pPr>
          </w:p>
          <w:p w:rsidR="005279E2" w:rsidRPr="00A6320A" w:rsidRDefault="005279E2" w:rsidP="00780918">
            <w:pPr>
              <w:widowControl w:val="0"/>
              <w:autoSpaceDE w:val="0"/>
              <w:autoSpaceDN w:val="0"/>
              <w:adjustRightInd w:val="0"/>
              <w:jc w:val="center"/>
              <w:rPr>
                <w:b/>
                <w:sz w:val="20"/>
                <w:szCs w:val="20"/>
              </w:rPr>
            </w:pPr>
            <w:r w:rsidRPr="00A6320A">
              <w:rPr>
                <w:b/>
                <w:sz w:val="20"/>
                <w:szCs w:val="20"/>
              </w:rPr>
              <w:t>0,5</w:t>
            </w:r>
          </w:p>
          <w:p w:rsidR="005279E2" w:rsidRPr="00A6320A" w:rsidRDefault="005279E2" w:rsidP="00780918">
            <w:pPr>
              <w:widowControl w:val="0"/>
              <w:autoSpaceDE w:val="0"/>
              <w:autoSpaceDN w:val="0"/>
              <w:adjustRightInd w:val="0"/>
              <w:jc w:val="center"/>
              <w:rPr>
                <w:b/>
                <w:sz w:val="20"/>
                <w:szCs w:val="20"/>
              </w:rPr>
            </w:pPr>
          </w:p>
          <w:p w:rsidR="005279E2" w:rsidRPr="00A6320A" w:rsidRDefault="005279E2" w:rsidP="00780918">
            <w:pPr>
              <w:widowControl w:val="0"/>
              <w:autoSpaceDE w:val="0"/>
              <w:autoSpaceDN w:val="0"/>
              <w:adjustRightInd w:val="0"/>
              <w:rPr>
                <w:b/>
                <w:sz w:val="20"/>
                <w:szCs w:val="20"/>
              </w:rPr>
            </w:pPr>
            <w:r w:rsidRPr="00A6320A">
              <w:rPr>
                <w:b/>
                <w:sz w:val="20"/>
                <w:szCs w:val="20"/>
              </w:rPr>
              <w:t xml:space="preserve">       1</w:t>
            </w:r>
          </w:p>
          <w:p w:rsidR="005279E2" w:rsidRPr="00A6320A" w:rsidRDefault="005279E2" w:rsidP="00780918">
            <w:pPr>
              <w:widowControl w:val="0"/>
              <w:autoSpaceDE w:val="0"/>
              <w:autoSpaceDN w:val="0"/>
              <w:adjustRightInd w:val="0"/>
              <w:rPr>
                <w:b/>
                <w:sz w:val="20"/>
                <w:szCs w:val="20"/>
              </w:rPr>
            </w:pPr>
          </w:p>
        </w:tc>
        <w:tc>
          <w:tcPr>
            <w:tcW w:w="425" w:type="dxa"/>
            <w:tcBorders>
              <w:top w:val="single" w:sz="4" w:space="0" w:color="000000"/>
              <w:left w:val="single" w:sz="4" w:space="0" w:color="000000"/>
              <w:bottom w:val="single" w:sz="4" w:space="0" w:color="000000"/>
              <w:right w:val="single" w:sz="4" w:space="0" w:color="000000"/>
            </w:tcBorders>
          </w:tcPr>
          <w:p w:rsidR="005279E2" w:rsidRPr="00A6320A" w:rsidRDefault="005279E2" w:rsidP="00780918">
            <w:pPr>
              <w:widowControl w:val="0"/>
              <w:autoSpaceDE w:val="0"/>
              <w:autoSpaceDN w:val="0"/>
              <w:adjustRightInd w:val="0"/>
              <w:snapToGrid w:val="0"/>
              <w:jc w:val="center"/>
              <w:rPr>
                <w:sz w:val="20"/>
                <w:szCs w:val="20"/>
              </w:rPr>
            </w:pPr>
          </w:p>
        </w:tc>
      </w:tr>
      <w:tr w:rsidR="005279E2" w:rsidRPr="00A6320A" w:rsidTr="00780918">
        <w:trPr>
          <w:trHeight w:val="2472"/>
        </w:trPr>
        <w:tc>
          <w:tcPr>
            <w:tcW w:w="1702" w:type="dxa"/>
            <w:vMerge w:val="restart"/>
            <w:tcBorders>
              <w:top w:val="single" w:sz="4" w:space="0" w:color="000000"/>
              <w:left w:val="single" w:sz="4" w:space="0" w:color="000000"/>
              <w:bottom w:val="single" w:sz="4" w:space="0" w:color="000000"/>
            </w:tcBorders>
          </w:tcPr>
          <w:p w:rsidR="005279E2" w:rsidRPr="00A6320A" w:rsidRDefault="005279E2" w:rsidP="00780918">
            <w:pPr>
              <w:widowControl w:val="0"/>
              <w:autoSpaceDE w:val="0"/>
              <w:autoSpaceDN w:val="0"/>
              <w:adjustRightInd w:val="0"/>
              <w:snapToGrid w:val="0"/>
              <w:jc w:val="both"/>
              <w:rPr>
                <w:b/>
                <w:bCs/>
                <w:color w:val="000000"/>
                <w:sz w:val="20"/>
                <w:szCs w:val="20"/>
              </w:rPr>
            </w:pPr>
            <w:r w:rsidRPr="00A6320A">
              <w:rPr>
                <w:b/>
                <w:bCs/>
                <w:color w:val="000000"/>
                <w:sz w:val="20"/>
                <w:szCs w:val="20"/>
              </w:rPr>
              <w:t>2. Методическая и инновационная деятельность учителя</w:t>
            </w:r>
          </w:p>
        </w:tc>
        <w:tc>
          <w:tcPr>
            <w:tcW w:w="992" w:type="dxa"/>
            <w:vMerge w:val="restart"/>
            <w:tcBorders>
              <w:top w:val="single" w:sz="4" w:space="0" w:color="000000"/>
              <w:left w:val="single" w:sz="4" w:space="0" w:color="000000"/>
              <w:bottom w:val="single" w:sz="4" w:space="0" w:color="000000"/>
            </w:tcBorders>
          </w:tcPr>
          <w:p w:rsidR="005279E2" w:rsidRPr="00A6320A" w:rsidRDefault="005279E2" w:rsidP="00780918">
            <w:pPr>
              <w:widowControl w:val="0"/>
              <w:autoSpaceDE w:val="0"/>
              <w:autoSpaceDN w:val="0"/>
              <w:adjustRightInd w:val="0"/>
              <w:snapToGrid w:val="0"/>
              <w:jc w:val="center"/>
              <w:rPr>
                <w:b/>
                <w:bCs/>
                <w:color w:val="000000"/>
                <w:sz w:val="20"/>
                <w:szCs w:val="20"/>
              </w:rPr>
            </w:pPr>
            <w:r w:rsidRPr="00A6320A">
              <w:rPr>
                <w:b/>
                <w:bCs/>
                <w:color w:val="000000"/>
                <w:sz w:val="20"/>
                <w:szCs w:val="20"/>
              </w:rPr>
              <w:t>10,5</w:t>
            </w:r>
          </w:p>
          <w:p w:rsidR="005279E2" w:rsidRPr="00A6320A" w:rsidRDefault="005279E2" w:rsidP="00780918">
            <w:pPr>
              <w:widowControl w:val="0"/>
              <w:autoSpaceDE w:val="0"/>
              <w:autoSpaceDN w:val="0"/>
              <w:adjustRightInd w:val="0"/>
              <w:jc w:val="center"/>
              <w:rPr>
                <w:b/>
                <w:bCs/>
                <w:color w:val="000000"/>
                <w:sz w:val="20"/>
                <w:szCs w:val="20"/>
              </w:rPr>
            </w:pPr>
          </w:p>
          <w:p w:rsidR="005279E2" w:rsidRPr="00A6320A" w:rsidRDefault="005279E2" w:rsidP="00780918">
            <w:pPr>
              <w:widowControl w:val="0"/>
              <w:autoSpaceDE w:val="0"/>
              <w:autoSpaceDN w:val="0"/>
              <w:adjustRightInd w:val="0"/>
              <w:jc w:val="center"/>
              <w:rPr>
                <w:b/>
                <w:bCs/>
                <w:color w:val="000000"/>
                <w:sz w:val="20"/>
                <w:szCs w:val="20"/>
              </w:rPr>
            </w:pPr>
          </w:p>
          <w:p w:rsidR="005279E2" w:rsidRPr="00A6320A" w:rsidRDefault="005279E2" w:rsidP="00780918">
            <w:pPr>
              <w:widowControl w:val="0"/>
              <w:autoSpaceDE w:val="0"/>
              <w:autoSpaceDN w:val="0"/>
              <w:adjustRightInd w:val="0"/>
              <w:jc w:val="center"/>
              <w:rPr>
                <w:b/>
                <w:bCs/>
                <w:color w:val="000000"/>
                <w:sz w:val="20"/>
                <w:szCs w:val="20"/>
              </w:rPr>
            </w:pPr>
          </w:p>
        </w:tc>
        <w:tc>
          <w:tcPr>
            <w:tcW w:w="5954" w:type="dxa"/>
            <w:tcBorders>
              <w:top w:val="single" w:sz="4" w:space="0" w:color="000000"/>
              <w:left w:val="single" w:sz="4" w:space="0" w:color="000000"/>
              <w:bottom w:val="single" w:sz="4" w:space="0" w:color="000000"/>
            </w:tcBorders>
          </w:tcPr>
          <w:p w:rsidR="005279E2" w:rsidRPr="00A6320A" w:rsidRDefault="005279E2" w:rsidP="00780918">
            <w:pPr>
              <w:widowControl w:val="0"/>
              <w:autoSpaceDE w:val="0"/>
              <w:autoSpaceDN w:val="0"/>
              <w:adjustRightInd w:val="0"/>
              <w:snapToGrid w:val="0"/>
              <w:rPr>
                <w:b/>
                <w:iCs/>
                <w:sz w:val="20"/>
                <w:szCs w:val="20"/>
              </w:rPr>
            </w:pPr>
            <w:r w:rsidRPr="00A6320A">
              <w:rPr>
                <w:b/>
                <w:iCs/>
                <w:sz w:val="20"/>
                <w:szCs w:val="20"/>
              </w:rPr>
              <w:t>2.1. Использование электронных образовательных ресурсов (ЭОР), учебно-методических материалов, ЦОРы, контрольно-измерительные материалы (по ФГОС) в образовательном процессе:</w:t>
            </w:r>
          </w:p>
          <w:p w:rsidR="005279E2" w:rsidRPr="00A6320A" w:rsidRDefault="005279E2" w:rsidP="00780918">
            <w:pPr>
              <w:widowControl w:val="0"/>
              <w:autoSpaceDE w:val="0"/>
              <w:autoSpaceDN w:val="0"/>
              <w:adjustRightInd w:val="0"/>
              <w:rPr>
                <w:iCs/>
                <w:sz w:val="20"/>
                <w:szCs w:val="20"/>
              </w:rPr>
            </w:pPr>
            <w:r w:rsidRPr="00A6320A">
              <w:rPr>
                <w:iCs/>
                <w:sz w:val="20"/>
                <w:szCs w:val="20"/>
              </w:rPr>
              <w:t>лицензионных</w:t>
            </w:r>
          </w:p>
          <w:p w:rsidR="005279E2" w:rsidRPr="00A6320A" w:rsidRDefault="005279E2" w:rsidP="00780918">
            <w:pPr>
              <w:widowControl w:val="0"/>
              <w:autoSpaceDE w:val="0"/>
              <w:autoSpaceDN w:val="0"/>
              <w:adjustRightInd w:val="0"/>
              <w:rPr>
                <w:sz w:val="20"/>
                <w:szCs w:val="20"/>
              </w:rPr>
            </w:pPr>
            <w:r w:rsidRPr="00A6320A">
              <w:rPr>
                <w:sz w:val="20"/>
                <w:szCs w:val="20"/>
              </w:rPr>
              <w:t>созданных самостоятельно (при предъявлении ссылки), в т. ч. наличие собственного сайта, страницы на сайте образовательного учреждения, блога и др.</w:t>
            </w:r>
          </w:p>
          <w:p w:rsidR="005279E2" w:rsidRPr="00A6320A" w:rsidRDefault="005279E2" w:rsidP="00780918">
            <w:pPr>
              <w:widowControl w:val="0"/>
              <w:autoSpaceDE w:val="0"/>
              <w:autoSpaceDN w:val="0"/>
              <w:adjustRightInd w:val="0"/>
              <w:snapToGrid w:val="0"/>
              <w:rPr>
                <w:sz w:val="20"/>
                <w:szCs w:val="20"/>
              </w:rPr>
            </w:pPr>
            <w:r w:rsidRPr="00A6320A">
              <w:rPr>
                <w:bCs/>
                <w:sz w:val="20"/>
                <w:szCs w:val="20"/>
              </w:rPr>
              <w:t xml:space="preserve">Наличие опубликованных </w:t>
            </w:r>
            <w:r w:rsidRPr="00A6320A">
              <w:rPr>
                <w:bCs/>
                <w:sz w:val="20"/>
                <w:szCs w:val="20"/>
                <w:u w:val="single"/>
              </w:rPr>
              <w:t>статей, научных публикаций,</w:t>
            </w:r>
            <w:r w:rsidRPr="00A6320A">
              <w:rPr>
                <w:bCs/>
                <w:sz w:val="20"/>
                <w:szCs w:val="20"/>
              </w:rPr>
              <w:t xml:space="preserve"> методических разработок</w:t>
            </w:r>
            <w:r w:rsidRPr="00A6320A">
              <w:rPr>
                <w:sz w:val="20"/>
                <w:szCs w:val="20"/>
              </w:rPr>
              <w:t>, имеющих соответствующий гриф и выходные данные</w:t>
            </w:r>
          </w:p>
        </w:tc>
        <w:tc>
          <w:tcPr>
            <w:tcW w:w="992" w:type="dxa"/>
            <w:tcBorders>
              <w:top w:val="single" w:sz="4" w:space="0" w:color="000000"/>
              <w:left w:val="single" w:sz="4" w:space="0" w:color="000000"/>
              <w:bottom w:val="single" w:sz="4" w:space="0" w:color="000000"/>
            </w:tcBorders>
          </w:tcPr>
          <w:p w:rsidR="005279E2" w:rsidRPr="00A6320A" w:rsidRDefault="005279E2" w:rsidP="00780918">
            <w:pPr>
              <w:snapToGrid w:val="0"/>
              <w:jc w:val="center"/>
              <w:rPr>
                <w:b/>
                <w:sz w:val="20"/>
                <w:szCs w:val="20"/>
              </w:rPr>
            </w:pPr>
          </w:p>
          <w:p w:rsidR="005279E2" w:rsidRPr="00A6320A" w:rsidRDefault="005279E2" w:rsidP="00780918">
            <w:pPr>
              <w:jc w:val="center"/>
              <w:rPr>
                <w:b/>
                <w:sz w:val="20"/>
                <w:szCs w:val="20"/>
              </w:rPr>
            </w:pPr>
          </w:p>
          <w:p w:rsidR="005279E2" w:rsidRPr="00A6320A" w:rsidRDefault="005279E2" w:rsidP="00780918">
            <w:pPr>
              <w:jc w:val="center"/>
              <w:rPr>
                <w:b/>
                <w:sz w:val="20"/>
                <w:szCs w:val="20"/>
              </w:rPr>
            </w:pPr>
          </w:p>
          <w:p w:rsidR="005279E2" w:rsidRPr="00A6320A" w:rsidRDefault="005279E2" w:rsidP="00780918">
            <w:pPr>
              <w:jc w:val="center"/>
              <w:rPr>
                <w:b/>
                <w:sz w:val="20"/>
                <w:szCs w:val="20"/>
              </w:rPr>
            </w:pPr>
          </w:p>
          <w:p w:rsidR="005279E2" w:rsidRPr="00A6320A" w:rsidRDefault="005279E2" w:rsidP="00780918">
            <w:pPr>
              <w:jc w:val="center"/>
              <w:rPr>
                <w:b/>
                <w:sz w:val="20"/>
                <w:szCs w:val="20"/>
              </w:rPr>
            </w:pPr>
            <w:r w:rsidRPr="00A6320A">
              <w:rPr>
                <w:b/>
                <w:sz w:val="20"/>
                <w:szCs w:val="20"/>
              </w:rPr>
              <w:t>0,3</w:t>
            </w:r>
          </w:p>
          <w:p w:rsidR="005279E2" w:rsidRPr="00A6320A" w:rsidRDefault="005279E2" w:rsidP="00780918">
            <w:pPr>
              <w:rPr>
                <w:b/>
                <w:sz w:val="20"/>
                <w:szCs w:val="20"/>
              </w:rPr>
            </w:pPr>
            <w:r w:rsidRPr="00A6320A">
              <w:rPr>
                <w:b/>
                <w:sz w:val="20"/>
                <w:szCs w:val="20"/>
              </w:rPr>
              <w:t xml:space="preserve">      0,5</w:t>
            </w:r>
          </w:p>
          <w:p w:rsidR="005279E2" w:rsidRPr="00A6320A" w:rsidRDefault="005279E2" w:rsidP="00780918">
            <w:pPr>
              <w:jc w:val="center"/>
              <w:rPr>
                <w:b/>
                <w:sz w:val="20"/>
                <w:szCs w:val="20"/>
              </w:rPr>
            </w:pPr>
          </w:p>
          <w:p w:rsidR="005279E2" w:rsidRPr="00A6320A" w:rsidRDefault="005279E2" w:rsidP="00780918">
            <w:pPr>
              <w:jc w:val="center"/>
              <w:rPr>
                <w:b/>
                <w:sz w:val="20"/>
                <w:szCs w:val="20"/>
              </w:rPr>
            </w:pPr>
          </w:p>
          <w:p w:rsidR="005279E2" w:rsidRPr="00A6320A" w:rsidRDefault="005279E2" w:rsidP="00780918">
            <w:pPr>
              <w:rPr>
                <w:b/>
                <w:sz w:val="20"/>
                <w:szCs w:val="20"/>
              </w:rPr>
            </w:pPr>
            <w:r w:rsidRPr="00A6320A">
              <w:rPr>
                <w:b/>
                <w:sz w:val="20"/>
                <w:szCs w:val="20"/>
              </w:rPr>
              <w:t xml:space="preserve">       1</w:t>
            </w:r>
          </w:p>
        </w:tc>
        <w:tc>
          <w:tcPr>
            <w:tcW w:w="425" w:type="dxa"/>
            <w:tcBorders>
              <w:top w:val="single" w:sz="4" w:space="0" w:color="000000"/>
              <w:left w:val="single" w:sz="4" w:space="0" w:color="000000"/>
              <w:bottom w:val="single" w:sz="4" w:space="0" w:color="000000"/>
              <w:right w:val="single" w:sz="4" w:space="0" w:color="000000"/>
            </w:tcBorders>
          </w:tcPr>
          <w:p w:rsidR="005279E2" w:rsidRPr="00A6320A" w:rsidRDefault="005279E2" w:rsidP="00780918">
            <w:pPr>
              <w:snapToGrid w:val="0"/>
              <w:jc w:val="center"/>
              <w:rPr>
                <w:iCs/>
                <w:sz w:val="20"/>
                <w:szCs w:val="20"/>
              </w:rPr>
            </w:pPr>
          </w:p>
        </w:tc>
      </w:tr>
      <w:tr w:rsidR="005279E2" w:rsidRPr="00A6320A" w:rsidTr="00780918">
        <w:trPr>
          <w:trHeight w:val="557"/>
        </w:trPr>
        <w:tc>
          <w:tcPr>
            <w:tcW w:w="1702" w:type="dxa"/>
            <w:vMerge/>
            <w:tcBorders>
              <w:top w:val="single" w:sz="4" w:space="0" w:color="000000"/>
              <w:left w:val="single" w:sz="4" w:space="0" w:color="000000"/>
              <w:bottom w:val="single" w:sz="4" w:space="0" w:color="000000"/>
            </w:tcBorders>
          </w:tcPr>
          <w:p w:rsidR="005279E2" w:rsidRPr="00A6320A" w:rsidRDefault="005279E2" w:rsidP="00780918">
            <w:pPr>
              <w:widowControl w:val="0"/>
              <w:autoSpaceDE w:val="0"/>
              <w:autoSpaceDN w:val="0"/>
              <w:adjustRightInd w:val="0"/>
              <w:snapToGrid w:val="0"/>
              <w:jc w:val="center"/>
              <w:rPr>
                <w:b/>
                <w:bCs/>
                <w:color w:val="000000"/>
                <w:sz w:val="20"/>
                <w:szCs w:val="20"/>
              </w:rPr>
            </w:pPr>
          </w:p>
        </w:tc>
        <w:tc>
          <w:tcPr>
            <w:tcW w:w="992" w:type="dxa"/>
            <w:vMerge/>
            <w:tcBorders>
              <w:top w:val="single" w:sz="4" w:space="0" w:color="000000"/>
              <w:left w:val="single" w:sz="4" w:space="0" w:color="000000"/>
              <w:bottom w:val="single" w:sz="4" w:space="0" w:color="000000"/>
            </w:tcBorders>
          </w:tcPr>
          <w:p w:rsidR="005279E2" w:rsidRPr="00A6320A" w:rsidRDefault="005279E2" w:rsidP="00780918">
            <w:pPr>
              <w:widowControl w:val="0"/>
              <w:autoSpaceDE w:val="0"/>
              <w:autoSpaceDN w:val="0"/>
              <w:adjustRightInd w:val="0"/>
              <w:snapToGrid w:val="0"/>
              <w:jc w:val="center"/>
              <w:rPr>
                <w:b/>
                <w:bCs/>
                <w:color w:val="000000"/>
                <w:sz w:val="20"/>
                <w:szCs w:val="20"/>
              </w:rPr>
            </w:pPr>
          </w:p>
        </w:tc>
        <w:tc>
          <w:tcPr>
            <w:tcW w:w="5954" w:type="dxa"/>
            <w:tcBorders>
              <w:top w:val="single" w:sz="4" w:space="0" w:color="000000"/>
              <w:left w:val="single" w:sz="4" w:space="0" w:color="000000"/>
              <w:bottom w:val="single" w:sz="4" w:space="0" w:color="000000"/>
            </w:tcBorders>
          </w:tcPr>
          <w:p w:rsidR="005279E2" w:rsidRPr="00A6320A" w:rsidRDefault="005279E2" w:rsidP="00780918">
            <w:pPr>
              <w:snapToGrid w:val="0"/>
              <w:rPr>
                <w:sz w:val="20"/>
                <w:szCs w:val="20"/>
              </w:rPr>
            </w:pPr>
            <w:r w:rsidRPr="00A6320A">
              <w:rPr>
                <w:sz w:val="20"/>
                <w:szCs w:val="20"/>
              </w:rPr>
              <w:t xml:space="preserve"> </w:t>
            </w:r>
            <w:r w:rsidRPr="00A6320A">
              <w:rPr>
                <w:b/>
                <w:sz w:val="20"/>
                <w:szCs w:val="20"/>
              </w:rPr>
              <w:t>2.2.</w:t>
            </w:r>
            <w:r w:rsidRPr="00A6320A">
              <w:rPr>
                <w:sz w:val="20"/>
                <w:szCs w:val="20"/>
              </w:rPr>
              <w:t xml:space="preserve"> </w:t>
            </w:r>
            <w:r w:rsidRPr="00A6320A">
              <w:rPr>
                <w:b/>
                <w:sz w:val="20"/>
                <w:szCs w:val="20"/>
              </w:rPr>
              <w:t>Динамика материально-технического оснащения кабинета в течение учебного года, оформление кабинета в соответствии с паспортом (</w:t>
            </w:r>
            <w:r w:rsidRPr="00A6320A">
              <w:rPr>
                <w:sz w:val="20"/>
                <w:szCs w:val="20"/>
              </w:rPr>
              <w:t xml:space="preserve">силами самого учителя) </w:t>
            </w:r>
            <w:r w:rsidRPr="00A6320A">
              <w:rPr>
                <w:i/>
                <w:iCs/>
                <w:sz w:val="20"/>
                <w:szCs w:val="20"/>
              </w:rPr>
              <w:t>при подтверждении чека</w:t>
            </w:r>
          </w:p>
        </w:tc>
        <w:tc>
          <w:tcPr>
            <w:tcW w:w="992" w:type="dxa"/>
            <w:tcBorders>
              <w:top w:val="single" w:sz="4" w:space="0" w:color="000000"/>
              <w:left w:val="single" w:sz="4" w:space="0" w:color="000000"/>
              <w:bottom w:val="single" w:sz="4" w:space="0" w:color="000000"/>
            </w:tcBorders>
          </w:tcPr>
          <w:p w:rsidR="005279E2" w:rsidRPr="00A6320A" w:rsidRDefault="005279E2" w:rsidP="00780918">
            <w:pPr>
              <w:snapToGrid w:val="0"/>
              <w:jc w:val="center"/>
              <w:rPr>
                <w:b/>
                <w:sz w:val="20"/>
                <w:szCs w:val="20"/>
              </w:rPr>
            </w:pPr>
          </w:p>
          <w:p w:rsidR="005279E2" w:rsidRPr="00A6320A" w:rsidRDefault="005279E2" w:rsidP="00780918">
            <w:pPr>
              <w:jc w:val="center"/>
              <w:rPr>
                <w:b/>
                <w:sz w:val="20"/>
                <w:szCs w:val="20"/>
              </w:rPr>
            </w:pPr>
          </w:p>
          <w:p w:rsidR="005279E2" w:rsidRPr="00A6320A" w:rsidRDefault="005279E2" w:rsidP="00780918">
            <w:pPr>
              <w:jc w:val="center"/>
              <w:rPr>
                <w:b/>
                <w:sz w:val="20"/>
                <w:szCs w:val="20"/>
              </w:rPr>
            </w:pPr>
            <w:r w:rsidRPr="00A6320A">
              <w:rPr>
                <w:b/>
                <w:sz w:val="20"/>
                <w:szCs w:val="20"/>
              </w:rPr>
              <w:t>0,5</w:t>
            </w:r>
          </w:p>
        </w:tc>
        <w:tc>
          <w:tcPr>
            <w:tcW w:w="425" w:type="dxa"/>
            <w:tcBorders>
              <w:top w:val="single" w:sz="4" w:space="0" w:color="000000"/>
              <w:left w:val="single" w:sz="4" w:space="0" w:color="000000"/>
              <w:bottom w:val="single" w:sz="4" w:space="0" w:color="000000"/>
              <w:right w:val="single" w:sz="4" w:space="0" w:color="000000"/>
            </w:tcBorders>
          </w:tcPr>
          <w:p w:rsidR="005279E2" w:rsidRPr="00A6320A" w:rsidRDefault="005279E2" w:rsidP="00780918">
            <w:pPr>
              <w:snapToGrid w:val="0"/>
              <w:jc w:val="center"/>
              <w:rPr>
                <w:sz w:val="20"/>
                <w:szCs w:val="20"/>
              </w:rPr>
            </w:pPr>
          </w:p>
        </w:tc>
      </w:tr>
      <w:tr w:rsidR="005279E2" w:rsidRPr="00A6320A" w:rsidTr="00780918">
        <w:tc>
          <w:tcPr>
            <w:tcW w:w="1702" w:type="dxa"/>
            <w:vMerge/>
            <w:tcBorders>
              <w:top w:val="single" w:sz="4" w:space="0" w:color="000000"/>
              <w:left w:val="single" w:sz="4" w:space="0" w:color="000000"/>
              <w:bottom w:val="single" w:sz="4" w:space="0" w:color="000000"/>
            </w:tcBorders>
          </w:tcPr>
          <w:p w:rsidR="005279E2" w:rsidRPr="00A6320A" w:rsidRDefault="005279E2" w:rsidP="00780918">
            <w:pPr>
              <w:widowControl w:val="0"/>
              <w:autoSpaceDE w:val="0"/>
              <w:autoSpaceDN w:val="0"/>
              <w:adjustRightInd w:val="0"/>
              <w:snapToGrid w:val="0"/>
              <w:ind w:left="142"/>
              <w:jc w:val="center"/>
              <w:rPr>
                <w:b/>
                <w:bCs/>
                <w:color w:val="000000"/>
                <w:sz w:val="20"/>
                <w:szCs w:val="20"/>
              </w:rPr>
            </w:pPr>
          </w:p>
        </w:tc>
        <w:tc>
          <w:tcPr>
            <w:tcW w:w="992" w:type="dxa"/>
            <w:vMerge/>
            <w:tcBorders>
              <w:top w:val="single" w:sz="4" w:space="0" w:color="000000"/>
              <w:left w:val="single" w:sz="4" w:space="0" w:color="000000"/>
              <w:bottom w:val="single" w:sz="4" w:space="0" w:color="000000"/>
            </w:tcBorders>
          </w:tcPr>
          <w:p w:rsidR="005279E2" w:rsidRPr="00A6320A" w:rsidRDefault="005279E2" w:rsidP="00780918">
            <w:pPr>
              <w:widowControl w:val="0"/>
              <w:autoSpaceDE w:val="0"/>
              <w:autoSpaceDN w:val="0"/>
              <w:adjustRightInd w:val="0"/>
              <w:snapToGrid w:val="0"/>
              <w:jc w:val="center"/>
              <w:rPr>
                <w:b/>
                <w:bCs/>
                <w:color w:val="000000"/>
                <w:sz w:val="20"/>
                <w:szCs w:val="20"/>
              </w:rPr>
            </w:pPr>
          </w:p>
        </w:tc>
        <w:tc>
          <w:tcPr>
            <w:tcW w:w="5954" w:type="dxa"/>
            <w:tcBorders>
              <w:top w:val="single" w:sz="4" w:space="0" w:color="000000"/>
              <w:left w:val="single" w:sz="4" w:space="0" w:color="000000"/>
              <w:bottom w:val="single" w:sz="4" w:space="0" w:color="000000"/>
            </w:tcBorders>
          </w:tcPr>
          <w:p w:rsidR="005279E2" w:rsidRPr="00A6320A" w:rsidRDefault="005279E2" w:rsidP="00780918">
            <w:pPr>
              <w:widowControl w:val="0"/>
              <w:autoSpaceDE w:val="0"/>
              <w:autoSpaceDN w:val="0"/>
              <w:adjustRightInd w:val="0"/>
              <w:snapToGrid w:val="0"/>
              <w:rPr>
                <w:b/>
                <w:sz w:val="20"/>
                <w:szCs w:val="20"/>
              </w:rPr>
            </w:pPr>
            <w:r w:rsidRPr="00A6320A">
              <w:rPr>
                <w:b/>
                <w:sz w:val="20"/>
                <w:szCs w:val="20"/>
              </w:rPr>
              <w:t>2.3. Выступления на научно-практических конференциях, семинарах, секциях, круглых столах, проведение мастер-классов:</w:t>
            </w:r>
          </w:p>
          <w:p w:rsidR="005279E2" w:rsidRPr="00A6320A" w:rsidRDefault="005279E2" w:rsidP="00780918">
            <w:pPr>
              <w:widowControl w:val="0"/>
              <w:autoSpaceDE w:val="0"/>
              <w:autoSpaceDN w:val="0"/>
              <w:adjustRightInd w:val="0"/>
              <w:rPr>
                <w:sz w:val="20"/>
                <w:szCs w:val="20"/>
              </w:rPr>
            </w:pPr>
            <w:r w:rsidRPr="00A6320A">
              <w:rPr>
                <w:sz w:val="20"/>
                <w:szCs w:val="20"/>
              </w:rPr>
              <w:t xml:space="preserve">районный уровень </w:t>
            </w:r>
          </w:p>
          <w:p w:rsidR="005279E2" w:rsidRPr="00A6320A" w:rsidRDefault="005279E2" w:rsidP="00780918">
            <w:pPr>
              <w:widowControl w:val="0"/>
              <w:autoSpaceDE w:val="0"/>
              <w:autoSpaceDN w:val="0"/>
              <w:adjustRightInd w:val="0"/>
              <w:rPr>
                <w:sz w:val="20"/>
                <w:szCs w:val="20"/>
              </w:rPr>
            </w:pPr>
            <w:r w:rsidRPr="00A6320A">
              <w:rPr>
                <w:sz w:val="20"/>
                <w:szCs w:val="20"/>
              </w:rPr>
              <w:t xml:space="preserve">краевой уровень </w:t>
            </w:r>
          </w:p>
          <w:p w:rsidR="005279E2" w:rsidRPr="00A6320A" w:rsidRDefault="005279E2" w:rsidP="00780918">
            <w:pPr>
              <w:widowControl w:val="0"/>
              <w:autoSpaceDE w:val="0"/>
              <w:autoSpaceDN w:val="0"/>
              <w:adjustRightInd w:val="0"/>
              <w:rPr>
                <w:sz w:val="20"/>
                <w:szCs w:val="20"/>
              </w:rPr>
            </w:pPr>
            <w:r w:rsidRPr="00A6320A">
              <w:rPr>
                <w:sz w:val="20"/>
                <w:szCs w:val="20"/>
              </w:rPr>
              <w:t xml:space="preserve">всероссийский уровень/международный уровень </w:t>
            </w:r>
          </w:p>
        </w:tc>
        <w:tc>
          <w:tcPr>
            <w:tcW w:w="992" w:type="dxa"/>
            <w:tcBorders>
              <w:top w:val="single" w:sz="4" w:space="0" w:color="000000"/>
              <w:left w:val="single" w:sz="4" w:space="0" w:color="000000"/>
              <w:bottom w:val="single" w:sz="4" w:space="0" w:color="000000"/>
            </w:tcBorders>
          </w:tcPr>
          <w:p w:rsidR="005279E2" w:rsidRPr="00A6320A" w:rsidRDefault="005279E2" w:rsidP="00780918">
            <w:pPr>
              <w:widowControl w:val="0"/>
              <w:autoSpaceDE w:val="0"/>
              <w:autoSpaceDN w:val="0"/>
              <w:adjustRightInd w:val="0"/>
              <w:snapToGrid w:val="0"/>
              <w:jc w:val="center"/>
              <w:rPr>
                <w:b/>
                <w:sz w:val="20"/>
                <w:szCs w:val="20"/>
              </w:rPr>
            </w:pPr>
          </w:p>
          <w:p w:rsidR="005279E2" w:rsidRPr="00A6320A" w:rsidRDefault="005279E2" w:rsidP="00780918">
            <w:pPr>
              <w:widowControl w:val="0"/>
              <w:autoSpaceDE w:val="0"/>
              <w:autoSpaceDN w:val="0"/>
              <w:adjustRightInd w:val="0"/>
              <w:jc w:val="center"/>
              <w:rPr>
                <w:b/>
                <w:sz w:val="20"/>
                <w:szCs w:val="20"/>
              </w:rPr>
            </w:pPr>
          </w:p>
          <w:p w:rsidR="005279E2" w:rsidRPr="00A6320A" w:rsidRDefault="005279E2" w:rsidP="00780918">
            <w:pPr>
              <w:widowControl w:val="0"/>
              <w:autoSpaceDE w:val="0"/>
              <w:autoSpaceDN w:val="0"/>
              <w:adjustRightInd w:val="0"/>
              <w:jc w:val="center"/>
              <w:rPr>
                <w:b/>
                <w:sz w:val="20"/>
                <w:szCs w:val="20"/>
              </w:rPr>
            </w:pPr>
          </w:p>
          <w:p w:rsidR="005279E2" w:rsidRPr="00A6320A" w:rsidRDefault="005279E2" w:rsidP="00780918">
            <w:pPr>
              <w:widowControl w:val="0"/>
              <w:autoSpaceDE w:val="0"/>
              <w:autoSpaceDN w:val="0"/>
              <w:adjustRightInd w:val="0"/>
              <w:jc w:val="center"/>
              <w:rPr>
                <w:b/>
                <w:sz w:val="20"/>
                <w:szCs w:val="20"/>
              </w:rPr>
            </w:pPr>
            <w:r w:rsidRPr="00A6320A">
              <w:rPr>
                <w:b/>
                <w:sz w:val="20"/>
                <w:szCs w:val="20"/>
              </w:rPr>
              <w:t>0,5</w:t>
            </w:r>
          </w:p>
          <w:p w:rsidR="005279E2" w:rsidRPr="00A6320A" w:rsidRDefault="005279E2" w:rsidP="00780918">
            <w:pPr>
              <w:widowControl w:val="0"/>
              <w:autoSpaceDE w:val="0"/>
              <w:autoSpaceDN w:val="0"/>
              <w:adjustRightInd w:val="0"/>
              <w:jc w:val="center"/>
              <w:rPr>
                <w:b/>
                <w:sz w:val="20"/>
                <w:szCs w:val="20"/>
              </w:rPr>
            </w:pPr>
            <w:r w:rsidRPr="00A6320A">
              <w:rPr>
                <w:b/>
                <w:sz w:val="20"/>
                <w:szCs w:val="20"/>
              </w:rPr>
              <w:t>1</w:t>
            </w:r>
          </w:p>
          <w:p w:rsidR="005279E2" w:rsidRPr="00A6320A" w:rsidRDefault="005279E2" w:rsidP="00780918">
            <w:pPr>
              <w:widowControl w:val="0"/>
              <w:autoSpaceDE w:val="0"/>
              <w:autoSpaceDN w:val="0"/>
              <w:adjustRightInd w:val="0"/>
              <w:jc w:val="center"/>
              <w:rPr>
                <w:b/>
                <w:sz w:val="20"/>
                <w:szCs w:val="20"/>
              </w:rPr>
            </w:pPr>
            <w:r w:rsidRPr="00A6320A">
              <w:rPr>
                <w:b/>
                <w:sz w:val="20"/>
                <w:szCs w:val="20"/>
              </w:rPr>
              <w:t>1,5</w:t>
            </w:r>
          </w:p>
        </w:tc>
        <w:tc>
          <w:tcPr>
            <w:tcW w:w="425" w:type="dxa"/>
            <w:tcBorders>
              <w:top w:val="single" w:sz="4" w:space="0" w:color="000000"/>
              <w:left w:val="single" w:sz="4" w:space="0" w:color="000000"/>
              <w:bottom w:val="single" w:sz="4" w:space="0" w:color="000000"/>
              <w:right w:val="single" w:sz="4" w:space="0" w:color="000000"/>
            </w:tcBorders>
          </w:tcPr>
          <w:p w:rsidR="005279E2" w:rsidRPr="00A6320A" w:rsidRDefault="005279E2" w:rsidP="00780918">
            <w:pPr>
              <w:widowControl w:val="0"/>
              <w:autoSpaceDE w:val="0"/>
              <w:autoSpaceDN w:val="0"/>
              <w:adjustRightInd w:val="0"/>
              <w:snapToGrid w:val="0"/>
              <w:jc w:val="center"/>
              <w:rPr>
                <w:sz w:val="20"/>
                <w:szCs w:val="20"/>
              </w:rPr>
            </w:pPr>
          </w:p>
        </w:tc>
      </w:tr>
      <w:tr w:rsidR="005279E2" w:rsidRPr="00A6320A" w:rsidTr="00780918">
        <w:tc>
          <w:tcPr>
            <w:tcW w:w="1702" w:type="dxa"/>
            <w:vMerge/>
            <w:tcBorders>
              <w:top w:val="single" w:sz="4" w:space="0" w:color="000000"/>
              <w:left w:val="single" w:sz="4" w:space="0" w:color="000000"/>
              <w:bottom w:val="single" w:sz="4" w:space="0" w:color="000000"/>
            </w:tcBorders>
          </w:tcPr>
          <w:p w:rsidR="005279E2" w:rsidRPr="00A6320A" w:rsidRDefault="005279E2" w:rsidP="00780918">
            <w:pPr>
              <w:widowControl w:val="0"/>
              <w:autoSpaceDE w:val="0"/>
              <w:autoSpaceDN w:val="0"/>
              <w:adjustRightInd w:val="0"/>
              <w:snapToGrid w:val="0"/>
              <w:jc w:val="center"/>
              <w:rPr>
                <w:b/>
                <w:bCs/>
                <w:color w:val="000000"/>
                <w:sz w:val="20"/>
                <w:szCs w:val="20"/>
              </w:rPr>
            </w:pPr>
          </w:p>
        </w:tc>
        <w:tc>
          <w:tcPr>
            <w:tcW w:w="992" w:type="dxa"/>
            <w:vMerge/>
            <w:tcBorders>
              <w:top w:val="single" w:sz="4" w:space="0" w:color="000000"/>
              <w:left w:val="single" w:sz="4" w:space="0" w:color="000000"/>
              <w:bottom w:val="single" w:sz="4" w:space="0" w:color="000000"/>
            </w:tcBorders>
          </w:tcPr>
          <w:p w:rsidR="005279E2" w:rsidRPr="00A6320A" w:rsidRDefault="005279E2" w:rsidP="00780918">
            <w:pPr>
              <w:widowControl w:val="0"/>
              <w:autoSpaceDE w:val="0"/>
              <w:autoSpaceDN w:val="0"/>
              <w:adjustRightInd w:val="0"/>
              <w:snapToGrid w:val="0"/>
              <w:jc w:val="center"/>
              <w:rPr>
                <w:b/>
                <w:bCs/>
                <w:color w:val="000000"/>
                <w:sz w:val="20"/>
                <w:szCs w:val="20"/>
              </w:rPr>
            </w:pPr>
          </w:p>
        </w:tc>
        <w:tc>
          <w:tcPr>
            <w:tcW w:w="5954" w:type="dxa"/>
            <w:tcBorders>
              <w:top w:val="single" w:sz="4" w:space="0" w:color="000000"/>
              <w:left w:val="single" w:sz="4" w:space="0" w:color="000000"/>
              <w:bottom w:val="single" w:sz="4" w:space="0" w:color="000000"/>
            </w:tcBorders>
          </w:tcPr>
          <w:p w:rsidR="005279E2" w:rsidRPr="003F6A38" w:rsidRDefault="005279E2" w:rsidP="00780918">
            <w:pPr>
              <w:widowControl w:val="0"/>
              <w:autoSpaceDE w:val="0"/>
              <w:autoSpaceDN w:val="0"/>
              <w:adjustRightInd w:val="0"/>
              <w:snapToGrid w:val="0"/>
              <w:rPr>
                <w:b/>
                <w:sz w:val="20"/>
                <w:szCs w:val="20"/>
              </w:rPr>
            </w:pPr>
            <w:r w:rsidRPr="003F6A38">
              <w:rPr>
                <w:b/>
                <w:sz w:val="20"/>
                <w:szCs w:val="20"/>
              </w:rPr>
              <w:t> 2.4. Учителем подготовлены и проведены открытые уроки:</w:t>
            </w:r>
          </w:p>
          <w:p w:rsidR="005279E2" w:rsidRPr="003F6A38" w:rsidRDefault="005279E2" w:rsidP="00780918">
            <w:pPr>
              <w:widowControl w:val="0"/>
              <w:autoSpaceDE w:val="0"/>
              <w:autoSpaceDN w:val="0"/>
              <w:adjustRightInd w:val="0"/>
              <w:rPr>
                <w:sz w:val="20"/>
                <w:szCs w:val="20"/>
              </w:rPr>
            </w:pPr>
            <w:r w:rsidRPr="003F6A38">
              <w:rPr>
                <w:sz w:val="20"/>
                <w:szCs w:val="20"/>
              </w:rPr>
              <w:t>- школьного уровня</w:t>
            </w:r>
          </w:p>
          <w:p w:rsidR="005279E2" w:rsidRPr="003F6A38" w:rsidRDefault="005279E2" w:rsidP="00780918">
            <w:pPr>
              <w:widowControl w:val="0"/>
              <w:autoSpaceDE w:val="0"/>
              <w:autoSpaceDN w:val="0"/>
              <w:adjustRightInd w:val="0"/>
              <w:rPr>
                <w:sz w:val="20"/>
                <w:szCs w:val="20"/>
              </w:rPr>
            </w:pPr>
            <w:r w:rsidRPr="003F6A38">
              <w:rPr>
                <w:sz w:val="20"/>
                <w:szCs w:val="20"/>
              </w:rPr>
              <w:t>- муниципального уровня</w:t>
            </w:r>
          </w:p>
          <w:p w:rsidR="005279E2" w:rsidRPr="003F6A38" w:rsidRDefault="005279E2" w:rsidP="00780918">
            <w:pPr>
              <w:widowControl w:val="0"/>
              <w:tabs>
                <w:tab w:val="left" w:pos="1950"/>
              </w:tabs>
              <w:autoSpaceDE w:val="0"/>
              <w:autoSpaceDN w:val="0"/>
              <w:adjustRightInd w:val="0"/>
              <w:rPr>
                <w:sz w:val="20"/>
                <w:szCs w:val="20"/>
              </w:rPr>
            </w:pPr>
            <w:r w:rsidRPr="003F6A38">
              <w:rPr>
                <w:sz w:val="20"/>
                <w:szCs w:val="20"/>
              </w:rPr>
              <w:t>- краевого уровня </w:t>
            </w:r>
            <w:r w:rsidRPr="003F6A38">
              <w:rPr>
                <w:sz w:val="20"/>
                <w:szCs w:val="20"/>
              </w:rPr>
              <w:tab/>
            </w:r>
          </w:p>
        </w:tc>
        <w:tc>
          <w:tcPr>
            <w:tcW w:w="992" w:type="dxa"/>
            <w:tcBorders>
              <w:top w:val="single" w:sz="4" w:space="0" w:color="000000"/>
              <w:left w:val="single" w:sz="4" w:space="0" w:color="000000"/>
              <w:bottom w:val="single" w:sz="4" w:space="0" w:color="000000"/>
            </w:tcBorders>
          </w:tcPr>
          <w:p w:rsidR="005279E2" w:rsidRPr="003F6A38" w:rsidRDefault="005279E2" w:rsidP="00780918">
            <w:pPr>
              <w:widowControl w:val="0"/>
              <w:autoSpaceDE w:val="0"/>
              <w:autoSpaceDN w:val="0"/>
              <w:adjustRightInd w:val="0"/>
              <w:snapToGrid w:val="0"/>
              <w:jc w:val="center"/>
              <w:rPr>
                <w:b/>
                <w:sz w:val="20"/>
                <w:szCs w:val="20"/>
              </w:rPr>
            </w:pPr>
          </w:p>
          <w:p w:rsidR="005279E2" w:rsidRPr="003F6A38" w:rsidRDefault="005279E2" w:rsidP="00780918">
            <w:pPr>
              <w:widowControl w:val="0"/>
              <w:autoSpaceDE w:val="0"/>
              <w:autoSpaceDN w:val="0"/>
              <w:adjustRightInd w:val="0"/>
              <w:rPr>
                <w:b/>
                <w:sz w:val="20"/>
                <w:szCs w:val="20"/>
              </w:rPr>
            </w:pPr>
            <w:r w:rsidRPr="003F6A38">
              <w:rPr>
                <w:b/>
                <w:sz w:val="20"/>
                <w:szCs w:val="20"/>
              </w:rPr>
              <w:t xml:space="preserve">     0,3</w:t>
            </w:r>
          </w:p>
          <w:p w:rsidR="005279E2" w:rsidRPr="003F6A38" w:rsidRDefault="005279E2" w:rsidP="00780918">
            <w:pPr>
              <w:widowControl w:val="0"/>
              <w:autoSpaceDE w:val="0"/>
              <w:autoSpaceDN w:val="0"/>
              <w:adjustRightInd w:val="0"/>
              <w:jc w:val="center"/>
              <w:rPr>
                <w:b/>
                <w:sz w:val="20"/>
                <w:szCs w:val="20"/>
              </w:rPr>
            </w:pPr>
            <w:r w:rsidRPr="003F6A38">
              <w:rPr>
                <w:b/>
                <w:sz w:val="20"/>
                <w:szCs w:val="20"/>
              </w:rPr>
              <w:t>0,5</w:t>
            </w:r>
          </w:p>
          <w:p w:rsidR="005279E2" w:rsidRPr="003F6A38" w:rsidRDefault="005279E2" w:rsidP="00780918">
            <w:pPr>
              <w:widowControl w:val="0"/>
              <w:autoSpaceDE w:val="0"/>
              <w:autoSpaceDN w:val="0"/>
              <w:adjustRightInd w:val="0"/>
              <w:jc w:val="center"/>
              <w:rPr>
                <w:b/>
                <w:sz w:val="20"/>
                <w:szCs w:val="20"/>
              </w:rPr>
            </w:pPr>
            <w:r w:rsidRPr="003F6A38">
              <w:rPr>
                <w:b/>
                <w:sz w:val="20"/>
                <w:szCs w:val="20"/>
              </w:rPr>
              <w:t>1</w:t>
            </w:r>
          </w:p>
        </w:tc>
        <w:tc>
          <w:tcPr>
            <w:tcW w:w="425" w:type="dxa"/>
            <w:tcBorders>
              <w:top w:val="single" w:sz="4" w:space="0" w:color="000000"/>
              <w:left w:val="single" w:sz="4" w:space="0" w:color="000000"/>
              <w:bottom w:val="single" w:sz="4" w:space="0" w:color="000000"/>
              <w:right w:val="single" w:sz="4" w:space="0" w:color="000000"/>
            </w:tcBorders>
          </w:tcPr>
          <w:p w:rsidR="005279E2" w:rsidRPr="00A6320A" w:rsidRDefault="005279E2" w:rsidP="00780918">
            <w:pPr>
              <w:widowControl w:val="0"/>
              <w:autoSpaceDE w:val="0"/>
              <w:autoSpaceDN w:val="0"/>
              <w:adjustRightInd w:val="0"/>
              <w:snapToGrid w:val="0"/>
              <w:jc w:val="center"/>
              <w:rPr>
                <w:sz w:val="20"/>
                <w:szCs w:val="20"/>
              </w:rPr>
            </w:pPr>
          </w:p>
        </w:tc>
      </w:tr>
      <w:tr w:rsidR="005279E2" w:rsidRPr="00A6320A" w:rsidTr="00780918">
        <w:tc>
          <w:tcPr>
            <w:tcW w:w="1702" w:type="dxa"/>
            <w:vMerge/>
            <w:tcBorders>
              <w:top w:val="single" w:sz="4" w:space="0" w:color="000000"/>
              <w:left w:val="single" w:sz="4" w:space="0" w:color="000000"/>
              <w:bottom w:val="single" w:sz="4" w:space="0" w:color="000000"/>
            </w:tcBorders>
          </w:tcPr>
          <w:p w:rsidR="005279E2" w:rsidRPr="00A6320A" w:rsidRDefault="005279E2" w:rsidP="00780918">
            <w:pPr>
              <w:widowControl w:val="0"/>
              <w:autoSpaceDE w:val="0"/>
              <w:autoSpaceDN w:val="0"/>
              <w:adjustRightInd w:val="0"/>
              <w:snapToGrid w:val="0"/>
              <w:jc w:val="center"/>
              <w:rPr>
                <w:b/>
                <w:bCs/>
                <w:color w:val="000000"/>
                <w:sz w:val="20"/>
                <w:szCs w:val="20"/>
              </w:rPr>
            </w:pPr>
          </w:p>
        </w:tc>
        <w:tc>
          <w:tcPr>
            <w:tcW w:w="992" w:type="dxa"/>
            <w:vMerge/>
            <w:tcBorders>
              <w:top w:val="single" w:sz="4" w:space="0" w:color="000000"/>
              <w:left w:val="single" w:sz="4" w:space="0" w:color="000000"/>
              <w:bottom w:val="single" w:sz="4" w:space="0" w:color="000000"/>
            </w:tcBorders>
          </w:tcPr>
          <w:p w:rsidR="005279E2" w:rsidRPr="00A6320A" w:rsidRDefault="005279E2" w:rsidP="00780918">
            <w:pPr>
              <w:widowControl w:val="0"/>
              <w:autoSpaceDE w:val="0"/>
              <w:autoSpaceDN w:val="0"/>
              <w:adjustRightInd w:val="0"/>
              <w:snapToGrid w:val="0"/>
              <w:rPr>
                <w:b/>
                <w:bCs/>
                <w:color w:val="000000"/>
                <w:sz w:val="20"/>
                <w:szCs w:val="20"/>
              </w:rPr>
            </w:pPr>
          </w:p>
        </w:tc>
        <w:tc>
          <w:tcPr>
            <w:tcW w:w="5954" w:type="dxa"/>
            <w:tcBorders>
              <w:top w:val="single" w:sz="4" w:space="0" w:color="000000"/>
              <w:left w:val="single" w:sz="4" w:space="0" w:color="000000"/>
              <w:bottom w:val="single" w:sz="4" w:space="0" w:color="000000"/>
            </w:tcBorders>
          </w:tcPr>
          <w:p w:rsidR="005279E2" w:rsidRPr="00A6320A" w:rsidRDefault="005279E2" w:rsidP="00780918">
            <w:pPr>
              <w:widowControl w:val="0"/>
              <w:autoSpaceDE w:val="0"/>
              <w:autoSpaceDN w:val="0"/>
              <w:adjustRightInd w:val="0"/>
              <w:snapToGrid w:val="0"/>
              <w:rPr>
                <w:b/>
                <w:sz w:val="20"/>
                <w:szCs w:val="20"/>
              </w:rPr>
            </w:pPr>
            <w:r w:rsidRPr="00A6320A">
              <w:rPr>
                <w:b/>
                <w:sz w:val="20"/>
                <w:szCs w:val="20"/>
              </w:rPr>
              <w:t>2.5. Результативность участия в профессиональных конкурсах:</w:t>
            </w:r>
          </w:p>
          <w:p w:rsidR="005279E2" w:rsidRPr="00A6320A" w:rsidRDefault="005279E2" w:rsidP="00780918">
            <w:pPr>
              <w:widowControl w:val="0"/>
              <w:autoSpaceDE w:val="0"/>
              <w:autoSpaceDN w:val="0"/>
              <w:adjustRightInd w:val="0"/>
              <w:rPr>
                <w:sz w:val="20"/>
                <w:szCs w:val="20"/>
              </w:rPr>
            </w:pPr>
            <w:r w:rsidRPr="00A6320A">
              <w:rPr>
                <w:sz w:val="20"/>
                <w:szCs w:val="20"/>
              </w:rPr>
              <w:t>Участие (независимо от уровня)</w:t>
            </w:r>
          </w:p>
          <w:p w:rsidR="005279E2" w:rsidRPr="00A6320A" w:rsidRDefault="005279E2" w:rsidP="00780918">
            <w:pPr>
              <w:widowControl w:val="0"/>
              <w:autoSpaceDE w:val="0"/>
              <w:autoSpaceDN w:val="0"/>
              <w:adjustRightInd w:val="0"/>
              <w:rPr>
                <w:sz w:val="20"/>
                <w:szCs w:val="20"/>
              </w:rPr>
            </w:pPr>
            <w:r w:rsidRPr="00A6320A">
              <w:rPr>
                <w:sz w:val="20"/>
                <w:szCs w:val="20"/>
              </w:rPr>
              <w:t xml:space="preserve">лауреат/дипломант/призер/победитель конкурса </w:t>
            </w:r>
          </w:p>
          <w:p w:rsidR="005279E2" w:rsidRPr="00A6320A" w:rsidRDefault="005279E2" w:rsidP="00780918">
            <w:pPr>
              <w:widowControl w:val="0"/>
              <w:autoSpaceDE w:val="0"/>
              <w:autoSpaceDN w:val="0"/>
              <w:adjustRightInd w:val="0"/>
              <w:rPr>
                <w:sz w:val="20"/>
                <w:szCs w:val="20"/>
              </w:rPr>
            </w:pPr>
            <w:r w:rsidRPr="00A6320A">
              <w:rPr>
                <w:sz w:val="20"/>
                <w:szCs w:val="20"/>
              </w:rPr>
              <w:t>районного уровня</w:t>
            </w:r>
          </w:p>
          <w:p w:rsidR="005279E2" w:rsidRPr="00A6320A" w:rsidRDefault="005279E2" w:rsidP="00780918">
            <w:pPr>
              <w:widowControl w:val="0"/>
              <w:autoSpaceDE w:val="0"/>
              <w:autoSpaceDN w:val="0"/>
              <w:adjustRightInd w:val="0"/>
              <w:rPr>
                <w:i/>
                <w:sz w:val="20"/>
                <w:szCs w:val="20"/>
              </w:rPr>
            </w:pPr>
            <w:r w:rsidRPr="00A6320A">
              <w:rPr>
                <w:sz w:val="20"/>
                <w:szCs w:val="20"/>
              </w:rPr>
              <w:t>краевого уровня, всероссийского уровня, международного уровня</w:t>
            </w:r>
          </w:p>
        </w:tc>
        <w:tc>
          <w:tcPr>
            <w:tcW w:w="992" w:type="dxa"/>
            <w:tcBorders>
              <w:top w:val="single" w:sz="4" w:space="0" w:color="000000"/>
              <w:left w:val="single" w:sz="4" w:space="0" w:color="000000"/>
              <w:bottom w:val="single" w:sz="4" w:space="0" w:color="000000"/>
            </w:tcBorders>
          </w:tcPr>
          <w:p w:rsidR="005279E2" w:rsidRPr="00A6320A" w:rsidRDefault="005279E2" w:rsidP="00780918">
            <w:pPr>
              <w:widowControl w:val="0"/>
              <w:autoSpaceDE w:val="0"/>
              <w:autoSpaceDN w:val="0"/>
              <w:adjustRightInd w:val="0"/>
              <w:snapToGrid w:val="0"/>
              <w:jc w:val="center"/>
              <w:rPr>
                <w:b/>
                <w:sz w:val="20"/>
                <w:szCs w:val="20"/>
              </w:rPr>
            </w:pPr>
          </w:p>
          <w:p w:rsidR="005279E2" w:rsidRPr="00A6320A" w:rsidRDefault="005279E2" w:rsidP="00780918">
            <w:pPr>
              <w:widowControl w:val="0"/>
              <w:autoSpaceDE w:val="0"/>
              <w:autoSpaceDN w:val="0"/>
              <w:adjustRightInd w:val="0"/>
              <w:jc w:val="center"/>
              <w:rPr>
                <w:b/>
                <w:sz w:val="20"/>
                <w:szCs w:val="20"/>
              </w:rPr>
            </w:pPr>
          </w:p>
          <w:p w:rsidR="005279E2" w:rsidRPr="00A6320A" w:rsidRDefault="005279E2" w:rsidP="00780918">
            <w:pPr>
              <w:widowControl w:val="0"/>
              <w:autoSpaceDE w:val="0"/>
              <w:autoSpaceDN w:val="0"/>
              <w:adjustRightInd w:val="0"/>
              <w:jc w:val="center"/>
              <w:rPr>
                <w:b/>
                <w:sz w:val="20"/>
                <w:szCs w:val="20"/>
              </w:rPr>
            </w:pPr>
            <w:r w:rsidRPr="00A6320A">
              <w:rPr>
                <w:b/>
                <w:sz w:val="20"/>
                <w:szCs w:val="20"/>
              </w:rPr>
              <w:t>0,5</w:t>
            </w:r>
          </w:p>
          <w:p w:rsidR="005279E2" w:rsidRPr="00A6320A" w:rsidRDefault="005279E2" w:rsidP="00780918">
            <w:pPr>
              <w:widowControl w:val="0"/>
              <w:autoSpaceDE w:val="0"/>
              <w:autoSpaceDN w:val="0"/>
              <w:adjustRightInd w:val="0"/>
              <w:jc w:val="center"/>
              <w:rPr>
                <w:b/>
                <w:sz w:val="20"/>
                <w:szCs w:val="20"/>
              </w:rPr>
            </w:pPr>
          </w:p>
          <w:p w:rsidR="005279E2" w:rsidRPr="00A6320A" w:rsidRDefault="005279E2" w:rsidP="00780918">
            <w:pPr>
              <w:widowControl w:val="0"/>
              <w:autoSpaceDE w:val="0"/>
              <w:autoSpaceDN w:val="0"/>
              <w:adjustRightInd w:val="0"/>
              <w:jc w:val="center"/>
              <w:rPr>
                <w:b/>
                <w:sz w:val="20"/>
                <w:szCs w:val="20"/>
              </w:rPr>
            </w:pPr>
            <w:r w:rsidRPr="00A6320A">
              <w:rPr>
                <w:b/>
                <w:sz w:val="20"/>
                <w:szCs w:val="20"/>
              </w:rPr>
              <w:t>1</w:t>
            </w:r>
          </w:p>
          <w:p w:rsidR="005279E2" w:rsidRPr="00A6320A" w:rsidRDefault="005279E2" w:rsidP="00780918">
            <w:pPr>
              <w:widowControl w:val="0"/>
              <w:autoSpaceDE w:val="0"/>
              <w:autoSpaceDN w:val="0"/>
              <w:adjustRightInd w:val="0"/>
              <w:jc w:val="center"/>
              <w:rPr>
                <w:b/>
                <w:sz w:val="20"/>
                <w:szCs w:val="20"/>
              </w:rPr>
            </w:pPr>
            <w:r w:rsidRPr="00A6320A">
              <w:rPr>
                <w:b/>
                <w:sz w:val="20"/>
                <w:szCs w:val="20"/>
              </w:rPr>
              <w:t>2</w:t>
            </w:r>
          </w:p>
        </w:tc>
        <w:tc>
          <w:tcPr>
            <w:tcW w:w="425" w:type="dxa"/>
            <w:tcBorders>
              <w:top w:val="single" w:sz="4" w:space="0" w:color="000000"/>
              <w:left w:val="single" w:sz="4" w:space="0" w:color="000000"/>
              <w:bottom w:val="single" w:sz="4" w:space="0" w:color="000000"/>
              <w:right w:val="single" w:sz="4" w:space="0" w:color="000000"/>
            </w:tcBorders>
          </w:tcPr>
          <w:p w:rsidR="005279E2" w:rsidRPr="00A6320A" w:rsidRDefault="005279E2" w:rsidP="00780918">
            <w:pPr>
              <w:widowControl w:val="0"/>
              <w:autoSpaceDE w:val="0"/>
              <w:autoSpaceDN w:val="0"/>
              <w:adjustRightInd w:val="0"/>
              <w:snapToGrid w:val="0"/>
              <w:jc w:val="center"/>
              <w:rPr>
                <w:sz w:val="20"/>
                <w:szCs w:val="20"/>
              </w:rPr>
            </w:pPr>
          </w:p>
        </w:tc>
      </w:tr>
      <w:tr w:rsidR="005279E2" w:rsidRPr="00A6320A" w:rsidTr="00780918">
        <w:tc>
          <w:tcPr>
            <w:tcW w:w="1702" w:type="dxa"/>
            <w:vMerge/>
            <w:tcBorders>
              <w:top w:val="single" w:sz="4" w:space="0" w:color="000000"/>
              <w:left w:val="single" w:sz="4" w:space="0" w:color="000000"/>
              <w:bottom w:val="single" w:sz="4" w:space="0" w:color="000000"/>
            </w:tcBorders>
          </w:tcPr>
          <w:p w:rsidR="005279E2" w:rsidRPr="00A6320A" w:rsidRDefault="005279E2" w:rsidP="00780918">
            <w:pPr>
              <w:widowControl w:val="0"/>
              <w:autoSpaceDE w:val="0"/>
              <w:autoSpaceDN w:val="0"/>
              <w:adjustRightInd w:val="0"/>
              <w:snapToGrid w:val="0"/>
              <w:jc w:val="center"/>
              <w:rPr>
                <w:b/>
                <w:bCs/>
                <w:color w:val="000000"/>
                <w:sz w:val="20"/>
                <w:szCs w:val="20"/>
              </w:rPr>
            </w:pPr>
          </w:p>
        </w:tc>
        <w:tc>
          <w:tcPr>
            <w:tcW w:w="992" w:type="dxa"/>
            <w:vMerge/>
            <w:tcBorders>
              <w:top w:val="single" w:sz="4" w:space="0" w:color="000000"/>
              <w:left w:val="single" w:sz="4" w:space="0" w:color="000000"/>
              <w:bottom w:val="single" w:sz="4" w:space="0" w:color="000000"/>
            </w:tcBorders>
          </w:tcPr>
          <w:p w:rsidR="005279E2" w:rsidRPr="00A6320A" w:rsidRDefault="005279E2" w:rsidP="00780918">
            <w:pPr>
              <w:widowControl w:val="0"/>
              <w:autoSpaceDE w:val="0"/>
              <w:autoSpaceDN w:val="0"/>
              <w:adjustRightInd w:val="0"/>
              <w:snapToGrid w:val="0"/>
              <w:jc w:val="center"/>
              <w:rPr>
                <w:b/>
                <w:bCs/>
                <w:color w:val="000000"/>
                <w:sz w:val="20"/>
                <w:szCs w:val="20"/>
              </w:rPr>
            </w:pPr>
          </w:p>
        </w:tc>
        <w:tc>
          <w:tcPr>
            <w:tcW w:w="5954" w:type="dxa"/>
            <w:tcBorders>
              <w:top w:val="single" w:sz="4" w:space="0" w:color="000000"/>
              <w:left w:val="single" w:sz="4" w:space="0" w:color="000000"/>
              <w:bottom w:val="single" w:sz="4" w:space="0" w:color="000000"/>
            </w:tcBorders>
          </w:tcPr>
          <w:p w:rsidR="005279E2" w:rsidRPr="00A6320A" w:rsidRDefault="005279E2" w:rsidP="00780918">
            <w:pPr>
              <w:widowControl w:val="0"/>
              <w:autoSpaceDE w:val="0"/>
              <w:autoSpaceDN w:val="0"/>
              <w:adjustRightInd w:val="0"/>
              <w:snapToGrid w:val="0"/>
              <w:rPr>
                <w:sz w:val="20"/>
                <w:szCs w:val="20"/>
              </w:rPr>
            </w:pPr>
            <w:r w:rsidRPr="00A6320A">
              <w:rPr>
                <w:b/>
                <w:sz w:val="20"/>
                <w:szCs w:val="20"/>
              </w:rPr>
              <w:t>2.6. Общественная активность педагога:</w:t>
            </w:r>
            <w:r w:rsidRPr="00A6320A">
              <w:rPr>
                <w:sz w:val="20"/>
                <w:szCs w:val="20"/>
              </w:rPr>
              <w:t xml:space="preserve"> </w:t>
            </w:r>
          </w:p>
          <w:p w:rsidR="005279E2" w:rsidRPr="00A6320A" w:rsidRDefault="005279E2" w:rsidP="00780918">
            <w:pPr>
              <w:widowControl w:val="0"/>
              <w:autoSpaceDE w:val="0"/>
              <w:autoSpaceDN w:val="0"/>
              <w:adjustRightInd w:val="0"/>
              <w:snapToGrid w:val="0"/>
              <w:rPr>
                <w:sz w:val="20"/>
                <w:szCs w:val="20"/>
              </w:rPr>
            </w:pPr>
            <w:r w:rsidRPr="00A6320A">
              <w:rPr>
                <w:sz w:val="20"/>
                <w:szCs w:val="20"/>
              </w:rPr>
              <w:t>Руководитель ППЭ</w:t>
            </w:r>
          </w:p>
          <w:p w:rsidR="005279E2" w:rsidRPr="00A6320A" w:rsidRDefault="005279E2" w:rsidP="00780918">
            <w:pPr>
              <w:widowControl w:val="0"/>
              <w:autoSpaceDE w:val="0"/>
              <w:autoSpaceDN w:val="0"/>
              <w:adjustRightInd w:val="0"/>
              <w:snapToGrid w:val="0"/>
              <w:rPr>
                <w:sz w:val="20"/>
                <w:szCs w:val="20"/>
              </w:rPr>
            </w:pPr>
            <w:r w:rsidRPr="00A6320A">
              <w:rPr>
                <w:sz w:val="20"/>
                <w:szCs w:val="20"/>
              </w:rPr>
              <w:t xml:space="preserve">Организаторы ППЭ </w:t>
            </w:r>
            <w:r w:rsidRPr="00A6320A">
              <w:rPr>
                <w:i/>
                <w:iCs/>
                <w:sz w:val="20"/>
                <w:szCs w:val="20"/>
              </w:rPr>
              <w:t>в аудитории</w:t>
            </w:r>
            <w:r w:rsidRPr="00A6320A">
              <w:rPr>
                <w:sz w:val="20"/>
                <w:szCs w:val="20"/>
              </w:rPr>
              <w:t xml:space="preserve"> </w:t>
            </w:r>
          </w:p>
          <w:p w:rsidR="005279E2" w:rsidRPr="00A6320A" w:rsidRDefault="005279E2" w:rsidP="00780918">
            <w:pPr>
              <w:widowControl w:val="0"/>
              <w:autoSpaceDE w:val="0"/>
              <w:autoSpaceDN w:val="0"/>
              <w:adjustRightInd w:val="0"/>
              <w:snapToGrid w:val="0"/>
              <w:rPr>
                <w:sz w:val="20"/>
                <w:szCs w:val="20"/>
              </w:rPr>
            </w:pPr>
            <w:r w:rsidRPr="00A6320A">
              <w:rPr>
                <w:sz w:val="20"/>
                <w:szCs w:val="20"/>
              </w:rPr>
              <w:t xml:space="preserve">Организаторы ППЭ </w:t>
            </w:r>
            <w:r w:rsidRPr="00A6320A">
              <w:rPr>
                <w:i/>
                <w:iCs/>
                <w:sz w:val="20"/>
                <w:szCs w:val="20"/>
              </w:rPr>
              <w:t xml:space="preserve">вне аудитории </w:t>
            </w:r>
          </w:p>
          <w:p w:rsidR="005279E2" w:rsidRPr="00A6320A" w:rsidRDefault="005279E2" w:rsidP="00780918">
            <w:pPr>
              <w:widowControl w:val="0"/>
              <w:autoSpaceDE w:val="0"/>
              <w:autoSpaceDN w:val="0"/>
              <w:adjustRightInd w:val="0"/>
              <w:snapToGrid w:val="0"/>
              <w:rPr>
                <w:sz w:val="20"/>
                <w:szCs w:val="20"/>
              </w:rPr>
            </w:pPr>
            <w:r w:rsidRPr="00A6320A">
              <w:rPr>
                <w:sz w:val="20"/>
                <w:szCs w:val="20"/>
              </w:rPr>
              <w:t>участие в экспертных комиссиях, апелляционных комиссиях</w:t>
            </w:r>
          </w:p>
          <w:p w:rsidR="005279E2" w:rsidRPr="00A6320A" w:rsidRDefault="005279E2" w:rsidP="00780918">
            <w:pPr>
              <w:widowControl w:val="0"/>
              <w:autoSpaceDE w:val="0"/>
              <w:autoSpaceDN w:val="0"/>
              <w:adjustRightInd w:val="0"/>
              <w:snapToGrid w:val="0"/>
              <w:rPr>
                <w:sz w:val="20"/>
                <w:szCs w:val="20"/>
              </w:rPr>
            </w:pPr>
            <w:r w:rsidRPr="00A6320A">
              <w:rPr>
                <w:sz w:val="20"/>
                <w:szCs w:val="20"/>
              </w:rPr>
              <w:t>участие в предметных комиссиях по проверке ГИА и ЕГЭ, в жюри профессиональных конкурсов,</w:t>
            </w:r>
          </w:p>
        </w:tc>
        <w:tc>
          <w:tcPr>
            <w:tcW w:w="992" w:type="dxa"/>
            <w:tcBorders>
              <w:top w:val="single" w:sz="4" w:space="0" w:color="000000"/>
              <w:left w:val="single" w:sz="4" w:space="0" w:color="000000"/>
              <w:bottom w:val="single" w:sz="4" w:space="0" w:color="000000"/>
            </w:tcBorders>
          </w:tcPr>
          <w:p w:rsidR="005279E2" w:rsidRPr="00A6320A" w:rsidRDefault="005279E2" w:rsidP="00780918">
            <w:pPr>
              <w:widowControl w:val="0"/>
              <w:autoSpaceDE w:val="0"/>
              <w:autoSpaceDN w:val="0"/>
              <w:adjustRightInd w:val="0"/>
              <w:snapToGrid w:val="0"/>
              <w:jc w:val="center"/>
              <w:rPr>
                <w:b/>
                <w:sz w:val="20"/>
                <w:szCs w:val="20"/>
              </w:rPr>
            </w:pPr>
          </w:p>
          <w:p w:rsidR="005279E2" w:rsidRPr="00A6320A" w:rsidRDefault="005279E2" w:rsidP="00780918">
            <w:pPr>
              <w:widowControl w:val="0"/>
              <w:autoSpaceDE w:val="0"/>
              <w:autoSpaceDN w:val="0"/>
              <w:adjustRightInd w:val="0"/>
              <w:jc w:val="center"/>
              <w:rPr>
                <w:b/>
                <w:sz w:val="20"/>
                <w:szCs w:val="20"/>
              </w:rPr>
            </w:pPr>
            <w:r w:rsidRPr="00A6320A">
              <w:rPr>
                <w:b/>
                <w:sz w:val="20"/>
                <w:szCs w:val="20"/>
              </w:rPr>
              <w:t>1</w:t>
            </w:r>
          </w:p>
          <w:p w:rsidR="005279E2" w:rsidRPr="00A6320A" w:rsidRDefault="005279E2" w:rsidP="00780918">
            <w:pPr>
              <w:widowControl w:val="0"/>
              <w:autoSpaceDE w:val="0"/>
              <w:autoSpaceDN w:val="0"/>
              <w:adjustRightInd w:val="0"/>
              <w:jc w:val="center"/>
              <w:rPr>
                <w:b/>
                <w:sz w:val="20"/>
                <w:szCs w:val="20"/>
              </w:rPr>
            </w:pPr>
            <w:r w:rsidRPr="00A6320A">
              <w:rPr>
                <w:b/>
                <w:sz w:val="20"/>
                <w:szCs w:val="20"/>
              </w:rPr>
              <w:t>0,5</w:t>
            </w:r>
          </w:p>
          <w:p w:rsidR="005279E2" w:rsidRPr="00A6320A" w:rsidRDefault="005279E2" w:rsidP="00780918">
            <w:pPr>
              <w:widowControl w:val="0"/>
              <w:autoSpaceDE w:val="0"/>
              <w:autoSpaceDN w:val="0"/>
              <w:adjustRightInd w:val="0"/>
              <w:jc w:val="center"/>
              <w:rPr>
                <w:b/>
                <w:sz w:val="20"/>
                <w:szCs w:val="20"/>
              </w:rPr>
            </w:pPr>
            <w:r w:rsidRPr="00A6320A">
              <w:rPr>
                <w:b/>
                <w:sz w:val="20"/>
                <w:szCs w:val="20"/>
              </w:rPr>
              <w:t>0,3</w:t>
            </w:r>
          </w:p>
          <w:p w:rsidR="005279E2" w:rsidRPr="00A6320A" w:rsidRDefault="005279E2" w:rsidP="00780918">
            <w:pPr>
              <w:widowControl w:val="0"/>
              <w:autoSpaceDE w:val="0"/>
              <w:autoSpaceDN w:val="0"/>
              <w:adjustRightInd w:val="0"/>
              <w:jc w:val="center"/>
              <w:rPr>
                <w:b/>
                <w:sz w:val="20"/>
                <w:szCs w:val="20"/>
              </w:rPr>
            </w:pPr>
            <w:r w:rsidRPr="00A6320A">
              <w:rPr>
                <w:b/>
                <w:sz w:val="20"/>
                <w:szCs w:val="20"/>
              </w:rPr>
              <w:t>1</w:t>
            </w:r>
          </w:p>
          <w:p w:rsidR="005279E2" w:rsidRPr="00A6320A" w:rsidRDefault="005279E2" w:rsidP="00780918">
            <w:pPr>
              <w:widowControl w:val="0"/>
              <w:autoSpaceDE w:val="0"/>
              <w:autoSpaceDN w:val="0"/>
              <w:adjustRightInd w:val="0"/>
              <w:jc w:val="center"/>
              <w:rPr>
                <w:b/>
                <w:sz w:val="20"/>
                <w:szCs w:val="20"/>
              </w:rPr>
            </w:pPr>
          </w:p>
          <w:p w:rsidR="005279E2" w:rsidRPr="00A6320A" w:rsidRDefault="005279E2" w:rsidP="00780918">
            <w:pPr>
              <w:widowControl w:val="0"/>
              <w:autoSpaceDE w:val="0"/>
              <w:autoSpaceDN w:val="0"/>
              <w:adjustRightInd w:val="0"/>
              <w:jc w:val="center"/>
              <w:rPr>
                <w:b/>
                <w:sz w:val="20"/>
                <w:szCs w:val="20"/>
              </w:rPr>
            </w:pPr>
            <w:r w:rsidRPr="00A6320A">
              <w:rPr>
                <w:b/>
                <w:sz w:val="20"/>
                <w:szCs w:val="20"/>
              </w:rPr>
              <w:t>2</w:t>
            </w:r>
          </w:p>
        </w:tc>
        <w:tc>
          <w:tcPr>
            <w:tcW w:w="425" w:type="dxa"/>
            <w:tcBorders>
              <w:top w:val="single" w:sz="4" w:space="0" w:color="000000"/>
              <w:left w:val="single" w:sz="4" w:space="0" w:color="000000"/>
              <w:bottom w:val="single" w:sz="4" w:space="0" w:color="000000"/>
              <w:right w:val="single" w:sz="4" w:space="0" w:color="000000"/>
            </w:tcBorders>
          </w:tcPr>
          <w:p w:rsidR="005279E2" w:rsidRPr="00A6320A" w:rsidRDefault="005279E2" w:rsidP="00780918">
            <w:pPr>
              <w:widowControl w:val="0"/>
              <w:autoSpaceDE w:val="0"/>
              <w:autoSpaceDN w:val="0"/>
              <w:adjustRightInd w:val="0"/>
              <w:snapToGrid w:val="0"/>
              <w:jc w:val="center"/>
              <w:rPr>
                <w:sz w:val="20"/>
                <w:szCs w:val="20"/>
              </w:rPr>
            </w:pPr>
          </w:p>
        </w:tc>
      </w:tr>
      <w:tr w:rsidR="005279E2" w:rsidRPr="00A6320A" w:rsidTr="00780918">
        <w:tc>
          <w:tcPr>
            <w:tcW w:w="1702" w:type="dxa"/>
            <w:vMerge/>
            <w:tcBorders>
              <w:top w:val="single" w:sz="4" w:space="0" w:color="000000"/>
              <w:left w:val="single" w:sz="4" w:space="0" w:color="000000"/>
              <w:bottom w:val="single" w:sz="4" w:space="0" w:color="000000"/>
            </w:tcBorders>
          </w:tcPr>
          <w:p w:rsidR="005279E2" w:rsidRPr="00A6320A" w:rsidRDefault="005279E2" w:rsidP="00780918">
            <w:pPr>
              <w:widowControl w:val="0"/>
              <w:autoSpaceDE w:val="0"/>
              <w:autoSpaceDN w:val="0"/>
              <w:adjustRightInd w:val="0"/>
              <w:snapToGrid w:val="0"/>
              <w:jc w:val="center"/>
              <w:rPr>
                <w:b/>
                <w:bCs/>
                <w:color w:val="000000"/>
                <w:sz w:val="20"/>
                <w:szCs w:val="20"/>
              </w:rPr>
            </w:pPr>
          </w:p>
        </w:tc>
        <w:tc>
          <w:tcPr>
            <w:tcW w:w="992" w:type="dxa"/>
            <w:vMerge/>
            <w:tcBorders>
              <w:top w:val="single" w:sz="4" w:space="0" w:color="000000"/>
              <w:left w:val="single" w:sz="4" w:space="0" w:color="000000"/>
              <w:bottom w:val="single" w:sz="4" w:space="0" w:color="000000"/>
            </w:tcBorders>
          </w:tcPr>
          <w:p w:rsidR="005279E2" w:rsidRPr="00A6320A" w:rsidRDefault="005279E2" w:rsidP="00780918">
            <w:pPr>
              <w:widowControl w:val="0"/>
              <w:autoSpaceDE w:val="0"/>
              <w:autoSpaceDN w:val="0"/>
              <w:adjustRightInd w:val="0"/>
              <w:snapToGrid w:val="0"/>
              <w:jc w:val="center"/>
              <w:rPr>
                <w:b/>
                <w:bCs/>
                <w:color w:val="000000"/>
                <w:sz w:val="20"/>
                <w:szCs w:val="20"/>
              </w:rPr>
            </w:pPr>
          </w:p>
        </w:tc>
        <w:tc>
          <w:tcPr>
            <w:tcW w:w="5954" w:type="dxa"/>
            <w:tcBorders>
              <w:top w:val="single" w:sz="4" w:space="0" w:color="000000"/>
              <w:left w:val="single" w:sz="4" w:space="0" w:color="000000"/>
              <w:bottom w:val="single" w:sz="4" w:space="0" w:color="000000"/>
            </w:tcBorders>
          </w:tcPr>
          <w:p w:rsidR="005279E2" w:rsidRPr="00A6320A" w:rsidRDefault="005279E2" w:rsidP="00780918">
            <w:pPr>
              <w:widowControl w:val="0"/>
              <w:autoSpaceDE w:val="0"/>
              <w:autoSpaceDN w:val="0"/>
              <w:adjustRightInd w:val="0"/>
              <w:snapToGrid w:val="0"/>
              <w:rPr>
                <w:sz w:val="20"/>
                <w:szCs w:val="20"/>
              </w:rPr>
            </w:pPr>
            <w:r w:rsidRPr="00A6320A">
              <w:rPr>
                <w:b/>
                <w:sz w:val="20"/>
                <w:szCs w:val="20"/>
              </w:rPr>
              <w:t>2.7. Общественная активность педагога:</w:t>
            </w:r>
            <w:r w:rsidRPr="00A6320A">
              <w:rPr>
                <w:sz w:val="20"/>
                <w:szCs w:val="20"/>
              </w:rPr>
              <w:t xml:space="preserve"> </w:t>
            </w:r>
          </w:p>
          <w:p w:rsidR="005279E2" w:rsidRPr="00A6320A" w:rsidRDefault="005279E2" w:rsidP="00780918">
            <w:pPr>
              <w:widowControl w:val="0"/>
              <w:autoSpaceDE w:val="0"/>
              <w:autoSpaceDN w:val="0"/>
              <w:adjustRightInd w:val="0"/>
              <w:snapToGrid w:val="0"/>
              <w:rPr>
                <w:sz w:val="20"/>
                <w:szCs w:val="20"/>
              </w:rPr>
            </w:pPr>
            <w:r w:rsidRPr="00A6320A">
              <w:rPr>
                <w:sz w:val="20"/>
                <w:szCs w:val="20"/>
              </w:rPr>
              <w:t>организаторы Всероссийской олимпиады</w:t>
            </w:r>
          </w:p>
          <w:p w:rsidR="005279E2" w:rsidRPr="00A6320A" w:rsidRDefault="005279E2" w:rsidP="00780918">
            <w:pPr>
              <w:widowControl w:val="0"/>
              <w:autoSpaceDE w:val="0"/>
              <w:autoSpaceDN w:val="0"/>
              <w:adjustRightInd w:val="0"/>
              <w:snapToGrid w:val="0"/>
              <w:rPr>
                <w:b/>
                <w:sz w:val="20"/>
                <w:szCs w:val="20"/>
              </w:rPr>
            </w:pPr>
            <w:r w:rsidRPr="00A6320A">
              <w:rPr>
                <w:sz w:val="20"/>
                <w:szCs w:val="20"/>
              </w:rPr>
              <w:t xml:space="preserve">участие в предметных комиссиях по проверке работ Всероссийской олимпиады </w:t>
            </w:r>
          </w:p>
        </w:tc>
        <w:tc>
          <w:tcPr>
            <w:tcW w:w="992" w:type="dxa"/>
            <w:tcBorders>
              <w:top w:val="single" w:sz="4" w:space="0" w:color="000000"/>
              <w:left w:val="single" w:sz="4" w:space="0" w:color="000000"/>
              <w:bottom w:val="single" w:sz="4" w:space="0" w:color="000000"/>
            </w:tcBorders>
          </w:tcPr>
          <w:p w:rsidR="005279E2" w:rsidRPr="00A6320A" w:rsidRDefault="005279E2" w:rsidP="00780918">
            <w:pPr>
              <w:widowControl w:val="0"/>
              <w:autoSpaceDE w:val="0"/>
              <w:autoSpaceDN w:val="0"/>
              <w:adjustRightInd w:val="0"/>
              <w:jc w:val="center"/>
              <w:rPr>
                <w:b/>
                <w:sz w:val="20"/>
                <w:szCs w:val="20"/>
              </w:rPr>
            </w:pPr>
          </w:p>
          <w:p w:rsidR="005279E2" w:rsidRPr="00A6320A" w:rsidRDefault="005279E2" w:rsidP="00780918">
            <w:pPr>
              <w:widowControl w:val="0"/>
              <w:autoSpaceDE w:val="0"/>
              <w:autoSpaceDN w:val="0"/>
              <w:adjustRightInd w:val="0"/>
              <w:jc w:val="center"/>
              <w:rPr>
                <w:b/>
                <w:sz w:val="20"/>
                <w:szCs w:val="20"/>
              </w:rPr>
            </w:pPr>
            <w:r w:rsidRPr="00A6320A">
              <w:rPr>
                <w:b/>
                <w:sz w:val="20"/>
                <w:szCs w:val="20"/>
              </w:rPr>
              <w:t>0,5</w:t>
            </w:r>
          </w:p>
          <w:p w:rsidR="005279E2" w:rsidRPr="00A6320A" w:rsidRDefault="005279E2" w:rsidP="00780918">
            <w:pPr>
              <w:widowControl w:val="0"/>
              <w:autoSpaceDE w:val="0"/>
              <w:autoSpaceDN w:val="0"/>
              <w:adjustRightInd w:val="0"/>
              <w:jc w:val="center"/>
              <w:rPr>
                <w:b/>
                <w:sz w:val="20"/>
                <w:szCs w:val="20"/>
              </w:rPr>
            </w:pPr>
          </w:p>
          <w:p w:rsidR="005279E2" w:rsidRPr="00A6320A" w:rsidRDefault="005279E2" w:rsidP="00780918">
            <w:pPr>
              <w:widowControl w:val="0"/>
              <w:autoSpaceDE w:val="0"/>
              <w:autoSpaceDN w:val="0"/>
              <w:adjustRightInd w:val="0"/>
              <w:jc w:val="center"/>
              <w:rPr>
                <w:b/>
                <w:sz w:val="20"/>
                <w:szCs w:val="20"/>
              </w:rPr>
            </w:pPr>
            <w:r w:rsidRPr="00A6320A">
              <w:rPr>
                <w:b/>
                <w:sz w:val="20"/>
                <w:szCs w:val="20"/>
              </w:rPr>
              <w:t>1</w:t>
            </w:r>
          </w:p>
        </w:tc>
        <w:tc>
          <w:tcPr>
            <w:tcW w:w="425" w:type="dxa"/>
            <w:tcBorders>
              <w:top w:val="single" w:sz="4" w:space="0" w:color="000000"/>
              <w:left w:val="single" w:sz="4" w:space="0" w:color="000000"/>
              <w:bottom w:val="single" w:sz="4" w:space="0" w:color="000000"/>
              <w:right w:val="single" w:sz="4" w:space="0" w:color="000000"/>
            </w:tcBorders>
          </w:tcPr>
          <w:p w:rsidR="005279E2" w:rsidRPr="00A6320A" w:rsidRDefault="005279E2" w:rsidP="00780918">
            <w:pPr>
              <w:widowControl w:val="0"/>
              <w:autoSpaceDE w:val="0"/>
              <w:autoSpaceDN w:val="0"/>
              <w:adjustRightInd w:val="0"/>
              <w:snapToGrid w:val="0"/>
              <w:jc w:val="center"/>
              <w:rPr>
                <w:sz w:val="20"/>
                <w:szCs w:val="20"/>
              </w:rPr>
            </w:pPr>
          </w:p>
        </w:tc>
      </w:tr>
      <w:tr w:rsidR="005279E2" w:rsidRPr="00A6320A" w:rsidTr="00780918">
        <w:tc>
          <w:tcPr>
            <w:tcW w:w="1702" w:type="dxa"/>
            <w:vMerge/>
            <w:tcBorders>
              <w:top w:val="single" w:sz="4" w:space="0" w:color="000000"/>
              <w:left w:val="single" w:sz="4" w:space="0" w:color="000000"/>
              <w:bottom w:val="single" w:sz="4" w:space="0" w:color="000000"/>
            </w:tcBorders>
          </w:tcPr>
          <w:p w:rsidR="005279E2" w:rsidRPr="00A6320A" w:rsidRDefault="005279E2" w:rsidP="00780918">
            <w:pPr>
              <w:widowControl w:val="0"/>
              <w:autoSpaceDE w:val="0"/>
              <w:autoSpaceDN w:val="0"/>
              <w:adjustRightInd w:val="0"/>
              <w:snapToGrid w:val="0"/>
              <w:jc w:val="center"/>
              <w:rPr>
                <w:b/>
                <w:bCs/>
                <w:color w:val="000000"/>
                <w:sz w:val="20"/>
                <w:szCs w:val="20"/>
              </w:rPr>
            </w:pPr>
          </w:p>
        </w:tc>
        <w:tc>
          <w:tcPr>
            <w:tcW w:w="992" w:type="dxa"/>
            <w:vMerge/>
            <w:tcBorders>
              <w:top w:val="single" w:sz="4" w:space="0" w:color="000000"/>
              <w:left w:val="single" w:sz="4" w:space="0" w:color="000000"/>
              <w:bottom w:val="single" w:sz="4" w:space="0" w:color="000000"/>
            </w:tcBorders>
          </w:tcPr>
          <w:p w:rsidR="005279E2" w:rsidRPr="00A6320A" w:rsidRDefault="005279E2" w:rsidP="00780918">
            <w:pPr>
              <w:widowControl w:val="0"/>
              <w:autoSpaceDE w:val="0"/>
              <w:autoSpaceDN w:val="0"/>
              <w:adjustRightInd w:val="0"/>
              <w:snapToGrid w:val="0"/>
              <w:jc w:val="center"/>
              <w:rPr>
                <w:b/>
                <w:bCs/>
                <w:color w:val="000000"/>
                <w:sz w:val="20"/>
                <w:szCs w:val="20"/>
              </w:rPr>
            </w:pPr>
          </w:p>
        </w:tc>
        <w:tc>
          <w:tcPr>
            <w:tcW w:w="5954" w:type="dxa"/>
            <w:tcBorders>
              <w:top w:val="single" w:sz="4" w:space="0" w:color="000000"/>
              <w:left w:val="single" w:sz="4" w:space="0" w:color="000000"/>
              <w:bottom w:val="single" w:sz="4" w:space="0" w:color="000000"/>
            </w:tcBorders>
          </w:tcPr>
          <w:p w:rsidR="005279E2" w:rsidRPr="00A6320A" w:rsidRDefault="005279E2" w:rsidP="00780918">
            <w:pPr>
              <w:widowControl w:val="0"/>
              <w:autoSpaceDE w:val="0"/>
              <w:autoSpaceDN w:val="0"/>
              <w:adjustRightInd w:val="0"/>
              <w:snapToGrid w:val="0"/>
              <w:rPr>
                <w:b/>
                <w:sz w:val="20"/>
                <w:szCs w:val="20"/>
              </w:rPr>
            </w:pPr>
            <w:r w:rsidRPr="00A6320A">
              <w:rPr>
                <w:b/>
                <w:sz w:val="20"/>
                <w:szCs w:val="20"/>
              </w:rPr>
              <w:t>2.8. Выполнение учителем здоровьесберегающих технологий:</w:t>
            </w:r>
          </w:p>
          <w:p w:rsidR="005279E2" w:rsidRPr="00A6320A" w:rsidRDefault="005279E2" w:rsidP="00780918">
            <w:pPr>
              <w:widowControl w:val="0"/>
              <w:autoSpaceDE w:val="0"/>
              <w:autoSpaceDN w:val="0"/>
              <w:adjustRightInd w:val="0"/>
              <w:rPr>
                <w:sz w:val="20"/>
                <w:szCs w:val="20"/>
              </w:rPr>
            </w:pPr>
            <w:r w:rsidRPr="00A6320A">
              <w:rPr>
                <w:sz w:val="20"/>
                <w:szCs w:val="20"/>
              </w:rPr>
              <w:t>охват горячим питанием 95-100%  (буфет)</w:t>
            </w:r>
          </w:p>
        </w:tc>
        <w:tc>
          <w:tcPr>
            <w:tcW w:w="992" w:type="dxa"/>
            <w:tcBorders>
              <w:top w:val="single" w:sz="4" w:space="0" w:color="000000"/>
              <w:left w:val="single" w:sz="4" w:space="0" w:color="000000"/>
              <w:bottom w:val="single" w:sz="4" w:space="0" w:color="000000"/>
            </w:tcBorders>
          </w:tcPr>
          <w:p w:rsidR="005279E2" w:rsidRPr="00A6320A" w:rsidRDefault="005279E2" w:rsidP="00780918">
            <w:pPr>
              <w:widowControl w:val="0"/>
              <w:autoSpaceDE w:val="0"/>
              <w:autoSpaceDN w:val="0"/>
              <w:adjustRightInd w:val="0"/>
              <w:snapToGrid w:val="0"/>
              <w:jc w:val="center"/>
              <w:rPr>
                <w:b/>
                <w:sz w:val="20"/>
                <w:szCs w:val="20"/>
              </w:rPr>
            </w:pPr>
          </w:p>
          <w:p w:rsidR="005279E2" w:rsidRPr="00A6320A" w:rsidRDefault="005279E2" w:rsidP="00780918">
            <w:pPr>
              <w:widowControl w:val="0"/>
              <w:autoSpaceDE w:val="0"/>
              <w:autoSpaceDN w:val="0"/>
              <w:adjustRightInd w:val="0"/>
              <w:jc w:val="center"/>
              <w:rPr>
                <w:b/>
                <w:sz w:val="20"/>
                <w:szCs w:val="20"/>
              </w:rPr>
            </w:pPr>
            <w:r w:rsidRPr="00A6320A">
              <w:rPr>
                <w:b/>
                <w:sz w:val="20"/>
                <w:szCs w:val="20"/>
              </w:rPr>
              <w:t>0,5</w:t>
            </w:r>
          </w:p>
        </w:tc>
        <w:tc>
          <w:tcPr>
            <w:tcW w:w="425" w:type="dxa"/>
            <w:tcBorders>
              <w:top w:val="single" w:sz="4" w:space="0" w:color="000000"/>
              <w:left w:val="single" w:sz="4" w:space="0" w:color="000000"/>
              <w:bottom w:val="single" w:sz="4" w:space="0" w:color="000000"/>
              <w:right w:val="single" w:sz="4" w:space="0" w:color="000000"/>
            </w:tcBorders>
          </w:tcPr>
          <w:p w:rsidR="005279E2" w:rsidRPr="00A6320A" w:rsidRDefault="005279E2" w:rsidP="00780918">
            <w:pPr>
              <w:widowControl w:val="0"/>
              <w:autoSpaceDE w:val="0"/>
              <w:autoSpaceDN w:val="0"/>
              <w:adjustRightInd w:val="0"/>
              <w:snapToGrid w:val="0"/>
              <w:jc w:val="center"/>
              <w:rPr>
                <w:sz w:val="20"/>
                <w:szCs w:val="20"/>
              </w:rPr>
            </w:pPr>
          </w:p>
        </w:tc>
      </w:tr>
      <w:tr w:rsidR="005279E2" w:rsidRPr="00A6320A" w:rsidTr="00780918">
        <w:tc>
          <w:tcPr>
            <w:tcW w:w="1702" w:type="dxa"/>
            <w:vMerge/>
            <w:tcBorders>
              <w:top w:val="single" w:sz="4" w:space="0" w:color="000000"/>
              <w:left w:val="single" w:sz="4" w:space="0" w:color="000000"/>
              <w:bottom w:val="single" w:sz="4" w:space="0" w:color="000000"/>
            </w:tcBorders>
          </w:tcPr>
          <w:p w:rsidR="005279E2" w:rsidRPr="00A6320A" w:rsidRDefault="005279E2" w:rsidP="00780918">
            <w:pPr>
              <w:widowControl w:val="0"/>
              <w:autoSpaceDE w:val="0"/>
              <w:autoSpaceDN w:val="0"/>
              <w:adjustRightInd w:val="0"/>
              <w:snapToGrid w:val="0"/>
              <w:jc w:val="center"/>
              <w:rPr>
                <w:b/>
                <w:bCs/>
                <w:color w:val="000000"/>
                <w:sz w:val="20"/>
                <w:szCs w:val="20"/>
              </w:rPr>
            </w:pPr>
          </w:p>
        </w:tc>
        <w:tc>
          <w:tcPr>
            <w:tcW w:w="992" w:type="dxa"/>
            <w:vMerge/>
            <w:tcBorders>
              <w:top w:val="single" w:sz="4" w:space="0" w:color="000000"/>
              <w:left w:val="single" w:sz="4" w:space="0" w:color="000000"/>
              <w:bottom w:val="single" w:sz="4" w:space="0" w:color="000000"/>
            </w:tcBorders>
          </w:tcPr>
          <w:p w:rsidR="005279E2" w:rsidRPr="00A6320A" w:rsidRDefault="005279E2" w:rsidP="00780918">
            <w:pPr>
              <w:widowControl w:val="0"/>
              <w:autoSpaceDE w:val="0"/>
              <w:autoSpaceDN w:val="0"/>
              <w:adjustRightInd w:val="0"/>
              <w:snapToGrid w:val="0"/>
              <w:jc w:val="center"/>
              <w:rPr>
                <w:b/>
                <w:bCs/>
                <w:color w:val="000000"/>
                <w:sz w:val="20"/>
                <w:szCs w:val="20"/>
              </w:rPr>
            </w:pPr>
          </w:p>
        </w:tc>
        <w:tc>
          <w:tcPr>
            <w:tcW w:w="5954" w:type="dxa"/>
            <w:tcBorders>
              <w:top w:val="single" w:sz="4" w:space="0" w:color="000000"/>
              <w:left w:val="single" w:sz="4" w:space="0" w:color="000000"/>
              <w:bottom w:val="single" w:sz="4" w:space="0" w:color="000000"/>
            </w:tcBorders>
          </w:tcPr>
          <w:p w:rsidR="005279E2" w:rsidRPr="00A6320A" w:rsidRDefault="005279E2" w:rsidP="00780918">
            <w:pPr>
              <w:widowControl w:val="0"/>
              <w:autoSpaceDE w:val="0"/>
              <w:autoSpaceDN w:val="0"/>
              <w:adjustRightInd w:val="0"/>
              <w:snapToGrid w:val="0"/>
              <w:rPr>
                <w:sz w:val="20"/>
                <w:szCs w:val="20"/>
              </w:rPr>
            </w:pPr>
            <w:r w:rsidRPr="00A6320A">
              <w:rPr>
                <w:b/>
                <w:sz w:val="20"/>
                <w:szCs w:val="20"/>
              </w:rPr>
              <w:t>2.9. Выполнение единых требований</w:t>
            </w:r>
            <w:r w:rsidRPr="00A6320A">
              <w:rPr>
                <w:sz w:val="20"/>
                <w:szCs w:val="20"/>
              </w:rPr>
              <w:t xml:space="preserve"> по отношению к школьной одежде обучающихся </w:t>
            </w:r>
            <w:r w:rsidRPr="00A6320A">
              <w:rPr>
                <w:b/>
                <w:sz w:val="20"/>
                <w:szCs w:val="20"/>
              </w:rPr>
              <w:t xml:space="preserve">100%  </w:t>
            </w:r>
            <w:r w:rsidRPr="00A6320A">
              <w:rPr>
                <w:bCs/>
                <w:i/>
                <w:iCs/>
                <w:sz w:val="20"/>
                <w:szCs w:val="20"/>
              </w:rPr>
              <w:t>(оценивается администрацией школы)</w:t>
            </w:r>
            <w:r w:rsidRPr="00A6320A">
              <w:rPr>
                <w:b/>
                <w:sz w:val="20"/>
                <w:szCs w:val="20"/>
              </w:rPr>
              <w:t xml:space="preserve"> </w:t>
            </w:r>
          </w:p>
        </w:tc>
        <w:tc>
          <w:tcPr>
            <w:tcW w:w="992" w:type="dxa"/>
            <w:tcBorders>
              <w:top w:val="single" w:sz="4" w:space="0" w:color="000000"/>
              <w:left w:val="single" w:sz="4" w:space="0" w:color="000000"/>
              <w:bottom w:val="single" w:sz="4" w:space="0" w:color="000000"/>
            </w:tcBorders>
          </w:tcPr>
          <w:p w:rsidR="005279E2" w:rsidRPr="00A6320A" w:rsidRDefault="005279E2" w:rsidP="00780918">
            <w:pPr>
              <w:widowControl w:val="0"/>
              <w:autoSpaceDE w:val="0"/>
              <w:autoSpaceDN w:val="0"/>
              <w:adjustRightInd w:val="0"/>
              <w:rPr>
                <w:b/>
                <w:sz w:val="20"/>
                <w:szCs w:val="20"/>
              </w:rPr>
            </w:pPr>
          </w:p>
          <w:p w:rsidR="005279E2" w:rsidRPr="00A6320A" w:rsidRDefault="005279E2" w:rsidP="00780918">
            <w:pPr>
              <w:widowControl w:val="0"/>
              <w:autoSpaceDE w:val="0"/>
              <w:autoSpaceDN w:val="0"/>
              <w:adjustRightInd w:val="0"/>
              <w:jc w:val="center"/>
              <w:rPr>
                <w:b/>
                <w:sz w:val="20"/>
                <w:szCs w:val="20"/>
              </w:rPr>
            </w:pPr>
            <w:r w:rsidRPr="00A6320A">
              <w:rPr>
                <w:b/>
                <w:sz w:val="20"/>
                <w:szCs w:val="20"/>
              </w:rPr>
              <w:t>0,5</w:t>
            </w:r>
          </w:p>
        </w:tc>
        <w:tc>
          <w:tcPr>
            <w:tcW w:w="425" w:type="dxa"/>
            <w:tcBorders>
              <w:top w:val="single" w:sz="4" w:space="0" w:color="000000"/>
              <w:left w:val="single" w:sz="4" w:space="0" w:color="000000"/>
              <w:bottom w:val="single" w:sz="4" w:space="0" w:color="000000"/>
              <w:right w:val="single" w:sz="4" w:space="0" w:color="000000"/>
            </w:tcBorders>
          </w:tcPr>
          <w:p w:rsidR="005279E2" w:rsidRPr="00A6320A" w:rsidRDefault="005279E2" w:rsidP="00780918">
            <w:pPr>
              <w:widowControl w:val="0"/>
              <w:autoSpaceDE w:val="0"/>
              <w:autoSpaceDN w:val="0"/>
              <w:adjustRightInd w:val="0"/>
              <w:snapToGrid w:val="0"/>
              <w:jc w:val="center"/>
              <w:rPr>
                <w:sz w:val="20"/>
                <w:szCs w:val="20"/>
              </w:rPr>
            </w:pPr>
          </w:p>
        </w:tc>
      </w:tr>
      <w:tr w:rsidR="005279E2" w:rsidRPr="00A6320A" w:rsidTr="00780918">
        <w:tc>
          <w:tcPr>
            <w:tcW w:w="1702" w:type="dxa"/>
            <w:vMerge w:val="restart"/>
            <w:tcBorders>
              <w:top w:val="single" w:sz="4" w:space="0" w:color="000000"/>
              <w:left w:val="single" w:sz="4" w:space="0" w:color="000000"/>
            </w:tcBorders>
          </w:tcPr>
          <w:p w:rsidR="005279E2" w:rsidRPr="00A6320A" w:rsidRDefault="005279E2" w:rsidP="00780918">
            <w:pPr>
              <w:widowControl w:val="0"/>
              <w:autoSpaceDE w:val="0"/>
              <w:autoSpaceDN w:val="0"/>
              <w:adjustRightInd w:val="0"/>
              <w:snapToGrid w:val="0"/>
              <w:ind w:left="147"/>
              <w:jc w:val="both"/>
              <w:rPr>
                <w:b/>
                <w:bCs/>
                <w:color w:val="000000"/>
                <w:sz w:val="20"/>
                <w:szCs w:val="20"/>
              </w:rPr>
            </w:pPr>
            <w:r w:rsidRPr="00A6320A">
              <w:rPr>
                <w:b/>
                <w:bCs/>
                <w:color w:val="000000"/>
                <w:sz w:val="20"/>
                <w:szCs w:val="20"/>
              </w:rPr>
              <w:t>3. Дополнительные критерии</w:t>
            </w:r>
          </w:p>
        </w:tc>
        <w:tc>
          <w:tcPr>
            <w:tcW w:w="992" w:type="dxa"/>
            <w:vMerge w:val="restart"/>
            <w:tcBorders>
              <w:top w:val="single" w:sz="4" w:space="0" w:color="000000"/>
              <w:left w:val="single" w:sz="4" w:space="0" w:color="000000"/>
            </w:tcBorders>
          </w:tcPr>
          <w:p w:rsidR="005279E2" w:rsidRPr="00A6320A" w:rsidRDefault="005279E2" w:rsidP="00780918">
            <w:pPr>
              <w:widowControl w:val="0"/>
              <w:autoSpaceDE w:val="0"/>
              <w:autoSpaceDN w:val="0"/>
              <w:adjustRightInd w:val="0"/>
              <w:snapToGrid w:val="0"/>
              <w:ind w:left="147"/>
              <w:jc w:val="center"/>
              <w:rPr>
                <w:b/>
                <w:bCs/>
                <w:color w:val="000000"/>
                <w:sz w:val="20"/>
                <w:szCs w:val="20"/>
              </w:rPr>
            </w:pPr>
            <w:r w:rsidRPr="00A6320A">
              <w:rPr>
                <w:b/>
                <w:bCs/>
                <w:color w:val="000000"/>
                <w:sz w:val="20"/>
                <w:szCs w:val="20"/>
              </w:rPr>
              <w:t>2</w:t>
            </w:r>
          </w:p>
        </w:tc>
        <w:tc>
          <w:tcPr>
            <w:tcW w:w="5954" w:type="dxa"/>
            <w:tcBorders>
              <w:top w:val="single" w:sz="4" w:space="0" w:color="000000"/>
              <w:left w:val="single" w:sz="4" w:space="0" w:color="000000"/>
              <w:bottom w:val="single" w:sz="4" w:space="0" w:color="000000"/>
            </w:tcBorders>
          </w:tcPr>
          <w:p w:rsidR="005279E2" w:rsidRPr="00A6320A" w:rsidRDefault="005279E2" w:rsidP="00780918">
            <w:pPr>
              <w:widowControl w:val="0"/>
              <w:autoSpaceDE w:val="0"/>
              <w:autoSpaceDN w:val="0"/>
              <w:adjustRightInd w:val="0"/>
              <w:snapToGrid w:val="0"/>
              <w:rPr>
                <w:sz w:val="20"/>
                <w:szCs w:val="20"/>
              </w:rPr>
            </w:pPr>
            <w:r w:rsidRPr="00A6320A">
              <w:rPr>
                <w:b/>
                <w:sz w:val="20"/>
                <w:szCs w:val="20"/>
              </w:rPr>
              <w:t>3.1.</w:t>
            </w:r>
            <w:r w:rsidRPr="00A6320A">
              <w:rPr>
                <w:sz w:val="20"/>
                <w:szCs w:val="20"/>
              </w:rPr>
              <w:t xml:space="preserve"> Учитель выполняет работу, не входящую в круг должностных обязанностей (в зависимости от сложности, объема, результативности). </w:t>
            </w:r>
          </w:p>
        </w:tc>
        <w:tc>
          <w:tcPr>
            <w:tcW w:w="992" w:type="dxa"/>
            <w:tcBorders>
              <w:top w:val="single" w:sz="4" w:space="0" w:color="000000"/>
              <w:left w:val="single" w:sz="4" w:space="0" w:color="000000"/>
              <w:bottom w:val="single" w:sz="4" w:space="0" w:color="000000"/>
            </w:tcBorders>
          </w:tcPr>
          <w:p w:rsidR="005279E2" w:rsidRPr="00A6320A" w:rsidRDefault="005279E2" w:rsidP="00780918">
            <w:pPr>
              <w:widowControl w:val="0"/>
              <w:autoSpaceDE w:val="0"/>
              <w:autoSpaceDN w:val="0"/>
              <w:adjustRightInd w:val="0"/>
              <w:snapToGrid w:val="0"/>
              <w:rPr>
                <w:b/>
                <w:sz w:val="20"/>
                <w:szCs w:val="20"/>
              </w:rPr>
            </w:pPr>
          </w:p>
          <w:p w:rsidR="005279E2" w:rsidRPr="00A6320A" w:rsidRDefault="005279E2" w:rsidP="00780918">
            <w:pPr>
              <w:widowControl w:val="0"/>
              <w:autoSpaceDE w:val="0"/>
              <w:autoSpaceDN w:val="0"/>
              <w:adjustRightInd w:val="0"/>
              <w:jc w:val="center"/>
              <w:rPr>
                <w:b/>
                <w:sz w:val="20"/>
                <w:szCs w:val="20"/>
              </w:rPr>
            </w:pPr>
            <w:r w:rsidRPr="00A6320A">
              <w:rPr>
                <w:b/>
                <w:sz w:val="20"/>
                <w:szCs w:val="20"/>
              </w:rPr>
              <w:t>1</w:t>
            </w:r>
          </w:p>
        </w:tc>
        <w:tc>
          <w:tcPr>
            <w:tcW w:w="425" w:type="dxa"/>
            <w:tcBorders>
              <w:top w:val="single" w:sz="4" w:space="0" w:color="000000"/>
              <w:left w:val="single" w:sz="4" w:space="0" w:color="000000"/>
              <w:bottom w:val="single" w:sz="4" w:space="0" w:color="000000"/>
              <w:right w:val="single" w:sz="4" w:space="0" w:color="000000"/>
            </w:tcBorders>
          </w:tcPr>
          <w:p w:rsidR="005279E2" w:rsidRPr="00A6320A" w:rsidRDefault="005279E2" w:rsidP="00780918">
            <w:pPr>
              <w:widowControl w:val="0"/>
              <w:autoSpaceDE w:val="0"/>
              <w:autoSpaceDN w:val="0"/>
              <w:adjustRightInd w:val="0"/>
              <w:snapToGrid w:val="0"/>
              <w:jc w:val="center"/>
              <w:rPr>
                <w:sz w:val="20"/>
                <w:szCs w:val="20"/>
              </w:rPr>
            </w:pPr>
          </w:p>
        </w:tc>
      </w:tr>
      <w:tr w:rsidR="005279E2" w:rsidRPr="00A6320A" w:rsidTr="00780918">
        <w:tc>
          <w:tcPr>
            <w:tcW w:w="1702" w:type="dxa"/>
            <w:vMerge/>
            <w:tcBorders>
              <w:left w:val="single" w:sz="4" w:space="0" w:color="000000"/>
            </w:tcBorders>
          </w:tcPr>
          <w:p w:rsidR="005279E2" w:rsidRPr="00A6320A" w:rsidRDefault="005279E2" w:rsidP="00780918">
            <w:pPr>
              <w:widowControl w:val="0"/>
              <w:autoSpaceDE w:val="0"/>
              <w:autoSpaceDN w:val="0"/>
              <w:adjustRightInd w:val="0"/>
              <w:snapToGrid w:val="0"/>
              <w:jc w:val="center"/>
              <w:rPr>
                <w:b/>
                <w:bCs/>
                <w:color w:val="000000"/>
                <w:sz w:val="20"/>
                <w:szCs w:val="20"/>
              </w:rPr>
            </w:pPr>
          </w:p>
        </w:tc>
        <w:tc>
          <w:tcPr>
            <w:tcW w:w="992" w:type="dxa"/>
            <w:vMerge/>
            <w:tcBorders>
              <w:left w:val="single" w:sz="4" w:space="0" w:color="000000"/>
            </w:tcBorders>
          </w:tcPr>
          <w:p w:rsidR="005279E2" w:rsidRPr="00A6320A" w:rsidRDefault="005279E2" w:rsidP="00780918">
            <w:pPr>
              <w:widowControl w:val="0"/>
              <w:autoSpaceDE w:val="0"/>
              <w:autoSpaceDN w:val="0"/>
              <w:adjustRightInd w:val="0"/>
              <w:snapToGrid w:val="0"/>
              <w:jc w:val="center"/>
              <w:rPr>
                <w:b/>
                <w:bCs/>
                <w:color w:val="000000"/>
                <w:sz w:val="20"/>
                <w:szCs w:val="20"/>
              </w:rPr>
            </w:pPr>
          </w:p>
        </w:tc>
        <w:tc>
          <w:tcPr>
            <w:tcW w:w="5954" w:type="dxa"/>
            <w:tcBorders>
              <w:top w:val="single" w:sz="4" w:space="0" w:color="000000"/>
              <w:left w:val="single" w:sz="4" w:space="0" w:color="000000"/>
              <w:bottom w:val="single" w:sz="4" w:space="0" w:color="000000"/>
            </w:tcBorders>
          </w:tcPr>
          <w:p w:rsidR="005279E2" w:rsidRPr="00A6320A" w:rsidRDefault="005279E2" w:rsidP="00780918">
            <w:pPr>
              <w:widowControl w:val="0"/>
              <w:autoSpaceDE w:val="0"/>
              <w:autoSpaceDN w:val="0"/>
              <w:adjustRightInd w:val="0"/>
              <w:snapToGrid w:val="0"/>
              <w:rPr>
                <w:sz w:val="20"/>
                <w:szCs w:val="20"/>
              </w:rPr>
            </w:pPr>
            <w:r w:rsidRPr="00A6320A">
              <w:rPr>
                <w:b/>
                <w:sz w:val="20"/>
                <w:szCs w:val="20"/>
              </w:rPr>
              <w:t>3.2.</w:t>
            </w:r>
            <w:r w:rsidRPr="00A6320A">
              <w:rPr>
                <w:sz w:val="20"/>
                <w:szCs w:val="20"/>
              </w:rPr>
              <w:t xml:space="preserve"> Учитель работает в летнем оздоровительном (пришкольном) лагере.</w:t>
            </w:r>
          </w:p>
        </w:tc>
        <w:tc>
          <w:tcPr>
            <w:tcW w:w="992" w:type="dxa"/>
            <w:tcBorders>
              <w:top w:val="single" w:sz="4" w:space="0" w:color="000000"/>
              <w:left w:val="single" w:sz="4" w:space="0" w:color="000000"/>
              <w:bottom w:val="single" w:sz="4" w:space="0" w:color="000000"/>
            </w:tcBorders>
          </w:tcPr>
          <w:p w:rsidR="005279E2" w:rsidRPr="00A6320A" w:rsidRDefault="005279E2" w:rsidP="00780918">
            <w:pPr>
              <w:widowControl w:val="0"/>
              <w:autoSpaceDE w:val="0"/>
              <w:autoSpaceDN w:val="0"/>
              <w:adjustRightInd w:val="0"/>
              <w:rPr>
                <w:b/>
                <w:sz w:val="20"/>
                <w:szCs w:val="20"/>
              </w:rPr>
            </w:pPr>
            <w:r w:rsidRPr="00A6320A">
              <w:rPr>
                <w:b/>
                <w:sz w:val="20"/>
                <w:szCs w:val="20"/>
              </w:rPr>
              <w:t xml:space="preserve">     0,5</w:t>
            </w:r>
          </w:p>
        </w:tc>
        <w:tc>
          <w:tcPr>
            <w:tcW w:w="425" w:type="dxa"/>
            <w:tcBorders>
              <w:top w:val="single" w:sz="4" w:space="0" w:color="000000"/>
              <w:left w:val="single" w:sz="4" w:space="0" w:color="000000"/>
              <w:bottom w:val="single" w:sz="4" w:space="0" w:color="000000"/>
              <w:right w:val="single" w:sz="4" w:space="0" w:color="000000"/>
            </w:tcBorders>
          </w:tcPr>
          <w:p w:rsidR="005279E2" w:rsidRPr="00A6320A" w:rsidRDefault="005279E2" w:rsidP="00780918">
            <w:pPr>
              <w:widowControl w:val="0"/>
              <w:autoSpaceDE w:val="0"/>
              <w:autoSpaceDN w:val="0"/>
              <w:adjustRightInd w:val="0"/>
              <w:snapToGrid w:val="0"/>
              <w:jc w:val="center"/>
              <w:rPr>
                <w:sz w:val="20"/>
                <w:szCs w:val="20"/>
              </w:rPr>
            </w:pPr>
          </w:p>
        </w:tc>
      </w:tr>
      <w:tr w:rsidR="005279E2" w:rsidRPr="00A6320A" w:rsidTr="00780918">
        <w:tc>
          <w:tcPr>
            <w:tcW w:w="1702" w:type="dxa"/>
            <w:vMerge/>
            <w:tcBorders>
              <w:left w:val="single" w:sz="4" w:space="0" w:color="000000"/>
              <w:bottom w:val="single" w:sz="4" w:space="0" w:color="000000"/>
            </w:tcBorders>
          </w:tcPr>
          <w:p w:rsidR="005279E2" w:rsidRPr="00A6320A" w:rsidRDefault="005279E2" w:rsidP="00780918">
            <w:pPr>
              <w:widowControl w:val="0"/>
              <w:autoSpaceDE w:val="0"/>
              <w:autoSpaceDN w:val="0"/>
              <w:adjustRightInd w:val="0"/>
              <w:snapToGrid w:val="0"/>
              <w:jc w:val="center"/>
              <w:rPr>
                <w:b/>
                <w:bCs/>
                <w:color w:val="000000"/>
                <w:sz w:val="20"/>
                <w:szCs w:val="20"/>
              </w:rPr>
            </w:pPr>
          </w:p>
        </w:tc>
        <w:tc>
          <w:tcPr>
            <w:tcW w:w="992" w:type="dxa"/>
            <w:vMerge/>
            <w:tcBorders>
              <w:left w:val="single" w:sz="4" w:space="0" w:color="000000"/>
              <w:bottom w:val="single" w:sz="4" w:space="0" w:color="000000"/>
            </w:tcBorders>
          </w:tcPr>
          <w:p w:rsidR="005279E2" w:rsidRPr="00A6320A" w:rsidRDefault="005279E2" w:rsidP="00780918">
            <w:pPr>
              <w:widowControl w:val="0"/>
              <w:autoSpaceDE w:val="0"/>
              <w:autoSpaceDN w:val="0"/>
              <w:adjustRightInd w:val="0"/>
              <w:snapToGrid w:val="0"/>
              <w:jc w:val="center"/>
              <w:rPr>
                <w:b/>
                <w:bCs/>
                <w:color w:val="000000"/>
                <w:sz w:val="20"/>
                <w:szCs w:val="20"/>
              </w:rPr>
            </w:pPr>
          </w:p>
        </w:tc>
        <w:tc>
          <w:tcPr>
            <w:tcW w:w="5954" w:type="dxa"/>
            <w:tcBorders>
              <w:top w:val="single" w:sz="4" w:space="0" w:color="000000"/>
              <w:left w:val="single" w:sz="4" w:space="0" w:color="000000"/>
              <w:bottom w:val="single" w:sz="4" w:space="0" w:color="000000"/>
            </w:tcBorders>
          </w:tcPr>
          <w:p w:rsidR="005279E2" w:rsidRPr="00A6320A" w:rsidRDefault="005279E2" w:rsidP="00780918">
            <w:pPr>
              <w:widowControl w:val="0"/>
              <w:autoSpaceDE w:val="0"/>
              <w:autoSpaceDN w:val="0"/>
              <w:adjustRightInd w:val="0"/>
              <w:snapToGrid w:val="0"/>
              <w:rPr>
                <w:sz w:val="20"/>
                <w:szCs w:val="20"/>
              </w:rPr>
            </w:pPr>
            <w:r w:rsidRPr="00A6320A">
              <w:rPr>
                <w:b/>
                <w:sz w:val="20"/>
                <w:szCs w:val="20"/>
              </w:rPr>
              <w:t>3.3</w:t>
            </w:r>
            <w:r w:rsidRPr="00A6320A">
              <w:rPr>
                <w:sz w:val="20"/>
                <w:szCs w:val="20"/>
              </w:rPr>
              <w:t>. Учитель работал весь период без больничного листа и дополнительного отпуска.</w:t>
            </w:r>
          </w:p>
        </w:tc>
        <w:tc>
          <w:tcPr>
            <w:tcW w:w="992" w:type="dxa"/>
            <w:tcBorders>
              <w:top w:val="single" w:sz="4" w:space="0" w:color="000000"/>
              <w:left w:val="single" w:sz="4" w:space="0" w:color="000000"/>
              <w:bottom w:val="single" w:sz="4" w:space="0" w:color="000000"/>
            </w:tcBorders>
          </w:tcPr>
          <w:p w:rsidR="005279E2" w:rsidRPr="00A6320A" w:rsidRDefault="005279E2" w:rsidP="00780918">
            <w:pPr>
              <w:widowControl w:val="0"/>
              <w:autoSpaceDE w:val="0"/>
              <w:autoSpaceDN w:val="0"/>
              <w:adjustRightInd w:val="0"/>
              <w:snapToGrid w:val="0"/>
              <w:jc w:val="center"/>
              <w:rPr>
                <w:b/>
                <w:sz w:val="20"/>
                <w:szCs w:val="20"/>
              </w:rPr>
            </w:pPr>
            <w:r w:rsidRPr="00A6320A">
              <w:rPr>
                <w:b/>
                <w:sz w:val="20"/>
                <w:szCs w:val="20"/>
              </w:rPr>
              <w:t>0,5</w:t>
            </w:r>
          </w:p>
        </w:tc>
        <w:tc>
          <w:tcPr>
            <w:tcW w:w="425" w:type="dxa"/>
            <w:tcBorders>
              <w:top w:val="single" w:sz="4" w:space="0" w:color="000000"/>
              <w:left w:val="single" w:sz="4" w:space="0" w:color="000000"/>
              <w:bottom w:val="single" w:sz="4" w:space="0" w:color="000000"/>
              <w:right w:val="single" w:sz="4" w:space="0" w:color="000000"/>
            </w:tcBorders>
          </w:tcPr>
          <w:p w:rsidR="005279E2" w:rsidRPr="00A6320A" w:rsidRDefault="005279E2" w:rsidP="00780918">
            <w:pPr>
              <w:widowControl w:val="0"/>
              <w:autoSpaceDE w:val="0"/>
              <w:autoSpaceDN w:val="0"/>
              <w:adjustRightInd w:val="0"/>
              <w:snapToGrid w:val="0"/>
              <w:jc w:val="center"/>
              <w:rPr>
                <w:sz w:val="20"/>
                <w:szCs w:val="20"/>
              </w:rPr>
            </w:pPr>
          </w:p>
        </w:tc>
      </w:tr>
      <w:tr w:rsidR="005279E2" w:rsidRPr="00A6320A" w:rsidTr="00780918">
        <w:tc>
          <w:tcPr>
            <w:tcW w:w="1702" w:type="dxa"/>
            <w:tcBorders>
              <w:left w:val="single" w:sz="4" w:space="0" w:color="000000"/>
              <w:bottom w:val="single" w:sz="4" w:space="0" w:color="000000"/>
            </w:tcBorders>
          </w:tcPr>
          <w:p w:rsidR="005279E2" w:rsidRPr="00A6320A" w:rsidRDefault="005279E2" w:rsidP="00780918">
            <w:pPr>
              <w:widowControl w:val="0"/>
              <w:autoSpaceDE w:val="0"/>
              <w:autoSpaceDN w:val="0"/>
              <w:adjustRightInd w:val="0"/>
              <w:snapToGrid w:val="0"/>
              <w:jc w:val="center"/>
              <w:rPr>
                <w:b/>
                <w:bCs/>
                <w:color w:val="000000"/>
                <w:sz w:val="20"/>
                <w:szCs w:val="20"/>
              </w:rPr>
            </w:pPr>
          </w:p>
        </w:tc>
        <w:tc>
          <w:tcPr>
            <w:tcW w:w="992" w:type="dxa"/>
            <w:tcBorders>
              <w:left w:val="single" w:sz="4" w:space="0" w:color="000000"/>
              <w:bottom w:val="single" w:sz="4" w:space="0" w:color="000000"/>
            </w:tcBorders>
          </w:tcPr>
          <w:p w:rsidR="005279E2" w:rsidRPr="00A6320A" w:rsidRDefault="005279E2" w:rsidP="00780918">
            <w:pPr>
              <w:widowControl w:val="0"/>
              <w:autoSpaceDE w:val="0"/>
              <w:autoSpaceDN w:val="0"/>
              <w:adjustRightInd w:val="0"/>
              <w:snapToGrid w:val="0"/>
              <w:jc w:val="center"/>
              <w:rPr>
                <w:b/>
                <w:bCs/>
                <w:color w:val="000000"/>
                <w:sz w:val="20"/>
                <w:szCs w:val="20"/>
              </w:rPr>
            </w:pPr>
          </w:p>
        </w:tc>
        <w:tc>
          <w:tcPr>
            <w:tcW w:w="5954" w:type="dxa"/>
            <w:tcBorders>
              <w:top w:val="single" w:sz="4" w:space="0" w:color="000000"/>
              <w:left w:val="single" w:sz="4" w:space="0" w:color="000000"/>
              <w:bottom w:val="single" w:sz="4" w:space="0" w:color="000000"/>
            </w:tcBorders>
          </w:tcPr>
          <w:p w:rsidR="005279E2" w:rsidRPr="00A6320A" w:rsidRDefault="005279E2" w:rsidP="00780918">
            <w:pPr>
              <w:widowControl w:val="0"/>
              <w:autoSpaceDE w:val="0"/>
              <w:autoSpaceDN w:val="0"/>
              <w:adjustRightInd w:val="0"/>
              <w:snapToGrid w:val="0"/>
              <w:rPr>
                <w:bCs/>
                <w:i/>
                <w:iCs/>
                <w:sz w:val="20"/>
                <w:szCs w:val="20"/>
              </w:rPr>
            </w:pPr>
            <w:r w:rsidRPr="00A6320A">
              <w:rPr>
                <w:b/>
                <w:sz w:val="20"/>
                <w:szCs w:val="20"/>
              </w:rPr>
              <w:t>3.4</w:t>
            </w:r>
            <w:r w:rsidRPr="00A6320A">
              <w:rPr>
                <w:bCs/>
                <w:sz w:val="20"/>
                <w:szCs w:val="20"/>
              </w:rPr>
              <w:t xml:space="preserve"> Уборка школьного двора дежурным учителем </w:t>
            </w:r>
            <w:r w:rsidRPr="00A6320A">
              <w:rPr>
                <w:bCs/>
                <w:i/>
                <w:iCs/>
                <w:sz w:val="20"/>
                <w:szCs w:val="20"/>
              </w:rPr>
              <w:t>(оценивается администрацией школы)</w:t>
            </w:r>
          </w:p>
          <w:p w:rsidR="005279E2" w:rsidRPr="00A6320A" w:rsidRDefault="005279E2" w:rsidP="00780918">
            <w:pPr>
              <w:widowControl w:val="0"/>
              <w:autoSpaceDE w:val="0"/>
              <w:autoSpaceDN w:val="0"/>
              <w:adjustRightInd w:val="0"/>
              <w:snapToGrid w:val="0"/>
              <w:rPr>
                <w:bCs/>
                <w:i/>
                <w:iCs/>
                <w:sz w:val="20"/>
                <w:szCs w:val="20"/>
              </w:rPr>
            </w:pPr>
            <w:r w:rsidRPr="00A6320A">
              <w:rPr>
                <w:bCs/>
                <w:sz w:val="20"/>
                <w:szCs w:val="20"/>
              </w:rPr>
              <w:t xml:space="preserve">Дежурство на территории школы дежурным учителем </w:t>
            </w:r>
            <w:r w:rsidRPr="00A6320A">
              <w:rPr>
                <w:bCs/>
                <w:i/>
                <w:iCs/>
                <w:sz w:val="20"/>
                <w:szCs w:val="20"/>
              </w:rPr>
              <w:t>(оценивается администрацией школы)</w:t>
            </w:r>
          </w:p>
        </w:tc>
        <w:tc>
          <w:tcPr>
            <w:tcW w:w="992" w:type="dxa"/>
            <w:tcBorders>
              <w:top w:val="single" w:sz="4" w:space="0" w:color="000000"/>
              <w:left w:val="single" w:sz="4" w:space="0" w:color="000000"/>
              <w:bottom w:val="single" w:sz="4" w:space="0" w:color="000000"/>
            </w:tcBorders>
          </w:tcPr>
          <w:p w:rsidR="005279E2" w:rsidRPr="00A6320A" w:rsidRDefault="005279E2" w:rsidP="00780918">
            <w:pPr>
              <w:widowControl w:val="0"/>
              <w:autoSpaceDE w:val="0"/>
              <w:autoSpaceDN w:val="0"/>
              <w:adjustRightInd w:val="0"/>
              <w:snapToGrid w:val="0"/>
              <w:jc w:val="center"/>
              <w:rPr>
                <w:b/>
                <w:sz w:val="20"/>
                <w:szCs w:val="20"/>
              </w:rPr>
            </w:pPr>
          </w:p>
          <w:p w:rsidR="005279E2" w:rsidRPr="00A6320A" w:rsidRDefault="005279E2" w:rsidP="00780918">
            <w:pPr>
              <w:widowControl w:val="0"/>
              <w:autoSpaceDE w:val="0"/>
              <w:autoSpaceDN w:val="0"/>
              <w:adjustRightInd w:val="0"/>
              <w:snapToGrid w:val="0"/>
              <w:jc w:val="center"/>
              <w:rPr>
                <w:b/>
                <w:sz w:val="20"/>
                <w:szCs w:val="20"/>
              </w:rPr>
            </w:pPr>
          </w:p>
          <w:p w:rsidR="005279E2" w:rsidRPr="00A6320A" w:rsidRDefault="005279E2" w:rsidP="00780918">
            <w:pPr>
              <w:widowControl w:val="0"/>
              <w:autoSpaceDE w:val="0"/>
              <w:autoSpaceDN w:val="0"/>
              <w:adjustRightInd w:val="0"/>
              <w:snapToGrid w:val="0"/>
              <w:rPr>
                <w:b/>
                <w:sz w:val="20"/>
                <w:szCs w:val="20"/>
              </w:rPr>
            </w:pPr>
            <w:r w:rsidRPr="00A6320A">
              <w:rPr>
                <w:b/>
                <w:sz w:val="20"/>
                <w:szCs w:val="20"/>
              </w:rPr>
              <w:t xml:space="preserve">    0,5</w:t>
            </w:r>
          </w:p>
        </w:tc>
        <w:tc>
          <w:tcPr>
            <w:tcW w:w="425" w:type="dxa"/>
            <w:tcBorders>
              <w:top w:val="single" w:sz="4" w:space="0" w:color="000000"/>
              <w:left w:val="single" w:sz="4" w:space="0" w:color="000000"/>
              <w:bottom w:val="single" w:sz="4" w:space="0" w:color="000000"/>
              <w:right w:val="single" w:sz="4" w:space="0" w:color="000000"/>
            </w:tcBorders>
          </w:tcPr>
          <w:p w:rsidR="005279E2" w:rsidRPr="00A6320A" w:rsidRDefault="005279E2" w:rsidP="00780918">
            <w:pPr>
              <w:widowControl w:val="0"/>
              <w:autoSpaceDE w:val="0"/>
              <w:autoSpaceDN w:val="0"/>
              <w:adjustRightInd w:val="0"/>
              <w:snapToGrid w:val="0"/>
              <w:jc w:val="center"/>
              <w:rPr>
                <w:sz w:val="20"/>
                <w:szCs w:val="20"/>
              </w:rPr>
            </w:pPr>
          </w:p>
        </w:tc>
      </w:tr>
      <w:tr w:rsidR="005279E2" w:rsidRPr="00A6320A" w:rsidTr="00780918">
        <w:tc>
          <w:tcPr>
            <w:tcW w:w="1702" w:type="dxa"/>
            <w:tcBorders>
              <w:left w:val="single" w:sz="4" w:space="0" w:color="000000"/>
              <w:bottom w:val="single" w:sz="4" w:space="0" w:color="000000"/>
            </w:tcBorders>
          </w:tcPr>
          <w:p w:rsidR="005279E2" w:rsidRPr="00A6320A" w:rsidRDefault="005279E2" w:rsidP="00780918">
            <w:pPr>
              <w:widowControl w:val="0"/>
              <w:autoSpaceDE w:val="0"/>
              <w:autoSpaceDN w:val="0"/>
              <w:adjustRightInd w:val="0"/>
              <w:snapToGrid w:val="0"/>
              <w:jc w:val="center"/>
              <w:rPr>
                <w:b/>
                <w:bCs/>
                <w:color w:val="000000"/>
                <w:sz w:val="20"/>
                <w:szCs w:val="20"/>
              </w:rPr>
            </w:pPr>
          </w:p>
        </w:tc>
        <w:tc>
          <w:tcPr>
            <w:tcW w:w="992" w:type="dxa"/>
            <w:tcBorders>
              <w:left w:val="single" w:sz="4" w:space="0" w:color="000000"/>
              <w:bottom w:val="single" w:sz="4" w:space="0" w:color="000000"/>
            </w:tcBorders>
          </w:tcPr>
          <w:p w:rsidR="005279E2" w:rsidRPr="00A6320A" w:rsidRDefault="005279E2" w:rsidP="00780918">
            <w:pPr>
              <w:widowControl w:val="0"/>
              <w:autoSpaceDE w:val="0"/>
              <w:autoSpaceDN w:val="0"/>
              <w:adjustRightInd w:val="0"/>
              <w:snapToGrid w:val="0"/>
              <w:jc w:val="center"/>
              <w:rPr>
                <w:b/>
                <w:bCs/>
                <w:color w:val="000000"/>
                <w:sz w:val="20"/>
                <w:szCs w:val="20"/>
              </w:rPr>
            </w:pPr>
          </w:p>
        </w:tc>
        <w:tc>
          <w:tcPr>
            <w:tcW w:w="5954" w:type="dxa"/>
            <w:tcBorders>
              <w:top w:val="single" w:sz="4" w:space="0" w:color="000000"/>
              <w:left w:val="single" w:sz="4" w:space="0" w:color="000000"/>
              <w:bottom w:val="single" w:sz="4" w:space="0" w:color="000000"/>
            </w:tcBorders>
          </w:tcPr>
          <w:p w:rsidR="005279E2" w:rsidRPr="00A6320A" w:rsidRDefault="005279E2" w:rsidP="00780918">
            <w:pPr>
              <w:widowControl w:val="0"/>
              <w:autoSpaceDE w:val="0"/>
              <w:autoSpaceDN w:val="0"/>
              <w:adjustRightInd w:val="0"/>
              <w:snapToGrid w:val="0"/>
              <w:rPr>
                <w:b/>
                <w:sz w:val="20"/>
                <w:szCs w:val="20"/>
              </w:rPr>
            </w:pPr>
            <w:r w:rsidRPr="00A6320A">
              <w:rPr>
                <w:b/>
                <w:sz w:val="20"/>
                <w:szCs w:val="20"/>
              </w:rPr>
              <w:t xml:space="preserve">3.5. </w:t>
            </w:r>
            <w:r w:rsidRPr="00A6320A">
              <w:rPr>
                <w:bCs/>
                <w:sz w:val="20"/>
                <w:szCs w:val="20"/>
              </w:rPr>
              <w:t>За творческое участие педагога в подготовке и проведении районных мероприятий (разработаны сценарии мероприятий, подготовлены методические материалы педагога для выставок педагогического мастерства, оформлены тематические стенды для этого мероприятия, и т.д.) (по положению от Органов управления образования)</w:t>
            </w:r>
          </w:p>
        </w:tc>
        <w:tc>
          <w:tcPr>
            <w:tcW w:w="992" w:type="dxa"/>
            <w:tcBorders>
              <w:top w:val="single" w:sz="4" w:space="0" w:color="000000"/>
              <w:left w:val="single" w:sz="4" w:space="0" w:color="000000"/>
              <w:bottom w:val="single" w:sz="4" w:space="0" w:color="000000"/>
            </w:tcBorders>
          </w:tcPr>
          <w:p w:rsidR="005279E2" w:rsidRPr="00A6320A" w:rsidRDefault="005279E2" w:rsidP="00780918">
            <w:pPr>
              <w:widowControl w:val="0"/>
              <w:autoSpaceDE w:val="0"/>
              <w:autoSpaceDN w:val="0"/>
              <w:adjustRightInd w:val="0"/>
              <w:snapToGrid w:val="0"/>
              <w:jc w:val="center"/>
              <w:rPr>
                <w:b/>
                <w:sz w:val="20"/>
                <w:szCs w:val="20"/>
              </w:rPr>
            </w:pPr>
          </w:p>
          <w:p w:rsidR="005279E2" w:rsidRPr="00A6320A" w:rsidRDefault="005279E2" w:rsidP="00780918">
            <w:pPr>
              <w:widowControl w:val="0"/>
              <w:autoSpaceDE w:val="0"/>
              <w:autoSpaceDN w:val="0"/>
              <w:adjustRightInd w:val="0"/>
              <w:snapToGrid w:val="0"/>
              <w:jc w:val="center"/>
              <w:rPr>
                <w:b/>
                <w:sz w:val="20"/>
                <w:szCs w:val="20"/>
              </w:rPr>
            </w:pPr>
          </w:p>
          <w:p w:rsidR="005279E2" w:rsidRPr="00A6320A" w:rsidRDefault="005279E2" w:rsidP="00780918">
            <w:pPr>
              <w:widowControl w:val="0"/>
              <w:autoSpaceDE w:val="0"/>
              <w:autoSpaceDN w:val="0"/>
              <w:adjustRightInd w:val="0"/>
              <w:snapToGrid w:val="0"/>
              <w:jc w:val="center"/>
              <w:rPr>
                <w:b/>
                <w:sz w:val="20"/>
                <w:szCs w:val="20"/>
              </w:rPr>
            </w:pPr>
            <w:r w:rsidRPr="00A6320A">
              <w:rPr>
                <w:b/>
                <w:sz w:val="20"/>
                <w:szCs w:val="20"/>
              </w:rPr>
              <w:t>1</w:t>
            </w:r>
          </w:p>
        </w:tc>
        <w:tc>
          <w:tcPr>
            <w:tcW w:w="425" w:type="dxa"/>
            <w:tcBorders>
              <w:top w:val="single" w:sz="4" w:space="0" w:color="000000"/>
              <w:left w:val="single" w:sz="4" w:space="0" w:color="000000"/>
              <w:bottom w:val="single" w:sz="4" w:space="0" w:color="000000"/>
              <w:right w:val="single" w:sz="4" w:space="0" w:color="000000"/>
            </w:tcBorders>
          </w:tcPr>
          <w:p w:rsidR="005279E2" w:rsidRPr="00A6320A" w:rsidRDefault="005279E2" w:rsidP="00780918">
            <w:pPr>
              <w:widowControl w:val="0"/>
              <w:autoSpaceDE w:val="0"/>
              <w:autoSpaceDN w:val="0"/>
              <w:adjustRightInd w:val="0"/>
              <w:snapToGrid w:val="0"/>
              <w:jc w:val="center"/>
              <w:rPr>
                <w:sz w:val="20"/>
                <w:szCs w:val="20"/>
              </w:rPr>
            </w:pPr>
          </w:p>
        </w:tc>
      </w:tr>
      <w:tr w:rsidR="005279E2" w:rsidRPr="00A6320A" w:rsidTr="00780918">
        <w:tc>
          <w:tcPr>
            <w:tcW w:w="8648" w:type="dxa"/>
            <w:gridSpan w:val="3"/>
            <w:tcBorders>
              <w:top w:val="single" w:sz="4" w:space="0" w:color="000000"/>
              <w:left w:val="single" w:sz="4" w:space="0" w:color="000000"/>
              <w:bottom w:val="single" w:sz="4" w:space="0" w:color="000000"/>
            </w:tcBorders>
          </w:tcPr>
          <w:p w:rsidR="005279E2" w:rsidRPr="00A6320A" w:rsidRDefault="005279E2" w:rsidP="00780918">
            <w:pPr>
              <w:snapToGrid w:val="0"/>
              <w:jc w:val="both"/>
              <w:rPr>
                <w:b/>
                <w:bCs/>
                <w:sz w:val="20"/>
                <w:szCs w:val="20"/>
              </w:rPr>
            </w:pPr>
            <w:r w:rsidRPr="00A6320A">
              <w:rPr>
                <w:b/>
                <w:bCs/>
                <w:sz w:val="20"/>
                <w:szCs w:val="20"/>
              </w:rPr>
              <w:t>ИТОГО:</w:t>
            </w:r>
          </w:p>
        </w:tc>
        <w:tc>
          <w:tcPr>
            <w:tcW w:w="992" w:type="dxa"/>
            <w:tcBorders>
              <w:top w:val="single" w:sz="4" w:space="0" w:color="000000"/>
              <w:left w:val="single" w:sz="4" w:space="0" w:color="000000"/>
              <w:bottom w:val="single" w:sz="4" w:space="0" w:color="000000"/>
            </w:tcBorders>
          </w:tcPr>
          <w:p w:rsidR="005279E2" w:rsidRPr="00A6320A" w:rsidRDefault="005279E2" w:rsidP="00780918">
            <w:pPr>
              <w:widowControl w:val="0"/>
              <w:autoSpaceDE w:val="0"/>
              <w:autoSpaceDN w:val="0"/>
              <w:adjustRightInd w:val="0"/>
              <w:snapToGrid w:val="0"/>
              <w:jc w:val="center"/>
              <w:rPr>
                <w:b/>
                <w:sz w:val="20"/>
                <w:szCs w:val="20"/>
              </w:rPr>
            </w:pPr>
            <w:r w:rsidRPr="00A6320A">
              <w:rPr>
                <w:b/>
                <w:sz w:val="20"/>
                <w:szCs w:val="20"/>
              </w:rPr>
              <w:t>25</w:t>
            </w:r>
          </w:p>
        </w:tc>
        <w:tc>
          <w:tcPr>
            <w:tcW w:w="425" w:type="dxa"/>
            <w:tcBorders>
              <w:top w:val="single" w:sz="4" w:space="0" w:color="000000"/>
              <w:left w:val="single" w:sz="4" w:space="0" w:color="000000"/>
              <w:bottom w:val="single" w:sz="4" w:space="0" w:color="000000"/>
              <w:right w:val="single" w:sz="4" w:space="0" w:color="000000"/>
            </w:tcBorders>
          </w:tcPr>
          <w:p w:rsidR="005279E2" w:rsidRPr="00A6320A" w:rsidRDefault="005279E2" w:rsidP="00780918">
            <w:pPr>
              <w:widowControl w:val="0"/>
              <w:autoSpaceDE w:val="0"/>
              <w:autoSpaceDN w:val="0"/>
              <w:adjustRightInd w:val="0"/>
              <w:snapToGrid w:val="0"/>
              <w:jc w:val="center"/>
              <w:rPr>
                <w:b/>
                <w:sz w:val="20"/>
                <w:szCs w:val="20"/>
              </w:rPr>
            </w:pPr>
          </w:p>
        </w:tc>
      </w:tr>
    </w:tbl>
    <w:p w:rsidR="005279E2" w:rsidRDefault="005279E2" w:rsidP="005279E2">
      <w:pPr>
        <w:suppressAutoHyphens/>
        <w:jc w:val="both"/>
        <w:rPr>
          <w:sz w:val="28"/>
          <w:szCs w:val="28"/>
          <w:lang w:eastAsia="ar-SA"/>
        </w:rPr>
      </w:pPr>
    </w:p>
    <w:p w:rsidR="005279E2" w:rsidRPr="002347FD" w:rsidRDefault="005279E2" w:rsidP="005279E2">
      <w:pPr>
        <w:suppressAutoHyphens/>
        <w:rPr>
          <w:b/>
          <w:sz w:val="28"/>
          <w:szCs w:val="28"/>
          <w:lang w:eastAsia="ar-SA"/>
        </w:rPr>
      </w:pPr>
    </w:p>
    <w:p w:rsidR="005279E2" w:rsidRPr="002347FD" w:rsidRDefault="005279E2" w:rsidP="005279E2">
      <w:pPr>
        <w:suppressAutoHyphens/>
        <w:jc w:val="center"/>
        <w:rPr>
          <w:b/>
          <w:sz w:val="28"/>
          <w:szCs w:val="28"/>
          <w:lang w:eastAsia="ar-SA"/>
        </w:rPr>
      </w:pPr>
      <w:r w:rsidRPr="002347FD">
        <w:rPr>
          <w:b/>
          <w:sz w:val="28"/>
          <w:szCs w:val="28"/>
          <w:lang w:eastAsia="ar-SA"/>
        </w:rPr>
        <w:t>3. Порядок оценки выполнении утвержденных критериев и показателей результа</w:t>
      </w:r>
      <w:r w:rsidRPr="002347FD">
        <w:rPr>
          <w:b/>
          <w:spacing w:val="1"/>
          <w:sz w:val="28"/>
          <w:szCs w:val="28"/>
          <w:lang w:eastAsia="ar-SA"/>
        </w:rPr>
        <w:t>тивности и эффективности работы.</w:t>
      </w:r>
    </w:p>
    <w:p w:rsidR="005279E2" w:rsidRPr="002347FD" w:rsidRDefault="005279E2" w:rsidP="005279E2">
      <w:pPr>
        <w:suppressAutoHyphens/>
        <w:ind w:firstLine="708"/>
        <w:jc w:val="both"/>
        <w:rPr>
          <w:spacing w:val="21"/>
          <w:sz w:val="28"/>
          <w:szCs w:val="28"/>
          <w:lang w:eastAsia="ar-SA"/>
        </w:rPr>
      </w:pPr>
    </w:p>
    <w:p w:rsidR="005279E2" w:rsidRPr="002347FD" w:rsidRDefault="005279E2" w:rsidP="005279E2">
      <w:pPr>
        <w:suppressAutoHyphens/>
        <w:ind w:firstLine="708"/>
        <w:jc w:val="both"/>
        <w:rPr>
          <w:sz w:val="28"/>
          <w:szCs w:val="28"/>
          <w:lang w:eastAsia="ar-SA"/>
        </w:rPr>
      </w:pPr>
      <w:r w:rsidRPr="002347FD">
        <w:rPr>
          <w:spacing w:val="21"/>
          <w:sz w:val="28"/>
          <w:szCs w:val="28"/>
          <w:lang w:eastAsia="ar-SA"/>
        </w:rPr>
        <w:t>3.1.</w:t>
      </w:r>
      <w:r w:rsidRPr="002347FD">
        <w:rPr>
          <w:sz w:val="28"/>
          <w:szCs w:val="28"/>
          <w:lang w:eastAsia="ar-SA"/>
        </w:rPr>
        <w:t xml:space="preserve"> </w:t>
      </w:r>
      <w:r w:rsidRPr="002347FD">
        <w:rPr>
          <w:spacing w:val="2"/>
          <w:sz w:val="28"/>
          <w:szCs w:val="28"/>
          <w:lang w:eastAsia="ar-SA"/>
        </w:rPr>
        <w:t xml:space="preserve">Для установления работникам стимулирующих выплат создается Комиссия, </w:t>
      </w:r>
      <w:r w:rsidRPr="002347FD">
        <w:rPr>
          <w:spacing w:val="3"/>
          <w:sz w:val="28"/>
          <w:szCs w:val="28"/>
          <w:lang w:eastAsia="ar-SA"/>
        </w:rPr>
        <w:t xml:space="preserve">утверждаемая приказом директора образовательного учреждение. Комиссия является </w:t>
      </w:r>
      <w:r w:rsidRPr="002347FD">
        <w:rPr>
          <w:spacing w:val="4"/>
          <w:sz w:val="28"/>
          <w:szCs w:val="28"/>
          <w:lang w:eastAsia="ar-SA"/>
        </w:rPr>
        <w:t>коллегиальным органом, действующим в соответствии с Положением о Комиссии.</w:t>
      </w:r>
    </w:p>
    <w:p w:rsidR="005279E2" w:rsidRPr="002347FD" w:rsidRDefault="005279E2" w:rsidP="005279E2">
      <w:pPr>
        <w:suppressAutoHyphens/>
        <w:ind w:firstLine="708"/>
        <w:jc w:val="both"/>
        <w:rPr>
          <w:sz w:val="28"/>
          <w:szCs w:val="28"/>
          <w:lang w:eastAsia="ar-SA"/>
        </w:rPr>
      </w:pPr>
      <w:r w:rsidRPr="002347FD">
        <w:rPr>
          <w:sz w:val="28"/>
          <w:szCs w:val="28"/>
          <w:lang w:eastAsia="ar-SA"/>
        </w:rPr>
        <w:t>Основными задачами комиссии являются:</w:t>
      </w:r>
    </w:p>
    <w:p w:rsidR="005279E2" w:rsidRPr="002347FD" w:rsidRDefault="005279E2" w:rsidP="005279E2">
      <w:pPr>
        <w:suppressAutoHyphens/>
        <w:jc w:val="both"/>
        <w:rPr>
          <w:sz w:val="28"/>
          <w:szCs w:val="28"/>
          <w:lang w:eastAsia="ar-SA"/>
        </w:rPr>
      </w:pPr>
      <w:r w:rsidRPr="002347FD">
        <w:rPr>
          <w:spacing w:val="3"/>
          <w:sz w:val="28"/>
          <w:szCs w:val="28"/>
          <w:lang w:eastAsia="ar-SA"/>
        </w:rPr>
        <w:t>- оценка результатов деятельности работников образовательного учреждения в соответ</w:t>
      </w:r>
      <w:r w:rsidRPr="002347FD">
        <w:rPr>
          <w:spacing w:val="-1"/>
          <w:sz w:val="28"/>
          <w:szCs w:val="28"/>
          <w:lang w:eastAsia="ar-SA"/>
        </w:rPr>
        <w:t>ствии с критериями;</w:t>
      </w:r>
    </w:p>
    <w:p w:rsidR="005279E2" w:rsidRPr="002347FD" w:rsidRDefault="005279E2" w:rsidP="005279E2">
      <w:pPr>
        <w:suppressAutoHyphens/>
        <w:jc w:val="both"/>
        <w:rPr>
          <w:sz w:val="28"/>
          <w:szCs w:val="28"/>
          <w:lang w:eastAsia="ar-SA"/>
        </w:rPr>
      </w:pPr>
      <w:r w:rsidRPr="002347FD">
        <w:rPr>
          <w:sz w:val="28"/>
          <w:szCs w:val="28"/>
          <w:lang w:eastAsia="ar-SA"/>
        </w:rPr>
        <w:t>-</w:t>
      </w:r>
      <w:r w:rsidRPr="002347FD">
        <w:rPr>
          <w:sz w:val="28"/>
          <w:szCs w:val="28"/>
          <w:lang w:eastAsia="ar-SA"/>
        </w:rPr>
        <w:tab/>
      </w:r>
      <w:r w:rsidRPr="002347FD">
        <w:rPr>
          <w:spacing w:val="2"/>
          <w:sz w:val="28"/>
          <w:szCs w:val="28"/>
          <w:lang w:eastAsia="ar-SA"/>
        </w:rPr>
        <w:t xml:space="preserve">рассмотрение и согласование предоставляемых оценочных листов, оценки выполнения </w:t>
      </w:r>
      <w:r w:rsidRPr="002347FD">
        <w:rPr>
          <w:spacing w:val="1"/>
          <w:sz w:val="28"/>
          <w:szCs w:val="28"/>
          <w:lang w:eastAsia="ar-SA"/>
        </w:rPr>
        <w:t xml:space="preserve">утвержденных  критериев и показателей </w:t>
      </w:r>
      <w:r w:rsidRPr="002347FD">
        <w:rPr>
          <w:spacing w:val="1"/>
          <w:sz w:val="28"/>
          <w:szCs w:val="28"/>
          <w:lang w:eastAsia="ar-SA"/>
        </w:rPr>
        <w:lastRenderedPageBreak/>
        <w:t>результативности и эффективности работы</w:t>
      </w:r>
      <w:r w:rsidRPr="002347FD">
        <w:rPr>
          <w:spacing w:val="2"/>
          <w:sz w:val="28"/>
          <w:szCs w:val="28"/>
          <w:lang w:eastAsia="ar-SA"/>
        </w:rPr>
        <w:t>, подготовка сводного оценочного листа, листа согласова</w:t>
      </w:r>
      <w:r w:rsidRPr="002347FD">
        <w:rPr>
          <w:spacing w:val="2"/>
          <w:sz w:val="28"/>
          <w:szCs w:val="28"/>
          <w:lang w:eastAsia="ar-SA"/>
        </w:rPr>
        <w:softHyphen/>
      </w:r>
      <w:r w:rsidRPr="002347FD">
        <w:rPr>
          <w:spacing w:val="3"/>
          <w:sz w:val="28"/>
          <w:szCs w:val="28"/>
          <w:lang w:eastAsia="ar-SA"/>
        </w:rPr>
        <w:t>ния протокола утверждения сводного оценочного листа оценки выполнения утвержден</w:t>
      </w:r>
      <w:r w:rsidRPr="002347FD">
        <w:rPr>
          <w:spacing w:val="3"/>
          <w:sz w:val="28"/>
          <w:szCs w:val="28"/>
          <w:lang w:eastAsia="ar-SA"/>
        </w:rPr>
        <w:softHyphen/>
      </w:r>
      <w:r w:rsidRPr="002347FD">
        <w:rPr>
          <w:spacing w:val="4"/>
          <w:sz w:val="28"/>
          <w:szCs w:val="28"/>
          <w:lang w:eastAsia="ar-SA"/>
        </w:rPr>
        <w:t>ных  критериев и  показателей результативности  и эффективности  работы работников</w:t>
      </w:r>
      <w:r w:rsidRPr="002347FD">
        <w:rPr>
          <w:sz w:val="28"/>
          <w:szCs w:val="28"/>
          <w:lang w:eastAsia="ar-SA"/>
        </w:rPr>
        <w:t>,   протокола заседания Комиссии о назначении стимулирующих выплат</w:t>
      </w:r>
      <w:r w:rsidRPr="002347FD">
        <w:rPr>
          <w:spacing w:val="-2"/>
          <w:sz w:val="28"/>
          <w:szCs w:val="28"/>
          <w:lang w:eastAsia="ar-SA"/>
        </w:rPr>
        <w:t>.</w:t>
      </w:r>
    </w:p>
    <w:p w:rsidR="005279E2" w:rsidRPr="002347FD" w:rsidRDefault="005279E2" w:rsidP="005279E2">
      <w:pPr>
        <w:suppressAutoHyphens/>
        <w:ind w:firstLine="708"/>
        <w:jc w:val="both"/>
        <w:rPr>
          <w:sz w:val="28"/>
          <w:szCs w:val="28"/>
          <w:lang w:eastAsia="ar-SA"/>
        </w:rPr>
      </w:pPr>
      <w:r w:rsidRPr="002347FD">
        <w:rPr>
          <w:spacing w:val="1"/>
          <w:sz w:val="28"/>
          <w:szCs w:val="28"/>
          <w:lang w:eastAsia="ar-SA"/>
        </w:rPr>
        <w:t>3.2. Состав Комиссии определяется учреждением самостоятельно. Педагогические</w:t>
      </w:r>
      <w:r w:rsidRPr="002347FD">
        <w:rPr>
          <w:sz w:val="28"/>
          <w:szCs w:val="28"/>
          <w:lang w:eastAsia="ar-SA"/>
        </w:rPr>
        <w:tab/>
        <w:t>работники    имеют право присутствовать на заседании комиссии    и давать необходимые</w:t>
      </w:r>
      <w:r w:rsidRPr="002347FD">
        <w:rPr>
          <w:sz w:val="28"/>
          <w:szCs w:val="28"/>
          <w:lang w:eastAsia="ar-SA"/>
        </w:rPr>
        <w:tab/>
      </w:r>
      <w:r w:rsidRPr="002347FD">
        <w:rPr>
          <w:spacing w:val="2"/>
          <w:sz w:val="28"/>
          <w:szCs w:val="28"/>
          <w:lang w:eastAsia="ar-SA"/>
        </w:rPr>
        <w:t>пояснения. Комиссия  принимает решение о премировании открытым голосованием при</w:t>
      </w:r>
      <w:r w:rsidRPr="002347FD">
        <w:rPr>
          <w:sz w:val="28"/>
          <w:szCs w:val="28"/>
          <w:lang w:eastAsia="ar-SA"/>
        </w:rPr>
        <w:t xml:space="preserve"> условии присутствия не менее половины членов комиссии.</w:t>
      </w:r>
    </w:p>
    <w:p w:rsidR="005279E2" w:rsidRPr="002347FD" w:rsidRDefault="005279E2" w:rsidP="005279E2">
      <w:pPr>
        <w:suppressAutoHyphens/>
        <w:ind w:firstLine="708"/>
        <w:jc w:val="both"/>
        <w:rPr>
          <w:sz w:val="28"/>
          <w:szCs w:val="28"/>
          <w:lang w:eastAsia="ar-SA"/>
        </w:rPr>
      </w:pPr>
      <w:r w:rsidRPr="002347FD">
        <w:rPr>
          <w:spacing w:val="3"/>
          <w:sz w:val="28"/>
          <w:szCs w:val="28"/>
          <w:lang w:eastAsia="ar-SA"/>
        </w:rPr>
        <w:t>Решение комиссии образовательного учреждения (управляющего совета) оформ</w:t>
      </w:r>
      <w:r w:rsidRPr="002347FD">
        <w:rPr>
          <w:spacing w:val="3"/>
          <w:sz w:val="28"/>
          <w:szCs w:val="28"/>
          <w:lang w:eastAsia="ar-SA"/>
        </w:rPr>
        <w:softHyphen/>
      </w:r>
      <w:r w:rsidRPr="002347FD">
        <w:rPr>
          <w:spacing w:val="1"/>
          <w:sz w:val="28"/>
          <w:szCs w:val="28"/>
          <w:lang w:eastAsia="ar-SA"/>
        </w:rPr>
        <w:t>ляется протоколом. На основании протокола руководитель ОУ  издает приказ о премиро</w:t>
      </w:r>
      <w:r w:rsidRPr="002347FD">
        <w:rPr>
          <w:spacing w:val="2"/>
          <w:sz w:val="28"/>
          <w:szCs w:val="28"/>
          <w:lang w:eastAsia="ar-SA"/>
        </w:rPr>
        <w:t>вании. Приказ доводится до сведения педагогических работников в недельный срок.</w:t>
      </w:r>
    </w:p>
    <w:p w:rsidR="005279E2" w:rsidRPr="002347FD" w:rsidRDefault="005279E2" w:rsidP="005279E2">
      <w:pPr>
        <w:suppressAutoHyphens/>
        <w:ind w:firstLine="708"/>
        <w:jc w:val="both"/>
        <w:rPr>
          <w:sz w:val="28"/>
          <w:szCs w:val="28"/>
          <w:lang w:eastAsia="ar-SA"/>
        </w:rPr>
      </w:pPr>
      <w:r w:rsidRPr="002347FD">
        <w:rPr>
          <w:spacing w:val="2"/>
          <w:sz w:val="28"/>
          <w:szCs w:val="28"/>
          <w:lang w:eastAsia="ar-SA"/>
        </w:rPr>
        <w:t>В случае несогласия работника с результатами оценки в течение 3 дней с момента</w:t>
      </w:r>
      <w:r w:rsidRPr="002347FD">
        <w:rPr>
          <w:sz w:val="28"/>
          <w:szCs w:val="28"/>
          <w:lang w:eastAsia="ar-SA"/>
        </w:rPr>
        <w:t xml:space="preserve"> </w:t>
      </w:r>
      <w:r w:rsidRPr="002347FD">
        <w:rPr>
          <w:spacing w:val="1"/>
          <w:sz w:val="28"/>
          <w:szCs w:val="28"/>
          <w:lang w:eastAsia="ar-SA"/>
        </w:rPr>
        <w:t xml:space="preserve">ознакомления его с протоколом утверждения сводного оценочного листа, работник вправе </w:t>
      </w:r>
      <w:r w:rsidRPr="002347FD">
        <w:rPr>
          <w:spacing w:val="4"/>
          <w:sz w:val="28"/>
          <w:szCs w:val="28"/>
          <w:lang w:eastAsia="ar-SA"/>
        </w:rPr>
        <w:t>подать, а рабочая комиссия обязана принять обоснованное письменное заявление о его</w:t>
      </w:r>
      <w:r w:rsidRPr="002347FD">
        <w:rPr>
          <w:sz w:val="28"/>
          <w:szCs w:val="28"/>
          <w:lang w:eastAsia="ar-SA"/>
        </w:rPr>
        <w:t xml:space="preserve"> несогласии с оценкой результативности его профессиональной деятельности.</w:t>
      </w:r>
    </w:p>
    <w:p w:rsidR="005279E2" w:rsidRPr="002347FD" w:rsidRDefault="005279E2" w:rsidP="005279E2">
      <w:pPr>
        <w:suppressAutoHyphens/>
        <w:ind w:firstLine="708"/>
        <w:jc w:val="both"/>
        <w:rPr>
          <w:sz w:val="28"/>
          <w:szCs w:val="28"/>
          <w:lang w:eastAsia="ar-SA"/>
        </w:rPr>
      </w:pPr>
      <w:r w:rsidRPr="002347FD">
        <w:rPr>
          <w:spacing w:val="4"/>
          <w:sz w:val="28"/>
          <w:szCs w:val="28"/>
          <w:lang w:eastAsia="ar-SA"/>
        </w:rPr>
        <w:t>Основанием для подачи такого заявления может быть только факт (факты) нару</w:t>
      </w:r>
      <w:r w:rsidRPr="002347FD">
        <w:rPr>
          <w:spacing w:val="4"/>
          <w:sz w:val="28"/>
          <w:szCs w:val="28"/>
          <w:lang w:eastAsia="ar-SA"/>
        </w:rPr>
        <w:softHyphen/>
        <w:t>шения установленных настоящим Положением норм, а также технические ошибки при</w:t>
      </w:r>
      <w:r w:rsidRPr="002347FD">
        <w:rPr>
          <w:sz w:val="28"/>
          <w:szCs w:val="28"/>
          <w:lang w:eastAsia="ar-SA"/>
        </w:rPr>
        <w:t xml:space="preserve"> работе с таблицами, цифровыми данными и т.п. Апелляции работников ОУ по другим ос</w:t>
      </w:r>
      <w:r w:rsidRPr="002347FD">
        <w:rPr>
          <w:spacing w:val="-1"/>
          <w:sz w:val="28"/>
          <w:szCs w:val="28"/>
          <w:lang w:eastAsia="ar-SA"/>
        </w:rPr>
        <w:t>нованиям рабочей комиссией не принимаются и не рассматриваются.</w:t>
      </w:r>
      <w:r w:rsidRPr="002347FD">
        <w:rPr>
          <w:sz w:val="28"/>
          <w:szCs w:val="28"/>
          <w:lang w:eastAsia="ar-SA"/>
        </w:rPr>
        <w:tab/>
      </w:r>
    </w:p>
    <w:p w:rsidR="005279E2" w:rsidRPr="002347FD" w:rsidRDefault="005279E2" w:rsidP="005279E2">
      <w:pPr>
        <w:suppressAutoHyphens/>
        <w:ind w:firstLine="708"/>
        <w:jc w:val="both"/>
        <w:rPr>
          <w:sz w:val="28"/>
          <w:szCs w:val="28"/>
          <w:lang w:eastAsia="ar-SA"/>
        </w:rPr>
      </w:pPr>
      <w:r w:rsidRPr="002347FD">
        <w:rPr>
          <w:spacing w:val="4"/>
          <w:sz w:val="28"/>
          <w:szCs w:val="28"/>
          <w:lang w:eastAsia="ar-SA"/>
        </w:rPr>
        <w:t>Рабочая комиссия обязана осуществить проверку обоснованности заявления ра</w:t>
      </w:r>
      <w:r w:rsidRPr="002347FD">
        <w:rPr>
          <w:spacing w:val="4"/>
          <w:sz w:val="28"/>
          <w:szCs w:val="28"/>
          <w:lang w:eastAsia="ar-SA"/>
        </w:rPr>
        <w:softHyphen/>
      </w:r>
      <w:r w:rsidRPr="002347FD">
        <w:rPr>
          <w:spacing w:val="3"/>
          <w:sz w:val="28"/>
          <w:szCs w:val="28"/>
          <w:lang w:eastAsia="ar-SA"/>
        </w:rPr>
        <w:t>ботника ОУ и дать ему ответ по результатам проверки в течение 5 дней после принятия</w:t>
      </w:r>
      <w:r w:rsidRPr="002347FD">
        <w:rPr>
          <w:sz w:val="28"/>
          <w:szCs w:val="28"/>
          <w:lang w:eastAsia="ar-SA"/>
        </w:rPr>
        <w:tab/>
      </w:r>
      <w:r w:rsidRPr="002347FD">
        <w:rPr>
          <w:spacing w:val="-5"/>
          <w:sz w:val="28"/>
          <w:szCs w:val="28"/>
          <w:lang w:eastAsia="ar-SA"/>
        </w:rPr>
        <w:t>заявления.</w:t>
      </w:r>
    </w:p>
    <w:p w:rsidR="005279E2" w:rsidRPr="002347FD" w:rsidRDefault="005279E2" w:rsidP="005279E2">
      <w:pPr>
        <w:suppressAutoHyphens/>
        <w:ind w:firstLine="708"/>
        <w:jc w:val="both"/>
        <w:rPr>
          <w:sz w:val="28"/>
          <w:szCs w:val="28"/>
          <w:lang w:eastAsia="ar-SA"/>
        </w:rPr>
      </w:pPr>
      <w:r w:rsidRPr="002347FD">
        <w:rPr>
          <w:spacing w:val="3"/>
          <w:sz w:val="28"/>
          <w:szCs w:val="28"/>
          <w:lang w:eastAsia="ar-SA"/>
        </w:rPr>
        <w:t>В случае установления в ходе проверки факта нарушения норм настоящего Поло</w:t>
      </w:r>
      <w:r w:rsidRPr="002347FD">
        <w:rPr>
          <w:spacing w:val="3"/>
          <w:sz w:val="28"/>
          <w:szCs w:val="28"/>
          <w:lang w:eastAsia="ar-SA"/>
        </w:rPr>
        <w:softHyphen/>
        <w:t>жения, повлекшего ошибочную оценку профессиональной деятельности работника, вы</w:t>
      </w:r>
      <w:r w:rsidRPr="002347FD">
        <w:rPr>
          <w:spacing w:val="1"/>
          <w:sz w:val="28"/>
          <w:szCs w:val="28"/>
          <w:lang w:eastAsia="ar-SA"/>
        </w:rPr>
        <w:t xml:space="preserve">раженную в оценочных баллах, комиссия принимает меры для исправления допущенного </w:t>
      </w:r>
      <w:r w:rsidRPr="002347FD">
        <w:rPr>
          <w:spacing w:val="-1"/>
          <w:sz w:val="28"/>
          <w:szCs w:val="28"/>
          <w:lang w:eastAsia="ar-SA"/>
        </w:rPr>
        <w:t>ошибочного оценивания.</w:t>
      </w:r>
    </w:p>
    <w:p w:rsidR="005279E2" w:rsidRPr="002347FD" w:rsidRDefault="005279E2" w:rsidP="005279E2">
      <w:pPr>
        <w:suppressAutoHyphens/>
        <w:ind w:firstLine="708"/>
        <w:jc w:val="both"/>
        <w:rPr>
          <w:sz w:val="28"/>
          <w:szCs w:val="28"/>
          <w:lang w:eastAsia="ar-SA"/>
        </w:rPr>
      </w:pPr>
      <w:r w:rsidRPr="002347FD">
        <w:rPr>
          <w:spacing w:val="4"/>
          <w:sz w:val="28"/>
          <w:szCs w:val="28"/>
          <w:lang w:eastAsia="ar-SA"/>
        </w:rPr>
        <w:t>По истечении 6 рабочих дней после заседания рабочей комиссии решение комис</w:t>
      </w:r>
      <w:r w:rsidRPr="002347FD">
        <w:rPr>
          <w:spacing w:val="4"/>
          <w:sz w:val="28"/>
          <w:szCs w:val="28"/>
          <w:lang w:eastAsia="ar-SA"/>
        </w:rPr>
        <w:softHyphen/>
      </w:r>
      <w:r w:rsidRPr="002347FD">
        <w:rPr>
          <w:spacing w:val="-2"/>
          <w:sz w:val="28"/>
          <w:szCs w:val="28"/>
          <w:lang w:eastAsia="ar-SA"/>
        </w:rPr>
        <w:t>сии об утверждении оценочного листа вступает в силу.</w:t>
      </w:r>
      <w:r w:rsidRPr="002347FD">
        <w:rPr>
          <w:sz w:val="28"/>
          <w:szCs w:val="28"/>
          <w:lang w:eastAsia="ar-SA"/>
        </w:rPr>
        <w:tab/>
      </w:r>
    </w:p>
    <w:p w:rsidR="005279E2" w:rsidRPr="002347FD" w:rsidRDefault="005279E2" w:rsidP="005279E2">
      <w:pPr>
        <w:suppressAutoHyphens/>
        <w:ind w:firstLine="708"/>
        <w:jc w:val="both"/>
        <w:rPr>
          <w:sz w:val="28"/>
          <w:szCs w:val="28"/>
          <w:lang w:eastAsia="ar-SA"/>
        </w:rPr>
      </w:pPr>
      <w:r w:rsidRPr="002347FD">
        <w:rPr>
          <w:spacing w:val="1"/>
          <w:sz w:val="28"/>
          <w:szCs w:val="28"/>
          <w:lang w:eastAsia="ar-SA"/>
        </w:rPr>
        <w:t xml:space="preserve">3.3.Стимулирующая часть ФОТ для   педагогических работников образовательных </w:t>
      </w:r>
      <w:r w:rsidRPr="002347FD">
        <w:rPr>
          <w:sz w:val="28"/>
          <w:szCs w:val="28"/>
          <w:lang w:eastAsia="ar-SA"/>
        </w:rPr>
        <w:t>учреждений устанавливается один раз в год.</w:t>
      </w:r>
    </w:p>
    <w:p w:rsidR="005279E2" w:rsidRPr="002347FD" w:rsidRDefault="005279E2" w:rsidP="005279E2">
      <w:pPr>
        <w:suppressAutoHyphens/>
        <w:ind w:firstLine="708"/>
        <w:jc w:val="both"/>
        <w:rPr>
          <w:sz w:val="28"/>
          <w:szCs w:val="28"/>
          <w:lang w:eastAsia="ar-SA"/>
        </w:rPr>
      </w:pPr>
      <w:r w:rsidRPr="002347FD">
        <w:rPr>
          <w:spacing w:val="-3"/>
          <w:sz w:val="28"/>
          <w:szCs w:val="28"/>
          <w:lang w:eastAsia="ar-SA"/>
        </w:rPr>
        <w:t xml:space="preserve">Выплаты осуществляются помесячно в виде стимулирующих выплат и премий в </w:t>
      </w:r>
      <w:r w:rsidRPr="002347FD">
        <w:rPr>
          <w:spacing w:val="-1"/>
          <w:sz w:val="28"/>
          <w:szCs w:val="28"/>
          <w:lang w:eastAsia="ar-SA"/>
        </w:rPr>
        <w:t>соответствии с установленными коэффициентами согласно критериям оценки результа</w:t>
      </w:r>
      <w:r w:rsidRPr="002347FD">
        <w:rPr>
          <w:spacing w:val="-1"/>
          <w:sz w:val="28"/>
          <w:szCs w:val="28"/>
          <w:lang w:eastAsia="ar-SA"/>
        </w:rPr>
        <w:softHyphen/>
      </w:r>
      <w:r w:rsidRPr="002347FD">
        <w:rPr>
          <w:spacing w:val="-2"/>
          <w:sz w:val="28"/>
          <w:szCs w:val="28"/>
          <w:lang w:eastAsia="ar-SA"/>
        </w:rPr>
        <w:t>тивности профессиональной деятельности педагогических работников и руководителей образовательных учреждений.</w:t>
      </w:r>
      <w:r w:rsidRPr="002347FD">
        <w:rPr>
          <w:sz w:val="28"/>
          <w:szCs w:val="28"/>
          <w:lang w:eastAsia="ar-SA"/>
        </w:rPr>
        <w:tab/>
      </w:r>
    </w:p>
    <w:p w:rsidR="005279E2" w:rsidRPr="002347FD" w:rsidRDefault="005279E2" w:rsidP="005279E2">
      <w:pPr>
        <w:suppressAutoHyphens/>
        <w:jc w:val="center"/>
        <w:rPr>
          <w:b/>
          <w:spacing w:val="4"/>
          <w:sz w:val="28"/>
          <w:szCs w:val="28"/>
          <w:lang w:eastAsia="ar-SA"/>
        </w:rPr>
      </w:pPr>
    </w:p>
    <w:p w:rsidR="005279E2" w:rsidRPr="002347FD" w:rsidRDefault="005279E2" w:rsidP="005279E2">
      <w:pPr>
        <w:suppressAutoHyphens/>
        <w:jc w:val="center"/>
        <w:rPr>
          <w:b/>
          <w:spacing w:val="4"/>
          <w:sz w:val="28"/>
          <w:szCs w:val="28"/>
          <w:lang w:eastAsia="ar-SA"/>
        </w:rPr>
      </w:pPr>
      <w:r w:rsidRPr="002347FD">
        <w:rPr>
          <w:b/>
          <w:spacing w:val="4"/>
          <w:sz w:val="28"/>
          <w:szCs w:val="28"/>
          <w:lang w:eastAsia="ar-SA"/>
        </w:rPr>
        <w:t>4. Обеспечение соблюдения принципа «прозрачности» при распределении стимулирующих выплат.</w:t>
      </w:r>
    </w:p>
    <w:p w:rsidR="005279E2" w:rsidRPr="002347FD" w:rsidRDefault="005279E2" w:rsidP="005279E2">
      <w:pPr>
        <w:suppressAutoHyphens/>
        <w:jc w:val="center"/>
        <w:rPr>
          <w:b/>
          <w:sz w:val="28"/>
          <w:szCs w:val="28"/>
          <w:lang w:eastAsia="ar-SA"/>
        </w:rPr>
      </w:pPr>
    </w:p>
    <w:p w:rsidR="005279E2" w:rsidRPr="002347FD" w:rsidRDefault="005279E2" w:rsidP="005279E2">
      <w:pPr>
        <w:suppressAutoHyphens/>
        <w:ind w:firstLine="708"/>
        <w:jc w:val="both"/>
        <w:rPr>
          <w:spacing w:val="-9"/>
          <w:sz w:val="28"/>
          <w:szCs w:val="28"/>
          <w:lang w:eastAsia="ar-SA"/>
        </w:rPr>
      </w:pPr>
      <w:r w:rsidRPr="002347FD">
        <w:rPr>
          <w:spacing w:val="1"/>
          <w:sz w:val="28"/>
          <w:szCs w:val="28"/>
          <w:lang w:eastAsia="ar-SA"/>
        </w:rPr>
        <w:t>4.1. Обеспечение соблюдения принципа прозрачности при распределении стимули</w:t>
      </w:r>
      <w:r w:rsidRPr="002347FD">
        <w:rPr>
          <w:spacing w:val="1"/>
          <w:sz w:val="28"/>
          <w:szCs w:val="28"/>
          <w:lang w:eastAsia="ar-SA"/>
        </w:rPr>
        <w:softHyphen/>
      </w:r>
      <w:r w:rsidRPr="002347FD">
        <w:rPr>
          <w:spacing w:val="2"/>
          <w:sz w:val="28"/>
          <w:szCs w:val="28"/>
          <w:lang w:eastAsia="ar-SA"/>
        </w:rPr>
        <w:t>рующих выплат руководителям и работникам образовательного учреждения осуществля</w:t>
      </w:r>
      <w:r w:rsidRPr="002347FD">
        <w:rPr>
          <w:spacing w:val="2"/>
          <w:sz w:val="28"/>
          <w:szCs w:val="28"/>
          <w:lang w:eastAsia="ar-SA"/>
        </w:rPr>
        <w:softHyphen/>
      </w:r>
      <w:r w:rsidRPr="002347FD">
        <w:rPr>
          <w:sz w:val="28"/>
          <w:szCs w:val="28"/>
          <w:lang w:eastAsia="ar-SA"/>
        </w:rPr>
        <w:t>ется путем предоставления информации о размерах и сроках назначения выплаты.</w:t>
      </w:r>
      <w:r w:rsidRPr="002347FD">
        <w:rPr>
          <w:sz w:val="28"/>
          <w:szCs w:val="28"/>
          <w:lang w:eastAsia="ar-SA"/>
        </w:rPr>
        <w:tab/>
      </w:r>
    </w:p>
    <w:p w:rsidR="005279E2" w:rsidRPr="002347FD" w:rsidRDefault="005279E2" w:rsidP="005279E2">
      <w:pPr>
        <w:suppressAutoHyphens/>
        <w:ind w:firstLine="708"/>
        <w:jc w:val="both"/>
        <w:rPr>
          <w:sz w:val="28"/>
          <w:szCs w:val="28"/>
          <w:lang w:eastAsia="ar-SA"/>
        </w:rPr>
      </w:pPr>
      <w:r w:rsidRPr="002347FD">
        <w:rPr>
          <w:sz w:val="28"/>
          <w:szCs w:val="28"/>
          <w:lang w:eastAsia="ar-SA"/>
        </w:rPr>
        <w:t>4.2. Решение Комиссии о назначении стимулирующих выплат доводится до сведе</w:t>
      </w:r>
      <w:r w:rsidRPr="002347FD">
        <w:rPr>
          <w:sz w:val="28"/>
          <w:szCs w:val="28"/>
          <w:lang w:eastAsia="ar-SA"/>
        </w:rPr>
        <w:softHyphen/>
        <w:t>ния педагогического коллектива в публичной или письменной форме.</w:t>
      </w:r>
      <w:r w:rsidRPr="002347FD">
        <w:rPr>
          <w:sz w:val="28"/>
          <w:szCs w:val="28"/>
          <w:lang w:eastAsia="ar-SA"/>
        </w:rPr>
        <w:tab/>
      </w:r>
    </w:p>
    <w:p w:rsidR="005279E2" w:rsidRPr="002347FD" w:rsidRDefault="005279E2" w:rsidP="005279E2">
      <w:pPr>
        <w:suppressAutoHyphens/>
        <w:ind w:firstLine="708"/>
        <w:jc w:val="both"/>
        <w:rPr>
          <w:sz w:val="28"/>
          <w:szCs w:val="28"/>
          <w:lang w:eastAsia="ar-SA"/>
        </w:rPr>
      </w:pPr>
      <w:r w:rsidRPr="002347FD">
        <w:rPr>
          <w:sz w:val="28"/>
          <w:szCs w:val="28"/>
          <w:lang w:eastAsia="ar-SA"/>
        </w:rPr>
        <w:t>4.3. Локальный акт образовательного учреждения, основанный па решении Комис</w:t>
      </w:r>
      <w:r w:rsidRPr="002347FD">
        <w:rPr>
          <w:sz w:val="28"/>
          <w:szCs w:val="28"/>
          <w:lang w:eastAsia="ar-SA"/>
        </w:rPr>
        <w:softHyphen/>
        <w:t>сии, доводится до сведения работника под личную роспись.</w:t>
      </w:r>
      <w:r w:rsidRPr="002347FD">
        <w:rPr>
          <w:sz w:val="28"/>
          <w:szCs w:val="28"/>
          <w:lang w:eastAsia="ar-SA"/>
        </w:rPr>
        <w:tab/>
      </w:r>
    </w:p>
    <w:p w:rsidR="005279E2" w:rsidRPr="002347FD" w:rsidRDefault="005279E2" w:rsidP="005279E2">
      <w:pPr>
        <w:suppressAutoHyphens/>
        <w:ind w:firstLine="708"/>
        <w:jc w:val="both"/>
        <w:rPr>
          <w:sz w:val="28"/>
          <w:szCs w:val="28"/>
          <w:lang w:eastAsia="ar-SA"/>
        </w:rPr>
      </w:pPr>
      <w:r w:rsidRPr="002347FD">
        <w:rPr>
          <w:sz w:val="28"/>
          <w:szCs w:val="28"/>
          <w:lang w:eastAsia="ar-SA"/>
        </w:rPr>
        <w:t>4.4. Обжалование решения Комиссии или локального акта образовательного учре</w:t>
      </w:r>
      <w:r w:rsidRPr="002347FD">
        <w:rPr>
          <w:sz w:val="28"/>
          <w:szCs w:val="28"/>
          <w:lang w:eastAsia="ar-SA"/>
        </w:rPr>
        <w:softHyphen/>
        <w:t>ждения осуществляется работником в установленном законом порядке.</w:t>
      </w:r>
    </w:p>
    <w:p w:rsidR="005279E2" w:rsidRPr="002347FD" w:rsidRDefault="005279E2" w:rsidP="005279E2">
      <w:pPr>
        <w:suppressAutoHyphens/>
        <w:jc w:val="both"/>
        <w:rPr>
          <w:sz w:val="28"/>
          <w:szCs w:val="28"/>
          <w:lang w:eastAsia="ar-SA"/>
        </w:rPr>
      </w:pPr>
    </w:p>
    <w:p w:rsidR="005279E2" w:rsidRPr="002347FD" w:rsidRDefault="005279E2" w:rsidP="005279E2">
      <w:pPr>
        <w:suppressAutoHyphens/>
        <w:jc w:val="center"/>
        <w:rPr>
          <w:b/>
          <w:sz w:val="28"/>
          <w:szCs w:val="28"/>
          <w:lang w:eastAsia="ar-SA"/>
        </w:rPr>
      </w:pPr>
      <w:r w:rsidRPr="002347FD">
        <w:rPr>
          <w:b/>
          <w:sz w:val="28"/>
          <w:szCs w:val="28"/>
          <w:lang w:eastAsia="ar-SA"/>
        </w:rPr>
        <w:t>ПОЛОЖЕНИЕ</w:t>
      </w:r>
    </w:p>
    <w:p w:rsidR="005279E2" w:rsidRPr="002347FD" w:rsidRDefault="005279E2" w:rsidP="005279E2">
      <w:pPr>
        <w:suppressAutoHyphens/>
        <w:jc w:val="center"/>
        <w:rPr>
          <w:b/>
          <w:sz w:val="28"/>
          <w:szCs w:val="28"/>
          <w:lang w:eastAsia="ar-SA"/>
        </w:rPr>
      </w:pPr>
      <w:r w:rsidRPr="002347FD">
        <w:rPr>
          <w:b/>
          <w:sz w:val="28"/>
          <w:szCs w:val="28"/>
          <w:lang w:eastAsia="ar-SA"/>
        </w:rPr>
        <w:t xml:space="preserve">о премировании работников </w:t>
      </w:r>
    </w:p>
    <w:p w:rsidR="005279E2" w:rsidRPr="002347FD" w:rsidRDefault="005279E2" w:rsidP="005279E2">
      <w:pPr>
        <w:shd w:val="clear" w:color="auto" w:fill="FFFFFF"/>
        <w:suppressAutoHyphens/>
        <w:spacing w:line="322" w:lineRule="exact"/>
        <w:ind w:right="-6"/>
        <w:jc w:val="center"/>
        <w:rPr>
          <w:b/>
          <w:color w:val="000000"/>
          <w:sz w:val="28"/>
          <w:szCs w:val="28"/>
          <w:lang w:eastAsia="ar-SA"/>
        </w:rPr>
      </w:pPr>
      <w:r>
        <w:rPr>
          <w:b/>
          <w:color w:val="000000"/>
          <w:sz w:val="28"/>
          <w:szCs w:val="28"/>
          <w:lang w:eastAsia="ar-SA"/>
        </w:rPr>
        <w:t>м</w:t>
      </w:r>
      <w:r w:rsidRPr="002347FD">
        <w:rPr>
          <w:b/>
          <w:color w:val="000000"/>
          <w:sz w:val="28"/>
          <w:szCs w:val="28"/>
          <w:lang w:eastAsia="ar-SA"/>
        </w:rPr>
        <w:t>униципального</w:t>
      </w:r>
      <w:r>
        <w:rPr>
          <w:b/>
          <w:color w:val="000000"/>
          <w:sz w:val="28"/>
          <w:szCs w:val="28"/>
          <w:lang w:eastAsia="ar-SA"/>
        </w:rPr>
        <w:t xml:space="preserve"> казенного</w:t>
      </w:r>
      <w:r w:rsidRPr="002347FD">
        <w:rPr>
          <w:b/>
          <w:color w:val="000000"/>
          <w:sz w:val="28"/>
          <w:szCs w:val="28"/>
          <w:lang w:eastAsia="ar-SA"/>
        </w:rPr>
        <w:t xml:space="preserve"> общеобразовательного учреждения </w:t>
      </w:r>
    </w:p>
    <w:p w:rsidR="005279E2" w:rsidRPr="002347FD" w:rsidRDefault="005279E2" w:rsidP="005279E2">
      <w:pPr>
        <w:shd w:val="clear" w:color="auto" w:fill="FFFFFF"/>
        <w:suppressAutoHyphens/>
        <w:spacing w:line="322" w:lineRule="exact"/>
        <w:ind w:right="-6"/>
        <w:jc w:val="center"/>
        <w:rPr>
          <w:b/>
          <w:sz w:val="28"/>
          <w:szCs w:val="28"/>
          <w:lang w:eastAsia="ar-SA"/>
        </w:rPr>
      </w:pPr>
      <w:r>
        <w:rPr>
          <w:b/>
          <w:sz w:val="28"/>
          <w:szCs w:val="28"/>
          <w:lang w:eastAsia="ar-SA"/>
        </w:rPr>
        <w:t>«С</w:t>
      </w:r>
      <w:r w:rsidRPr="002347FD">
        <w:rPr>
          <w:b/>
          <w:sz w:val="28"/>
          <w:szCs w:val="28"/>
          <w:lang w:eastAsia="ar-SA"/>
        </w:rPr>
        <w:t>редней общеобразовательной школы № 6</w:t>
      </w:r>
      <w:r>
        <w:rPr>
          <w:b/>
          <w:sz w:val="28"/>
          <w:szCs w:val="28"/>
          <w:lang w:eastAsia="ar-SA"/>
        </w:rPr>
        <w:t>»</w:t>
      </w:r>
      <w:r w:rsidRPr="002347FD">
        <w:rPr>
          <w:b/>
          <w:sz w:val="28"/>
          <w:szCs w:val="28"/>
          <w:lang w:eastAsia="ar-SA"/>
        </w:rPr>
        <w:t xml:space="preserve"> </w:t>
      </w:r>
    </w:p>
    <w:p w:rsidR="005279E2" w:rsidRPr="002347FD" w:rsidRDefault="005279E2" w:rsidP="005279E2">
      <w:pPr>
        <w:suppressAutoHyphens/>
        <w:ind w:firstLine="720"/>
        <w:jc w:val="center"/>
        <w:rPr>
          <w:b/>
          <w:bCs/>
          <w:sz w:val="28"/>
          <w:szCs w:val="28"/>
          <w:lang w:eastAsia="ar-SA"/>
        </w:rPr>
      </w:pPr>
      <w:r w:rsidRPr="002347FD">
        <w:rPr>
          <w:b/>
          <w:bCs/>
          <w:sz w:val="28"/>
          <w:szCs w:val="28"/>
          <w:lang w:eastAsia="ar-SA"/>
        </w:rPr>
        <w:t>1. Общие положения</w:t>
      </w:r>
    </w:p>
    <w:p w:rsidR="005279E2" w:rsidRPr="002347FD" w:rsidRDefault="005279E2" w:rsidP="005279E2">
      <w:pPr>
        <w:suppressAutoHyphens/>
        <w:ind w:firstLine="720"/>
        <w:jc w:val="center"/>
        <w:rPr>
          <w:b/>
          <w:bCs/>
          <w:lang w:eastAsia="ar-SA"/>
        </w:rPr>
      </w:pPr>
    </w:p>
    <w:p w:rsidR="005279E2" w:rsidRPr="002347FD" w:rsidRDefault="005279E2" w:rsidP="005279E2">
      <w:pPr>
        <w:suppressAutoHyphens/>
        <w:ind w:firstLine="708"/>
        <w:jc w:val="both"/>
        <w:rPr>
          <w:sz w:val="28"/>
          <w:szCs w:val="28"/>
          <w:lang w:eastAsia="ar-SA"/>
        </w:rPr>
      </w:pPr>
      <w:r w:rsidRPr="002347FD">
        <w:rPr>
          <w:spacing w:val="3"/>
          <w:sz w:val="28"/>
          <w:szCs w:val="28"/>
          <w:lang w:eastAsia="ar-SA"/>
        </w:rPr>
        <w:t xml:space="preserve">1.1. Настоящее Положение о премировании  работников школы (далее Положение) разработано  в соответствии с Трудовым кодексом  Российской Федерации, Законом Российской  Федерации «Об образовании», </w:t>
      </w:r>
      <w:hyperlink r:id="rId12" w:tooltip="Распоряжение Правительства Ставропольского края от 19.12.2012 N 548-рп (ред. от 01.10.2013) &quot;Об утверждении Программы поэтапного совершенствования систем оплаты труда работников государственных учреждений Ставропольского края и муниципальных учреждений му" w:history="1">
        <w:r w:rsidRPr="002347FD">
          <w:rPr>
            <w:sz w:val="28"/>
            <w:szCs w:val="28"/>
            <w:lang w:eastAsia="ar-SA"/>
          </w:rPr>
          <w:t>распоряжением</w:t>
        </w:r>
      </w:hyperlink>
      <w:r w:rsidRPr="002347FD">
        <w:rPr>
          <w:sz w:val="28"/>
          <w:szCs w:val="28"/>
          <w:lang w:eastAsia="ar-SA"/>
        </w:rPr>
        <w:t xml:space="preserve"> Правительства Ставропольского края от 19 декабря 2012 года  № 548-рп «Об утверждении Программы поэтапного совершенствования систем оплаты труда работников государственных учреждений Ставропольского края и муниципальных учреждений муниципальных образований Ставропольского края на 2013 - 2018 годы» и Едиными </w:t>
      </w:r>
      <w:hyperlink r:id="rId13" w:tooltip="&quot;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на 2013 год&quot; (утв. решением Российской трехсторонней комиссии по регулированию социально-трудовых" w:history="1">
        <w:r w:rsidRPr="002347FD">
          <w:rPr>
            <w:sz w:val="28"/>
            <w:szCs w:val="28"/>
            <w:lang w:eastAsia="ar-SA"/>
          </w:rPr>
          <w:t>рекомендациями</w:t>
        </w:r>
      </w:hyperlink>
      <w:r w:rsidRPr="002347FD">
        <w:rPr>
          <w:sz w:val="28"/>
          <w:szCs w:val="28"/>
          <w:lang w:eastAsia="ar-SA"/>
        </w:rPr>
        <w:t xml:space="preserve"> по установлению на федеральном, региональном и местном уровнях систем оплаты труда работников государственных и муниципальных учреждений на 2013 год, утвержденными решением Российской трехсторонней комиссии по регулированию социально-трудовых отношений от 21 декабря 2012 года, протокол 11, приказом министерства образования Ставропольского края от 30 августа 2013 года № 784-пр «Об оплате труда работников государственных бюджетных, казенных, автономных образовательных учреждений Ставропольского края»</w:t>
      </w:r>
      <w:r w:rsidRPr="002347FD">
        <w:rPr>
          <w:lang w:eastAsia="ar-SA"/>
        </w:rPr>
        <w:t xml:space="preserve"> </w:t>
      </w:r>
      <w:r w:rsidRPr="002347FD">
        <w:rPr>
          <w:spacing w:val="3"/>
          <w:sz w:val="28"/>
          <w:szCs w:val="28"/>
          <w:lang w:eastAsia="ar-SA"/>
        </w:rPr>
        <w:t xml:space="preserve">в целях </w:t>
      </w:r>
      <w:r w:rsidRPr="002347FD">
        <w:rPr>
          <w:sz w:val="28"/>
          <w:szCs w:val="28"/>
          <w:lang w:eastAsia="ar-SA"/>
        </w:rPr>
        <w:t xml:space="preserve">установления механизма связи заработной платы с результативностью труда и усиления  материальной заинтересованности в повышении качества работы, развития творческой активности и инициативы при выполнении поставленных задач, успешного и добросовестного </w:t>
      </w:r>
      <w:r w:rsidRPr="002347FD">
        <w:rPr>
          <w:sz w:val="28"/>
          <w:szCs w:val="28"/>
          <w:lang w:eastAsia="ar-SA"/>
        </w:rPr>
        <w:lastRenderedPageBreak/>
        <w:t xml:space="preserve">исполнения должностных обязанностей, мотивации работников </w:t>
      </w:r>
      <w:r w:rsidRPr="002347FD">
        <w:rPr>
          <w:spacing w:val="2"/>
          <w:sz w:val="28"/>
          <w:szCs w:val="28"/>
          <w:lang w:eastAsia="ar-SA"/>
        </w:rPr>
        <w:t xml:space="preserve">школы к </w:t>
      </w:r>
      <w:r w:rsidRPr="002347FD">
        <w:rPr>
          <w:spacing w:val="1"/>
          <w:sz w:val="28"/>
          <w:szCs w:val="28"/>
          <w:lang w:eastAsia="ar-SA"/>
        </w:rPr>
        <w:t>повышению качества образовательного процесса.</w:t>
      </w:r>
    </w:p>
    <w:p w:rsidR="005279E2" w:rsidRPr="002347FD" w:rsidRDefault="005279E2" w:rsidP="005279E2">
      <w:pPr>
        <w:suppressAutoHyphens/>
        <w:ind w:firstLine="720"/>
        <w:jc w:val="both"/>
        <w:rPr>
          <w:sz w:val="28"/>
          <w:szCs w:val="28"/>
          <w:lang w:eastAsia="ar-SA"/>
        </w:rPr>
      </w:pPr>
      <w:r w:rsidRPr="002347FD">
        <w:rPr>
          <w:sz w:val="28"/>
          <w:szCs w:val="28"/>
          <w:lang w:eastAsia="ar-SA"/>
        </w:rPr>
        <w:t>1.2. Положение регулирует деятельность по установлению премий за высокое качество работы, успешное выполнение плановых работ и заданий.</w:t>
      </w:r>
    </w:p>
    <w:p w:rsidR="005279E2" w:rsidRPr="002347FD" w:rsidRDefault="005279E2" w:rsidP="005279E2">
      <w:pPr>
        <w:widowControl w:val="0"/>
        <w:suppressAutoHyphens/>
        <w:spacing w:line="244" w:lineRule="auto"/>
        <w:ind w:firstLine="709"/>
        <w:jc w:val="both"/>
        <w:rPr>
          <w:sz w:val="28"/>
          <w:szCs w:val="28"/>
          <w:lang w:eastAsia="ar-SA"/>
        </w:rPr>
      </w:pPr>
      <w:r w:rsidRPr="002347FD">
        <w:rPr>
          <w:sz w:val="28"/>
          <w:szCs w:val="28"/>
          <w:lang w:eastAsia="ar-SA"/>
        </w:rPr>
        <w:t>1.3 Выплата премий осуществляется по итогам выполнения особо важных и ответственных работ. Особо важными и ответственными работами могут считаться работы, проводимые при:</w:t>
      </w:r>
    </w:p>
    <w:p w:rsidR="005279E2" w:rsidRPr="002347FD" w:rsidRDefault="005279E2" w:rsidP="005279E2">
      <w:pPr>
        <w:widowControl w:val="0"/>
        <w:autoSpaceDE w:val="0"/>
        <w:autoSpaceDN w:val="0"/>
        <w:adjustRightInd w:val="0"/>
        <w:ind w:firstLine="709"/>
        <w:jc w:val="both"/>
        <w:rPr>
          <w:sz w:val="28"/>
          <w:szCs w:val="28"/>
        </w:rPr>
      </w:pPr>
      <w:r w:rsidRPr="002347FD">
        <w:rPr>
          <w:sz w:val="28"/>
          <w:szCs w:val="28"/>
        </w:rPr>
        <w:t>-подготовке школы к учебному году;</w:t>
      </w:r>
    </w:p>
    <w:p w:rsidR="005279E2" w:rsidRPr="002347FD" w:rsidRDefault="005279E2" w:rsidP="005279E2">
      <w:pPr>
        <w:widowControl w:val="0"/>
        <w:autoSpaceDE w:val="0"/>
        <w:autoSpaceDN w:val="0"/>
        <w:adjustRightInd w:val="0"/>
        <w:ind w:firstLine="709"/>
        <w:jc w:val="both"/>
        <w:rPr>
          <w:sz w:val="28"/>
          <w:szCs w:val="28"/>
        </w:rPr>
      </w:pPr>
      <w:r w:rsidRPr="002347FD">
        <w:rPr>
          <w:sz w:val="28"/>
          <w:szCs w:val="28"/>
        </w:rPr>
        <w:t>-устранении последствий аварий;</w:t>
      </w:r>
    </w:p>
    <w:p w:rsidR="005279E2" w:rsidRPr="002347FD" w:rsidRDefault="005279E2" w:rsidP="005279E2">
      <w:pPr>
        <w:widowControl w:val="0"/>
        <w:autoSpaceDE w:val="0"/>
        <w:autoSpaceDN w:val="0"/>
        <w:adjustRightInd w:val="0"/>
        <w:ind w:firstLine="709"/>
        <w:jc w:val="both"/>
        <w:rPr>
          <w:sz w:val="28"/>
          <w:szCs w:val="28"/>
        </w:rPr>
      </w:pPr>
      <w:r w:rsidRPr="002347FD">
        <w:rPr>
          <w:sz w:val="28"/>
          <w:szCs w:val="28"/>
        </w:rPr>
        <w:t>-подготовке и проведении международных, российских, республиканских, муниципальных мероприятий научно-методического, социокультурного спортивного и другого характера, а также смотров, конкурсов, соревнований, фестивалей, выставок, научно-практических конференций, форумов, спартакиад, олимпиад, мастер-классов.</w:t>
      </w:r>
    </w:p>
    <w:p w:rsidR="005279E2" w:rsidRPr="002347FD" w:rsidRDefault="005279E2" w:rsidP="005279E2">
      <w:pPr>
        <w:widowControl w:val="0"/>
        <w:autoSpaceDE w:val="0"/>
        <w:autoSpaceDN w:val="0"/>
        <w:adjustRightInd w:val="0"/>
        <w:ind w:firstLine="709"/>
        <w:jc w:val="both"/>
        <w:rPr>
          <w:sz w:val="28"/>
          <w:szCs w:val="28"/>
        </w:rPr>
      </w:pPr>
      <w:r w:rsidRPr="002347FD">
        <w:rPr>
          <w:sz w:val="28"/>
          <w:szCs w:val="28"/>
        </w:rPr>
        <w:t>1.4. При премировании по итогам работы (за месяц, квартал, год) учитываются:</w:t>
      </w:r>
    </w:p>
    <w:p w:rsidR="005279E2" w:rsidRPr="002347FD" w:rsidRDefault="005279E2" w:rsidP="005279E2">
      <w:pPr>
        <w:widowControl w:val="0"/>
        <w:autoSpaceDE w:val="0"/>
        <w:autoSpaceDN w:val="0"/>
        <w:adjustRightInd w:val="0"/>
        <w:ind w:firstLine="709"/>
        <w:jc w:val="both"/>
        <w:rPr>
          <w:sz w:val="28"/>
          <w:szCs w:val="28"/>
        </w:rPr>
      </w:pPr>
      <w:r w:rsidRPr="002347FD">
        <w:rPr>
          <w:sz w:val="28"/>
          <w:szCs w:val="28"/>
        </w:rPr>
        <w:t>инициатива, творчество и применение в работе современных форм и методов организации труда;</w:t>
      </w:r>
    </w:p>
    <w:p w:rsidR="005279E2" w:rsidRPr="002347FD" w:rsidRDefault="005279E2" w:rsidP="005279E2">
      <w:pPr>
        <w:widowControl w:val="0"/>
        <w:autoSpaceDE w:val="0"/>
        <w:autoSpaceDN w:val="0"/>
        <w:adjustRightInd w:val="0"/>
        <w:ind w:firstLine="709"/>
        <w:jc w:val="both"/>
        <w:rPr>
          <w:sz w:val="28"/>
          <w:szCs w:val="28"/>
        </w:rPr>
      </w:pPr>
      <w:r w:rsidRPr="002347FD">
        <w:rPr>
          <w:sz w:val="28"/>
          <w:szCs w:val="28"/>
        </w:rPr>
        <w:t>достижение высоких результатов в работе в соответствующий период;</w:t>
      </w:r>
    </w:p>
    <w:p w:rsidR="005279E2" w:rsidRPr="002347FD" w:rsidRDefault="005279E2" w:rsidP="005279E2">
      <w:pPr>
        <w:widowControl w:val="0"/>
        <w:autoSpaceDE w:val="0"/>
        <w:autoSpaceDN w:val="0"/>
        <w:adjustRightInd w:val="0"/>
        <w:ind w:firstLine="709"/>
        <w:jc w:val="both"/>
        <w:rPr>
          <w:sz w:val="28"/>
          <w:szCs w:val="28"/>
        </w:rPr>
      </w:pPr>
      <w:r w:rsidRPr="002347FD">
        <w:rPr>
          <w:sz w:val="28"/>
          <w:szCs w:val="28"/>
        </w:rPr>
        <w:t>качественная подготовка и своевременная сдача отчетности;</w:t>
      </w:r>
    </w:p>
    <w:p w:rsidR="005279E2" w:rsidRPr="002347FD" w:rsidRDefault="005279E2" w:rsidP="005279E2">
      <w:pPr>
        <w:widowControl w:val="0"/>
        <w:autoSpaceDE w:val="0"/>
        <w:autoSpaceDN w:val="0"/>
        <w:adjustRightInd w:val="0"/>
        <w:ind w:firstLine="709"/>
        <w:jc w:val="both"/>
        <w:rPr>
          <w:sz w:val="28"/>
          <w:szCs w:val="28"/>
        </w:rPr>
      </w:pPr>
      <w:r w:rsidRPr="002347FD">
        <w:rPr>
          <w:sz w:val="28"/>
          <w:szCs w:val="28"/>
        </w:rPr>
        <w:t>участие в инновационной деятельности;</w:t>
      </w:r>
    </w:p>
    <w:p w:rsidR="005279E2" w:rsidRPr="002347FD" w:rsidRDefault="005279E2" w:rsidP="005279E2">
      <w:pPr>
        <w:widowControl w:val="0"/>
        <w:autoSpaceDE w:val="0"/>
        <w:autoSpaceDN w:val="0"/>
        <w:adjustRightInd w:val="0"/>
        <w:ind w:firstLine="709"/>
        <w:jc w:val="both"/>
        <w:rPr>
          <w:sz w:val="28"/>
          <w:szCs w:val="28"/>
        </w:rPr>
      </w:pPr>
      <w:r w:rsidRPr="002347FD">
        <w:rPr>
          <w:sz w:val="28"/>
          <w:szCs w:val="28"/>
        </w:rPr>
        <w:t>качественная подготовка и своевременная сдача отчетности учреждения;</w:t>
      </w:r>
    </w:p>
    <w:p w:rsidR="005279E2" w:rsidRPr="002347FD" w:rsidRDefault="005279E2" w:rsidP="005279E2">
      <w:pPr>
        <w:widowControl w:val="0"/>
        <w:autoSpaceDE w:val="0"/>
        <w:autoSpaceDN w:val="0"/>
        <w:adjustRightInd w:val="0"/>
        <w:ind w:firstLine="709"/>
        <w:jc w:val="both"/>
        <w:rPr>
          <w:sz w:val="28"/>
          <w:szCs w:val="28"/>
        </w:rPr>
      </w:pPr>
      <w:r w:rsidRPr="002347FD">
        <w:rPr>
          <w:sz w:val="28"/>
          <w:szCs w:val="28"/>
        </w:rPr>
        <w:t>участие в соответствующем периоде в выполнении важных работ, мероприятий</w:t>
      </w:r>
    </w:p>
    <w:p w:rsidR="005279E2" w:rsidRPr="002347FD" w:rsidRDefault="005279E2" w:rsidP="005279E2">
      <w:pPr>
        <w:widowControl w:val="0"/>
        <w:autoSpaceDE w:val="0"/>
        <w:autoSpaceDN w:val="0"/>
        <w:adjustRightInd w:val="0"/>
        <w:ind w:firstLine="709"/>
        <w:jc w:val="both"/>
        <w:rPr>
          <w:sz w:val="28"/>
          <w:szCs w:val="28"/>
        </w:rPr>
      </w:pPr>
      <w:r w:rsidRPr="002347FD">
        <w:rPr>
          <w:sz w:val="28"/>
          <w:szCs w:val="28"/>
        </w:rPr>
        <w:t>отсутствие обоснованных жалоб со стороны участников образовательного процесса.</w:t>
      </w:r>
    </w:p>
    <w:p w:rsidR="005279E2" w:rsidRPr="002347FD" w:rsidRDefault="005279E2" w:rsidP="005279E2">
      <w:pPr>
        <w:widowControl w:val="0"/>
        <w:autoSpaceDE w:val="0"/>
        <w:autoSpaceDN w:val="0"/>
        <w:adjustRightInd w:val="0"/>
        <w:ind w:firstLine="709"/>
        <w:jc w:val="both"/>
        <w:rPr>
          <w:sz w:val="28"/>
          <w:szCs w:val="28"/>
        </w:rPr>
      </w:pPr>
      <w:r w:rsidRPr="002347FD">
        <w:rPr>
          <w:sz w:val="28"/>
          <w:szCs w:val="28"/>
        </w:rPr>
        <w:t>1.5. Размер премии может определяться как в процентах к минимальным размерам окладов (должностных окладов), ставок заработной платы по соответствующим квалификационным уровням ПКГ работника, так и в абсолютном размере. Размер премии по итогам работы не ограничен.</w:t>
      </w:r>
    </w:p>
    <w:p w:rsidR="005279E2" w:rsidRPr="002347FD" w:rsidRDefault="005279E2" w:rsidP="005279E2">
      <w:pPr>
        <w:widowControl w:val="0"/>
        <w:autoSpaceDE w:val="0"/>
        <w:autoSpaceDN w:val="0"/>
        <w:adjustRightInd w:val="0"/>
        <w:ind w:firstLine="709"/>
        <w:jc w:val="both"/>
        <w:rPr>
          <w:sz w:val="28"/>
          <w:szCs w:val="28"/>
        </w:rPr>
      </w:pPr>
      <w:r w:rsidRPr="002347FD">
        <w:rPr>
          <w:sz w:val="28"/>
          <w:szCs w:val="28"/>
        </w:rPr>
        <w:t>1.6. Премирование работников производится за счет и в пределах стимулирующей части фонда оплаты труда школы (не болеет 25% от общей суммы), а также за счет и в пределах экономии фонда оплаты школы.</w:t>
      </w:r>
    </w:p>
    <w:p w:rsidR="005279E2" w:rsidRPr="002347FD" w:rsidRDefault="005279E2" w:rsidP="005279E2">
      <w:pPr>
        <w:widowControl w:val="0"/>
        <w:autoSpaceDE w:val="0"/>
        <w:autoSpaceDN w:val="0"/>
        <w:adjustRightInd w:val="0"/>
        <w:ind w:firstLine="709"/>
        <w:jc w:val="both"/>
        <w:rPr>
          <w:sz w:val="28"/>
          <w:szCs w:val="28"/>
        </w:rPr>
      </w:pPr>
      <w:r w:rsidRPr="002347FD">
        <w:rPr>
          <w:sz w:val="28"/>
          <w:szCs w:val="28"/>
        </w:rPr>
        <w:t>1.7. Премирование работникам производится при условии наличия достаточных денежных средств в стимулирующей части фонда оплаты труда или при наличии экономии фонда оплаты труда школы. Премирование работников не производится в случае отсутствия необходимых средств в стимулирующей части фонда оплаты труда работников или при отсутствии экономии фонда оплаты труда школы.</w:t>
      </w:r>
    </w:p>
    <w:p w:rsidR="005279E2" w:rsidRPr="002347FD" w:rsidRDefault="005279E2" w:rsidP="005279E2">
      <w:pPr>
        <w:suppressAutoHyphens/>
        <w:ind w:firstLine="720"/>
        <w:jc w:val="both"/>
        <w:rPr>
          <w:sz w:val="28"/>
          <w:szCs w:val="28"/>
          <w:lang w:eastAsia="ar-SA"/>
        </w:rPr>
      </w:pPr>
      <w:r w:rsidRPr="002347FD">
        <w:rPr>
          <w:sz w:val="28"/>
          <w:szCs w:val="28"/>
          <w:lang w:eastAsia="ar-SA"/>
        </w:rPr>
        <w:t>1.8. Решение о премировании работников оформляется приказом директора.</w:t>
      </w:r>
    </w:p>
    <w:p w:rsidR="005279E2" w:rsidRPr="002347FD" w:rsidRDefault="005279E2" w:rsidP="005279E2">
      <w:pPr>
        <w:suppressAutoHyphens/>
        <w:ind w:firstLine="540"/>
        <w:jc w:val="both"/>
        <w:rPr>
          <w:sz w:val="28"/>
          <w:szCs w:val="28"/>
          <w:lang w:eastAsia="ar-SA"/>
        </w:rPr>
      </w:pPr>
    </w:p>
    <w:p w:rsidR="005279E2" w:rsidRPr="002347FD" w:rsidRDefault="005279E2" w:rsidP="005279E2">
      <w:pPr>
        <w:suppressAutoHyphens/>
        <w:jc w:val="center"/>
        <w:rPr>
          <w:b/>
          <w:bCs/>
          <w:lang w:eastAsia="ar-SA"/>
        </w:rPr>
      </w:pPr>
      <w:r w:rsidRPr="002347FD">
        <w:rPr>
          <w:b/>
          <w:bCs/>
          <w:sz w:val="28"/>
          <w:szCs w:val="28"/>
          <w:lang w:eastAsia="ar-SA"/>
        </w:rPr>
        <w:t>2. Цели и задачи установления премий</w:t>
      </w:r>
    </w:p>
    <w:p w:rsidR="005279E2" w:rsidRPr="002347FD" w:rsidRDefault="005279E2" w:rsidP="005279E2">
      <w:pPr>
        <w:suppressAutoHyphens/>
        <w:ind w:firstLine="600"/>
        <w:jc w:val="both"/>
        <w:rPr>
          <w:b/>
          <w:bCs/>
          <w:sz w:val="28"/>
          <w:szCs w:val="28"/>
          <w:lang w:eastAsia="ar-SA"/>
        </w:rPr>
      </w:pPr>
    </w:p>
    <w:p w:rsidR="005279E2" w:rsidRPr="002347FD" w:rsidRDefault="005279E2" w:rsidP="005279E2">
      <w:pPr>
        <w:suppressAutoHyphens/>
        <w:ind w:firstLine="720"/>
        <w:jc w:val="both"/>
        <w:rPr>
          <w:lang w:eastAsia="ar-SA"/>
        </w:rPr>
      </w:pPr>
      <w:r w:rsidRPr="002347FD">
        <w:rPr>
          <w:sz w:val="28"/>
          <w:szCs w:val="28"/>
          <w:lang w:eastAsia="ar-SA"/>
        </w:rPr>
        <w:t xml:space="preserve">2.1. Целью установления премий за высокое качество работы, успешное выполнение плановых работ и заданий является повышение материальной заинтересованности работников в эффективном и качественном труде, поощрение добросовестного отношения к труду при выполнении Правил внутреннего трудового распорядка и соблюдении трудовой дисциплины </w:t>
      </w:r>
    </w:p>
    <w:p w:rsidR="005279E2" w:rsidRPr="002347FD" w:rsidRDefault="005279E2" w:rsidP="005279E2">
      <w:pPr>
        <w:suppressAutoHyphens/>
        <w:ind w:firstLine="720"/>
        <w:jc w:val="both"/>
        <w:rPr>
          <w:sz w:val="28"/>
          <w:szCs w:val="28"/>
          <w:lang w:eastAsia="ar-SA"/>
        </w:rPr>
      </w:pPr>
      <w:r w:rsidRPr="002347FD">
        <w:rPr>
          <w:sz w:val="28"/>
          <w:szCs w:val="28"/>
          <w:lang w:eastAsia="ar-SA"/>
        </w:rPr>
        <w:t xml:space="preserve">2.2. Установлением премий работникам школы решаются следующие задачи: </w:t>
      </w:r>
    </w:p>
    <w:p w:rsidR="005279E2" w:rsidRPr="002347FD" w:rsidRDefault="005279E2" w:rsidP="005279E2">
      <w:pPr>
        <w:suppressAutoHyphens/>
        <w:ind w:firstLine="720"/>
        <w:jc w:val="both"/>
        <w:rPr>
          <w:sz w:val="28"/>
          <w:szCs w:val="28"/>
          <w:lang w:eastAsia="ar-SA"/>
        </w:rPr>
      </w:pPr>
      <w:r w:rsidRPr="002347FD">
        <w:rPr>
          <w:sz w:val="28"/>
          <w:szCs w:val="28"/>
          <w:lang w:eastAsia="ar-SA"/>
        </w:rPr>
        <w:t xml:space="preserve">2.2.1. стимулирование стремления к освоению новых педагогических технологий; </w:t>
      </w:r>
    </w:p>
    <w:p w:rsidR="005279E2" w:rsidRPr="002347FD" w:rsidRDefault="005279E2" w:rsidP="004418DF">
      <w:pPr>
        <w:numPr>
          <w:ilvl w:val="2"/>
          <w:numId w:val="17"/>
        </w:numPr>
        <w:tabs>
          <w:tab w:val="num" w:pos="0"/>
        </w:tabs>
        <w:suppressAutoHyphens/>
        <w:ind w:firstLine="720"/>
        <w:jc w:val="both"/>
        <w:rPr>
          <w:sz w:val="28"/>
          <w:szCs w:val="28"/>
          <w:lang w:eastAsia="ar-SA"/>
        </w:rPr>
      </w:pPr>
      <w:r w:rsidRPr="002347FD">
        <w:rPr>
          <w:sz w:val="28"/>
          <w:szCs w:val="28"/>
          <w:lang w:eastAsia="ar-SA"/>
        </w:rPr>
        <w:t>повышение авторитета и имиджа школы у обучающихся, родителей, общественности;</w:t>
      </w:r>
    </w:p>
    <w:p w:rsidR="005279E2" w:rsidRPr="002347FD" w:rsidRDefault="005279E2" w:rsidP="005279E2">
      <w:pPr>
        <w:suppressAutoHyphens/>
        <w:ind w:firstLine="720"/>
        <w:rPr>
          <w:sz w:val="28"/>
          <w:szCs w:val="28"/>
          <w:lang w:eastAsia="ar-SA"/>
        </w:rPr>
      </w:pPr>
      <w:r w:rsidRPr="002347FD">
        <w:rPr>
          <w:sz w:val="28"/>
          <w:szCs w:val="28"/>
          <w:lang w:eastAsia="ar-SA"/>
        </w:rPr>
        <w:t xml:space="preserve">2.2.3. обеспечение осознанного выполнения Правил внутреннего трудового распорядка и соблюдения трудовой дисциплины; </w:t>
      </w:r>
    </w:p>
    <w:p w:rsidR="005279E2" w:rsidRPr="002347FD" w:rsidRDefault="005279E2" w:rsidP="005279E2">
      <w:pPr>
        <w:suppressAutoHyphens/>
        <w:ind w:firstLine="720"/>
        <w:rPr>
          <w:sz w:val="28"/>
          <w:szCs w:val="28"/>
          <w:lang w:eastAsia="ar-SA"/>
        </w:rPr>
      </w:pPr>
      <w:r w:rsidRPr="002347FD">
        <w:rPr>
          <w:sz w:val="28"/>
          <w:szCs w:val="28"/>
          <w:lang w:eastAsia="ar-SA"/>
        </w:rPr>
        <w:t>2.2.4. стимулирование добросовестного отношения к труду и стремления к наиболее полному и эффективному удовлетворению образовательных запросов и потребностей обучающихся и родителей.</w:t>
      </w:r>
    </w:p>
    <w:p w:rsidR="005279E2" w:rsidRPr="002347FD" w:rsidRDefault="005279E2" w:rsidP="005279E2">
      <w:pPr>
        <w:suppressAutoHyphens/>
        <w:ind w:firstLine="540"/>
        <w:jc w:val="both"/>
        <w:rPr>
          <w:b/>
          <w:bCs/>
          <w:sz w:val="28"/>
          <w:szCs w:val="28"/>
          <w:lang w:eastAsia="ar-SA"/>
        </w:rPr>
      </w:pPr>
    </w:p>
    <w:p w:rsidR="005279E2" w:rsidRPr="002347FD" w:rsidRDefault="005279E2" w:rsidP="005279E2">
      <w:pPr>
        <w:suppressAutoHyphens/>
        <w:ind w:firstLine="540"/>
        <w:jc w:val="both"/>
        <w:rPr>
          <w:b/>
          <w:bCs/>
          <w:sz w:val="28"/>
          <w:szCs w:val="28"/>
          <w:lang w:eastAsia="ar-SA"/>
        </w:rPr>
      </w:pPr>
    </w:p>
    <w:p w:rsidR="005279E2" w:rsidRPr="002347FD" w:rsidRDefault="005279E2" w:rsidP="005279E2">
      <w:pPr>
        <w:suppressAutoHyphens/>
        <w:ind w:firstLine="720"/>
        <w:jc w:val="center"/>
        <w:rPr>
          <w:b/>
          <w:bCs/>
          <w:lang w:eastAsia="ar-SA"/>
        </w:rPr>
      </w:pPr>
      <w:r w:rsidRPr="002347FD">
        <w:rPr>
          <w:b/>
          <w:bCs/>
          <w:sz w:val="28"/>
          <w:szCs w:val="28"/>
          <w:lang w:eastAsia="ar-SA"/>
        </w:rPr>
        <w:t>3. Основания премирования работников школы</w:t>
      </w:r>
    </w:p>
    <w:p w:rsidR="005279E2" w:rsidRPr="002347FD" w:rsidRDefault="005279E2" w:rsidP="005279E2">
      <w:pPr>
        <w:suppressAutoHyphens/>
        <w:ind w:firstLine="720"/>
        <w:jc w:val="center"/>
        <w:rPr>
          <w:lang w:eastAsia="ar-SA"/>
        </w:rPr>
      </w:pPr>
      <w:r w:rsidRPr="002347FD">
        <w:rPr>
          <w:b/>
          <w:bCs/>
          <w:sz w:val="28"/>
          <w:szCs w:val="28"/>
          <w:lang w:eastAsia="ar-SA"/>
        </w:rPr>
        <w:t>(показатели   премирования)</w:t>
      </w:r>
    </w:p>
    <w:p w:rsidR="005279E2" w:rsidRPr="002347FD" w:rsidRDefault="005279E2" w:rsidP="005279E2">
      <w:pPr>
        <w:suppressAutoHyphens/>
        <w:ind w:firstLine="540"/>
        <w:rPr>
          <w:b/>
          <w:bCs/>
          <w:sz w:val="28"/>
          <w:szCs w:val="28"/>
          <w:lang w:eastAsia="ar-SA"/>
        </w:rPr>
      </w:pPr>
    </w:p>
    <w:p w:rsidR="005279E2" w:rsidRPr="002347FD" w:rsidRDefault="005279E2" w:rsidP="005279E2">
      <w:pPr>
        <w:suppressAutoHyphens/>
        <w:ind w:right="-185" w:firstLine="720"/>
        <w:jc w:val="both"/>
        <w:rPr>
          <w:sz w:val="28"/>
          <w:szCs w:val="28"/>
          <w:lang w:eastAsia="ar-SA"/>
        </w:rPr>
      </w:pPr>
      <w:r w:rsidRPr="002347FD">
        <w:rPr>
          <w:sz w:val="28"/>
          <w:szCs w:val="28"/>
          <w:lang w:eastAsia="ar-SA"/>
        </w:rPr>
        <w:t xml:space="preserve">3.1. Основаниями премирования работников школы являются: </w:t>
      </w:r>
    </w:p>
    <w:p w:rsidR="005279E2" w:rsidRPr="002347FD" w:rsidRDefault="005279E2" w:rsidP="005279E2">
      <w:pPr>
        <w:suppressAutoHyphens/>
        <w:ind w:firstLine="720"/>
        <w:jc w:val="both"/>
        <w:rPr>
          <w:sz w:val="28"/>
          <w:szCs w:val="28"/>
          <w:lang w:eastAsia="ar-SA"/>
        </w:rPr>
      </w:pPr>
      <w:r w:rsidRPr="002347FD">
        <w:rPr>
          <w:sz w:val="28"/>
          <w:szCs w:val="28"/>
          <w:lang w:eastAsia="ar-SA"/>
        </w:rPr>
        <w:t>3.1.1. Образцовое соблюдение Правил внутреннего трудового распорядка, охраны труда и техники безопасности, должностной инструкции;</w:t>
      </w:r>
    </w:p>
    <w:p w:rsidR="005279E2" w:rsidRPr="002347FD" w:rsidRDefault="005279E2" w:rsidP="005279E2">
      <w:pPr>
        <w:suppressAutoHyphens/>
        <w:ind w:firstLine="720"/>
        <w:jc w:val="both"/>
        <w:rPr>
          <w:sz w:val="28"/>
          <w:szCs w:val="28"/>
          <w:lang w:eastAsia="ar-SA"/>
        </w:rPr>
      </w:pPr>
      <w:r w:rsidRPr="002347FD">
        <w:rPr>
          <w:sz w:val="28"/>
          <w:szCs w:val="28"/>
          <w:lang w:eastAsia="ar-SA"/>
        </w:rPr>
        <w:t xml:space="preserve">3.1.2. Своевременное исполнение решений, распорядительных документов, приказов и поручений директора школы, его заместителей; </w:t>
      </w:r>
    </w:p>
    <w:p w:rsidR="005279E2" w:rsidRPr="002347FD" w:rsidRDefault="005279E2" w:rsidP="005279E2">
      <w:pPr>
        <w:suppressAutoHyphens/>
        <w:ind w:firstLine="720"/>
        <w:jc w:val="both"/>
        <w:rPr>
          <w:sz w:val="28"/>
          <w:szCs w:val="28"/>
          <w:lang w:eastAsia="ar-SA"/>
        </w:rPr>
      </w:pPr>
      <w:r w:rsidRPr="002347FD">
        <w:rPr>
          <w:sz w:val="28"/>
          <w:szCs w:val="28"/>
          <w:lang w:eastAsia="ar-SA"/>
        </w:rPr>
        <w:t>3.1.3. Проявление личной инициативы, внесение предложений о способах решения существующих проблем;</w:t>
      </w:r>
    </w:p>
    <w:p w:rsidR="005279E2" w:rsidRPr="002347FD" w:rsidRDefault="005279E2" w:rsidP="005279E2">
      <w:pPr>
        <w:suppressAutoHyphens/>
        <w:ind w:firstLine="720"/>
        <w:jc w:val="both"/>
        <w:rPr>
          <w:sz w:val="28"/>
          <w:szCs w:val="28"/>
          <w:lang w:eastAsia="ar-SA"/>
        </w:rPr>
      </w:pPr>
      <w:r w:rsidRPr="002347FD">
        <w:rPr>
          <w:sz w:val="28"/>
          <w:szCs w:val="28"/>
          <w:lang w:eastAsia="ar-SA"/>
        </w:rPr>
        <w:t>3.1.4. Большой объем выполненной сверхплановой работы, если за эту работу ранее не была установлена надбавка;</w:t>
      </w:r>
    </w:p>
    <w:p w:rsidR="005279E2" w:rsidRPr="002347FD" w:rsidRDefault="005279E2" w:rsidP="005279E2">
      <w:pPr>
        <w:suppressAutoHyphens/>
        <w:ind w:firstLine="720"/>
        <w:jc w:val="both"/>
        <w:rPr>
          <w:sz w:val="28"/>
          <w:szCs w:val="28"/>
          <w:lang w:eastAsia="ar-SA"/>
        </w:rPr>
      </w:pPr>
      <w:r w:rsidRPr="002347FD">
        <w:rPr>
          <w:sz w:val="28"/>
          <w:szCs w:val="28"/>
          <w:lang w:eastAsia="ar-SA"/>
        </w:rPr>
        <w:t>3.1.5. Достижение учащимися высоких показателей в сравнении с предыдущим периодом, стабильность и рост качества обучения;</w:t>
      </w:r>
    </w:p>
    <w:p w:rsidR="005279E2" w:rsidRPr="002347FD" w:rsidRDefault="005279E2" w:rsidP="005279E2">
      <w:pPr>
        <w:suppressAutoHyphens/>
        <w:ind w:firstLine="720"/>
        <w:jc w:val="both"/>
        <w:rPr>
          <w:sz w:val="28"/>
          <w:szCs w:val="28"/>
          <w:lang w:eastAsia="ar-SA"/>
        </w:rPr>
      </w:pPr>
      <w:r w:rsidRPr="002347FD">
        <w:rPr>
          <w:sz w:val="28"/>
          <w:szCs w:val="28"/>
          <w:lang w:eastAsia="ar-SA"/>
        </w:rPr>
        <w:t>3.1.6. Снижение частоты обоснованных обращений обучаемых, родителей, педагогов по поводу конфликтных ситуаций и высокий уровень решения конфликтных ситуаций;</w:t>
      </w:r>
    </w:p>
    <w:p w:rsidR="005279E2" w:rsidRPr="002347FD" w:rsidRDefault="005279E2" w:rsidP="005279E2">
      <w:pPr>
        <w:suppressAutoHyphens/>
        <w:ind w:firstLine="720"/>
        <w:jc w:val="both"/>
        <w:rPr>
          <w:sz w:val="28"/>
          <w:szCs w:val="28"/>
          <w:lang w:eastAsia="ar-SA"/>
        </w:rPr>
      </w:pPr>
      <w:r w:rsidRPr="002347FD">
        <w:rPr>
          <w:sz w:val="28"/>
          <w:szCs w:val="28"/>
          <w:lang w:eastAsia="ar-SA"/>
        </w:rPr>
        <w:t>3.1.7. Высокий уровень исполнительской дисциплины (подготовки отчетов, заполнения журналов, ведения личных дел и т.д.);</w:t>
      </w:r>
    </w:p>
    <w:p w:rsidR="005279E2" w:rsidRPr="002347FD" w:rsidRDefault="005279E2" w:rsidP="004418DF">
      <w:pPr>
        <w:numPr>
          <w:ilvl w:val="1"/>
          <w:numId w:val="18"/>
        </w:numPr>
        <w:suppressAutoHyphens/>
        <w:jc w:val="both"/>
        <w:rPr>
          <w:sz w:val="28"/>
          <w:szCs w:val="28"/>
          <w:lang w:eastAsia="ar-SA"/>
        </w:rPr>
      </w:pPr>
      <w:r w:rsidRPr="002347FD">
        <w:rPr>
          <w:sz w:val="28"/>
          <w:szCs w:val="28"/>
          <w:lang w:eastAsia="ar-SA"/>
        </w:rPr>
        <w:t>Педагогические работники премируются за:</w:t>
      </w:r>
    </w:p>
    <w:p w:rsidR="005279E2" w:rsidRPr="002347FD" w:rsidRDefault="005279E2" w:rsidP="005279E2">
      <w:pPr>
        <w:suppressAutoHyphens/>
        <w:ind w:firstLine="720"/>
        <w:jc w:val="both"/>
        <w:rPr>
          <w:sz w:val="28"/>
          <w:szCs w:val="28"/>
          <w:lang w:eastAsia="ar-SA"/>
        </w:rPr>
      </w:pPr>
      <w:r w:rsidRPr="002347FD">
        <w:rPr>
          <w:sz w:val="28"/>
          <w:szCs w:val="28"/>
          <w:lang w:eastAsia="ar-SA"/>
        </w:rPr>
        <w:t>3.2.1. Своевременное и эффективное планирование и организацию образовательного процесса;</w:t>
      </w:r>
    </w:p>
    <w:p w:rsidR="005279E2" w:rsidRPr="002347FD" w:rsidRDefault="005279E2" w:rsidP="005279E2">
      <w:pPr>
        <w:suppressAutoHyphens/>
        <w:ind w:firstLine="720"/>
        <w:jc w:val="both"/>
        <w:rPr>
          <w:sz w:val="28"/>
          <w:szCs w:val="28"/>
          <w:lang w:eastAsia="ar-SA"/>
        </w:rPr>
      </w:pPr>
      <w:r w:rsidRPr="002347FD">
        <w:rPr>
          <w:sz w:val="28"/>
          <w:szCs w:val="28"/>
          <w:lang w:eastAsia="ar-SA"/>
        </w:rPr>
        <w:lastRenderedPageBreak/>
        <w:t>3.2.2. Качественное проведение занятий основного и дополнительного образовательного компонента, кружковой работы;</w:t>
      </w:r>
    </w:p>
    <w:p w:rsidR="005279E2" w:rsidRPr="002347FD" w:rsidRDefault="005279E2" w:rsidP="005279E2">
      <w:pPr>
        <w:suppressAutoHyphens/>
        <w:ind w:firstLine="720"/>
        <w:jc w:val="both"/>
        <w:rPr>
          <w:sz w:val="28"/>
          <w:szCs w:val="28"/>
          <w:lang w:eastAsia="ar-SA"/>
        </w:rPr>
      </w:pPr>
      <w:r w:rsidRPr="002347FD">
        <w:rPr>
          <w:sz w:val="28"/>
          <w:szCs w:val="28"/>
          <w:lang w:eastAsia="ar-SA"/>
        </w:rPr>
        <w:t>3.2.3. Высокий уровень учебных достижений обучающихся (качество знаний, умений и навыков учащихся) (по итогам контроля во всех его формах), подготовка призеров олимпиад, конкурсов, конференций различного уровня;</w:t>
      </w:r>
    </w:p>
    <w:p w:rsidR="005279E2" w:rsidRPr="002347FD" w:rsidRDefault="005279E2" w:rsidP="005279E2">
      <w:pPr>
        <w:suppressAutoHyphens/>
        <w:ind w:firstLine="720"/>
        <w:jc w:val="both"/>
        <w:rPr>
          <w:sz w:val="28"/>
          <w:szCs w:val="28"/>
          <w:lang w:eastAsia="ar-SA"/>
        </w:rPr>
      </w:pPr>
      <w:r w:rsidRPr="002347FD">
        <w:rPr>
          <w:sz w:val="28"/>
          <w:szCs w:val="28"/>
          <w:lang w:eastAsia="ar-SA"/>
        </w:rPr>
        <w:t>3.2.4. Высокую результативность проведения городских, общешкольных и классных мероприятий;</w:t>
      </w:r>
    </w:p>
    <w:p w:rsidR="005279E2" w:rsidRPr="002347FD" w:rsidRDefault="005279E2" w:rsidP="005279E2">
      <w:pPr>
        <w:suppressAutoHyphens/>
        <w:ind w:firstLine="720"/>
        <w:jc w:val="both"/>
        <w:rPr>
          <w:sz w:val="28"/>
          <w:szCs w:val="28"/>
          <w:lang w:eastAsia="ar-SA"/>
        </w:rPr>
      </w:pPr>
      <w:r w:rsidRPr="002347FD">
        <w:rPr>
          <w:sz w:val="28"/>
          <w:szCs w:val="28"/>
          <w:lang w:eastAsia="ar-SA"/>
        </w:rPr>
        <w:t>3.2.5. Эффективное выполнение научно-методической и опытно-экспериментальной работы, обобщение передового опыта, внедрение передового педагогического опыта в образовательный процесс, работа по написанию авторских публикаций а различных педагогических изданиях, авторских учебных программ, курсов, учебных пособий;</w:t>
      </w:r>
    </w:p>
    <w:p w:rsidR="005279E2" w:rsidRPr="002347FD" w:rsidRDefault="005279E2" w:rsidP="005279E2">
      <w:pPr>
        <w:suppressAutoHyphens/>
        <w:ind w:firstLine="720"/>
        <w:jc w:val="both"/>
        <w:rPr>
          <w:sz w:val="28"/>
          <w:szCs w:val="28"/>
          <w:lang w:eastAsia="ar-SA"/>
        </w:rPr>
      </w:pPr>
      <w:r w:rsidRPr="002347FD">
        <w:rPr>
          <w:sz w:val="28"/>
          <w:szCs w:val="28"/>
          <w:lang w:eastAsia="ar-SA"/>
        </w:rPr>
        <w:t>3.2.6. Участие в инновационной деятельности, ведение экспериментальной работы, разработка и внедрение авторских программ, выполнение программ углубленного и расширенного изучения предметов;</w:t>
      </w:r>
    </w:p>
    <w:p w:rsidR="005279E2" w:rsidRPr="002347FD" w:rsidRDefault="005279E2" w:rsidP="005279E2">
      <w:pPr>
        <w:suppressAutoHyphens/>
        <w:ind w:firstLine="720"/>
        <w:jc w:val="both"/>
        <w:rPr>
          <w:sz w:val="28"/>
          <w:szCs w:val="28"/>
          <w:lang w:eastAsia="ar-SA"/>
        </w:rPr>
      </w:pPr>
      <w:r w:rsidRPr="002347FD">
        <w:rPr>
          <w:sz w:val="28"/>
          <w:szCs w:val="28"/>
          <w:lang w:eastAsia="ar-SA"/>
        </w:rPr>
        <w:t>3.2.7. Использование в образовательном процессе здоровьесберегающих технологий;</w:t>
      </w:r>
    </w:p>
    <w:p w:rsidR="005279E2" w:rsidRPr="002347FD" w:rsidRDefault="005279E2" w:rsidP="005279E2">
      <w:pPr>
        <w:suppressAutoHyphens/>
        <w:ind w:firstLine="720"/>
        <w:jc w:val="both"/>
        <w:rPr>
          <w:sz w:val="28"/>
          <w:szCs w:val="28"/>
          <w:lang w:eastAsia="ar-SA"/>
        </w:rPr>
      </w:pPr>
      <w:r w:rsidRPr="002347FD">
        <w:rPr>
          <w:sz w:val="28"/>
          <w:szCs w:val="28"/>
          <w:lang w:eastAsia="ar-SA"/>
        </w:rPr>
        <w:t>3.2.8. Участие педагога в методической работе (конференциях, семинарах, методических объединениях);</w:t>
      </w:r>
    </w:p>
    <w:p w:rsidR="005279E2" w:rsidRPr="002347FD" w:rsidRDefault="005279E2" w:rsidP="005279E2">
      <w:pPr>
        <w:suppressAutoHyphens/>
        <w:ind w:firstLine="720"/>
        <w:jc w:val="both"/>
        <w:rPr>
          <w:sz w:val="28"/>
          <w:szCs w:val="28"/>
          <w:lang w:eastAsia="ar-SA"/>
        </w:rPr>
      </w:pPr>
      <w:r w:rsidRPr="002347FD">
        <w:rPr>
          <w:sz w:val="28"/>
          <w:szCs w:val="28"/>
          <w:lang w:eastAsia="ar-SA"/>
        </w:rPr>
        <w:t>3.2.9. Снижение (отсутствие) пропусков обучающимися уроков без уважительной причины;</w:t>
      </w:r>
    </w:p>
    <w:p w:rsidR="005279E2" w:rsidRPr="002347FD" w:rsidRDefault="005279E2" w:rsidP="005279E2">
      <w:pPr>
        <w:suppressAutoHyphens/>
        <w:ind w:firstLine="720"/>
        <w:jc w:val="both"/>
        <w:rPr>
          <w:sz w:val="28"/>
          <w:szCs w:val="28"/>
          <w:lang w:eastAsia="ar-SA"/>
        </w:rPr>
      </w:pPr>
      <w:r w:rsidRPr="002347FD">
        <w:rPr>
          <w:sz w:val="28"/>
          <w:szCs w:val="28"/>
          <w:lang w:eastAsia="ar-SA"/>
        </w:rPr>
        <w:t>3.2.10. Проведение мероприятий по профилактике вредных привычек;</w:t>
      </w:r>
    </w:p>
    <w:p w:rsidR="005279E2" w:rsidRPr="002347FD" w:rsidRDefault="005279E2" w:rsidP="005279E2">
      <w:pPr>
        <w:suppressAutoHyphens/>
        <w:ind w:firstLine="720"/>
        <w:jc w:val="both"/>
        <w:rPr>
          <w:sz w:val="28"/>
          <w:szCs w:val="28"/>
          <w:lang w:eastAsia="ar-SA"/>
        </w:rPr>
      </w:pPr>
      <w:r w:rsidRPr="002347FD">
        <w:rPr>
          <w:sz w:val="28"/>
          <w:szCs w:val="28"/>
          <w:lang w:eastAsia="ar-SA"/>
        </w:rPr>
        <w:t>3.2.11. Организация и проведение мероприятий, повышающих авторитет и имидж у учащихся, родителей, общественности;</w:t>
      </w:r>
    </w:p>
    <w:p w:rsidR="005279E2" w:rsidRPr="002347FD" w:rsidRDefault="005279E2" w:rsidP="005279E2">
      <w:pPr>
        <w:suppressAutoHyphens/>
        <w:ind w:firstLine="720"/>
        <w:jc w:val="both"/>
        <w:rPr>
          <w:sz w:val="28"/>
          <w:szCs w:val="28"/>
          <w:lang w:eastAsia="ar-SA"/>
        </w:rPr>
      </w:pPr>
      <w:r w:rsidRPr="002347FD">
        <w:rPr>
          <w:sz w:val="28"/>
          <w:szCs w:val="28"/>
          <w:lang w:eastAsia="ar-SA"/>
        </w:rPr>
        <w:t>3.2.12. Санитарное, эстетическое состояние учебного кабинета, работу по наполнению материальной базы кабинета, эффективное использование кабинета в образовательном процессе;</w:t>
      </w:r>
    </w:p>
    <w:p w:rsidR="005279E2" w:rsidRPr="002347FD" w:rsidRDefault="005279E2" w:rsidP="005279E2">
      <w:pPr>
        <w:suppressAutoHyphens/>
        <w:ind w:firstLine="720"/>
        <w:jc w:val="both"/>
        <w:rPr>
          <w:sz w:val="28"/>
          <w:szCs w:val="28"/>
          <w:lang w:eastAsia="ar-SA"/>
        </w:rPr>
      </w:pPr>
      <w:r w:rsidRPr="002347FD">
        <w:rPr>
          <w:sz w:val="28"/>
          <w:szCs w:val="28"/>
          <w:lang w:eastAsia="ar-SA"/>
        </w:rPr>
        <w:t>3.2.13. Образцовое ведение школьной и классной документации;</w:t>
      </w:r>
    </w:p>
    <w:p w:rsidR="005279E2" w:rsidRPr="002347FD" w:rsidRDefault="005279E2" w:rsidP="005279E2">
      <w:pPr>
        <w:suppressAutoHyphens/>
        <w:ind w:firstLine="720"/>
        <w:jc w:val="both"/>
        <w:rPr>
          <w:sz w:val="28"/>
          <w:szCs w:val="28"/>
          <w:lang w:eastAsia="ar-SA"/>
        </w:rPr>
      </w:pPr>
      <w:r w:rsidRPr="002347FD">
        <w:rPr>
          <w:sz w:val="28"/>
          <w:szCs w:val="28"/>
          <w:lang w:eastAsia="ar-SA"/>
        </w:rPr>
        <w:t>3.2.14. Повышение уровня профессиональной компетентности;</w:t>
      </w:r>
    </w:p>
    <w:p w:rsidR="005279E2" w:rsidRPr="002347FD" w:rsidRDefault="005279E2" w:rsidP="005279E2">
      <w:pPr>
        <w:suppressAutoHyphens/>
        <w:ind w:firstLine="720"/>
        <w:jc w:val="both"/>
        <w:rPr>
          <w:sz w:val="28"/>
          <w:szCs w:val="28"/>
          <w:lang w:eastAsia="ar-SA"/>
        </w:rPr>
      </w:pPr>
      <w:r w:rsidRPr="002347FD">
        <w:rPr>
          <w:sz w:val="28"/>
          <w:szCs w:val="28"/>
          <w:lang w:eastAsia="ar-SA"/>
        </w:rPr>
        <w:t>3.2.15. За эффективное психолого-педагогическое сопровождение инновационного образовательного процесса.</w:t>
      </w:r>
    </w:p>
    <w:p w:rsidR="005279E2" w:rsidRPr="002347FD" w:rsidRDefault="005279E2" w:rsidP="005279E2">
      <w:pPr>
        <w:suppressAutoHyphens/>
        <w:ind w:firstLine="720"/>
        <w:jc w:val="both"/>
        <w:rPr>
          <w:sz w:val="28"/>
          <w:szCs w:val="28"/>
          <w:lang w:eastAsia="ar-SA"/>
        </w:rPr>
      </w:pPr>
      <w:r w:rsidRPr="002347FD">
        <w:rPr>
          <w:sz w:val="28"/>
          <w:szCs w:val="28"/>
          <w:lang w:eastAsia="ar-SA"/>
        </w:rPr>
        <w:t>3.3. Заместители директора и другой административный персонал премируются, кроме общих оснований, за:</w:t>
      </w:r>
    </w:p>
    <w:p w:rsidR="005279E2" w:rsidRPr="002347FD" w:rsidRDefault="005279E2" w:rsidP="005279E2">
      <w:pPr>
        <w:suppressAutoHyphens/>
        <w:ind w:firstLine="720"/>
        <w:jc w:val="both"/>
        <w:rPr>
          <w:sz w:val="28"/>
          <w:szCs w:val="28"/>
          <w:lang w:eastAsia="ar-SA"/>
        </w:rPr>
      </w:pPr>
      <w:r w:rsidRPr="002347FD">
        <w:rPr>
          <w:sz w:val="28"/>
          <w:szCs w:val="28"/>
          <w:lang w:eastAsia="ar-SA"/>
        </w:rPr>
        <w:t>3.3.1. Личный вклад в обеспечение эффективности образовательного процесса;</w:t>
      </w:r>
    </w:p>
    <w:p w:rsidR="005279E2" w:rsidRPr="002347FD" w:rsidRDefault="005279E2" w:rsidP="005279E2">
      <w:pPr>
        <w:suppressAutoHyphens/>
        <w:ind w:firstLine="720"/>
        <w:jc w:val="both"/>
        <w:rPr>
          <w:sz w:val="28"/>
          <w:szCs w:val="28"/>
          <w:lang w:eastAsia="ar-SA"/>
        </w:rPr>
      </w:pPr>
      <w:r w:rsidRPr="002347FD">
        <w:rPr>
          <w:sz w:val="28"/>
          <w:szCs w:val="28"/>
          <w:lang w:eastAsia="ar-SA"/>
        </w:rPr>
        <w:t>3.3.2. Внедрение инновационных технологий; обобщение и распространение передового опыта работы;</w:t>
      </w:r>
    </w:p>
    <w:p w:rsidR="005279E2" w:rsidRPr="002347FD" w:rsidRDefault="005279E2" w:rsidP="004418DF">
      <w:pPr>
        <w:numPr>
          <w:ilvl w:val="2"/>
          <w:numId w:val="19"/>
        </w:numPr>
        <w:suppressAutoHyphens/>
        <w:jc w:val="both"/>
        <w:rPr>
          <w:sz w:val="28"/>
          <w:szCs w:val="28"/>
          <w:lang w:eastAsia="ar-SA"/>
        </w:rPr>
      </w:pPr>
      <w:r w:rsidRPr="002347FD">
        <w:rPr>
          <w:sz w:val="28"/>
          <w:szCs w:val="28"/>
          <w:lang w:eastAsia="ar-SA"/>
        </w:rPr>
        <w:t>Эффективный контроль за ходом образовательного процесса;</w:t>
      </w:r>
    </w:p>
    <w:p w:rsidR="005279E2" w:rsidRPr="002347FD" w:rsidRDefault="005279E2" w:rsidP="005279E2">
      <w:pPr>
        <w:suppressAutoHyphens/>
        <w:ind w:firstLine="720"/>
        <w:jc w:val="both"/>
        <w:rPr>
          <w:sz w:val="28"/>
          <w:szCs w:val="28"/>
          <w:lang w:eastAsia="ar-SA"/>
        </w:rPr>
      </w:pPr>
      <w:r w:rsidRPr="002347FD">
        <w:rPr>
          <w:sz w:val="28"/>
          <w:szCs w:val="28"/>
          <w:lang w:eastAsia="ar-SA"/>
        </w:rPr>
        <w:t>3.3.4. Качественное и своевременное ведение отчетной и иной документации;</w:t>
      </w:r>
    </w:p>
    <w:p w:rsidR="005279E2" w:rsidRPr="002347FD" w:rsidRDefault="005279E2" w:rsidP="005279E2">
      <w:pPr>
        <w:suppressAutoHyphens/>
        <w:ind w:firstLine="720"/>
        <w:jc w:val="both"/>
        <w:rPr>
          <w:sz w:val="28"/>
          <w:szCs w:val="28"/>
          <w:lang w:eastAsia="ar-SA"/>
        </w:rPr>
      </w:pPr>
      <w:r w:rsidRPr="002347FD">
        <w:rPr>
          <w:sz w:val="28"/>
          <w:szCs w:val="28"/>
          <w:lang w:eastAsia="ar-SA"/>
        </w:rPr>
        <w:t>3.3.5. Организация предпрофильного и профильного обучения;</w:t>
      </w:r>
    </w:p>
    <w:p w:rsidR="005279E2" w:rsidRPr="002347FD" w:rsidRDefault="005279E2" w:rsidP="005279E2">
      <w:pPr>
        <w:suppressAutoHyphens/>
        <w:ind w:firstLine="720"/>
        <w:jc w:val="both"/>
        <w:rPr>
          <w:sz w:val="28"/>
          <w:szCs w:val="28"/>
          <w:lang w:eastAsia="ar-SA"/>
        </w:rPr>
      </w:pPr>
      <w:r w:rsidRPr="002347FD">
        <w:rPr>
          <w:sz w:val="28"/>
          <w:szCs w:val="28"/>
          <w:lang w:eastAsia="ar-SA"/>
        </w:rPr>
        <w:lastRenderedPageBreak/>
        <w:t>3.3.6. Высокий уровень организации и проведения итоговой и промежуточной аттестации учащихся;</w:t>
      </w:r>
    </w:p>
    <w:p w:rsidR="005279E2" w:rsidRPr="002347FD" w:rsidRDefault="005279E2" w:rsidP="005279E2">
      <w:pPr>
        <w:suppressAutoHyphens/>
        <w:ind w:firstLine="720"/>
        <w:jc w:val="both"/>
        <w:rPr>
          <w:sz w:val="28"/>
          <w:szCs w:val="28"/>
          <w:lang w:eastAsia="ar-SA"/>
        </w:rPr>
      </w:pPr>
      <w:r w:rsidRPr="002347FD">
        <w:rPr>
          <w:sz w:val="28"/>
          <w:szCs w:val="28"/>
          <w:lang w:eastAsia="ar-SA"/>
        </w:rPr>
        <w:t>3.3.7. Высокий уровень организации и контроля (мониторинга) учебно-воспитательного процесса;</w:t>
      </w:r>
    </w:p>
    <w:p w:rsidR="005279E2" w:rsidRPr="002347FD" w:rsidRDefault="005279E2" w:rsidP="005279E2">
      <w:pPr>
        <w:suppressAutoHyphens/>
        <w:ind w:firstLine="720"/>
        <w:jc w:val="both"/>
        <w:rPr>
          <w:sz w:val="28"/>
          <w:szCs w:val="28"/>
          <w:lang w:eastAsia="ar-SA"/>
        </w:rPr>
      </w:pPr>
      <w:r w:rsidRPr="002347FD">
        <w:rPr>
          <w:sz w:val="28"/>
          <w:szCs w:val="28"/>
          <w:lang w:eastAsia="ar-SA"/>
        </w:rPr>
        <w:t>3.3.8. Качественная организация работы общественных органов, участвующих в управлении школой (экспертно-методический совет, педагогический совет, органы ученического самоуправления и т.д.);</w:t>
      </w:r>
    </w:p>
    <w:p w:rsidR="005279E2" w:rsidRPr="002347FD" w:rsidRDefault="005279E2" w:rsidP="005279E2">
      <w:pPr>
        <w:suppressAutoHyphens/>
        <w:ind w:firstLine="720"/>
        <w:jc w:val="both"/>
        <w:rPr>
          <w:sz w:val="28"/>
          <w:szCs w:val="28"/>
          <w:lang w:eastAsia="ar-SA"/>
        </w:rPr>
      </w:pPr>
      <w:r w:rsidRPr="002347FD">
        <w:rPr>
          <w:sz w:val="28"/>
          <w:szCs w:val="28"/>
          <w:lang w:eastAsia="ar-SA"/>
        </w:rPr>
        <w:t>3.3.9. Сохранение контингента учащихся в 10-11 классах;</w:t>
      </w:r>
    </w:p>
    <w:p w:rsidR="005279E2" w:rsidRPr="002347FD" w:rsidRDefault="005279E2" w:rsidP="005279E2">
      <w:pPr>
        <w:suppressAutoHyphens/>
        <w:ind w:firstLine="720"/>
        <w:jc w:val="both"/>
        <w:rPr>
          <w:sz w:val="28"/>
          <w:szCs w:val="28"/>
          <w:lang w:eastAsia="ar-SA"/>
        </w:rPr>
      </w:pPr>
      <w:r w:rsidRPr="002347FD">
        <w:rPr>
          <w:sz w:val="28"/>
          <w:szCs w:val="28"/>
          <w:lang w:eastAsia="ar-SA"/>
        </w:rPr>
        <w:t>3.3.10. Высокий уровень организации аттестации педагогических работников школы поддержание благоприятного психологического климата в коллективе.</w:t>
      </w:r>
    </w:p>
    <w:p w:rsidR="005279E2" w:rsidRPr="002347FD" w:rsidRDefault="005279E2" w:rsidP="005279E2">
      <w:pPr>
        <w:suppressAutoHyphens/>
        <w:ind w:firstLine="720"/>
        <w:jc w:val="both"/>
        <w:rPr>
          <w:sz w:val="28"/>
          <w:szCs w:val="28"/>
          <w:lang w:eastAsia="ar-SA"/>
        </w:rPr>
      </w:pPr>
      <w:r w:rsidRPr="002347FD">
        <w:rPr>
          <w:sz w:val="28"/>
          <w:szCs w:val="28"/>
          <w:lang w:eastAsia="ar-SA"/>
        </w:rPr>
        <w:t>3.4. Заведующая хозяйством премируется за:</w:t>
      </w:r>
    </w:p>
    <w:p w:rsidR="005279E2" w:rsidRPr="002347FD" w:rsidRDefault="005279E2" w:rsidP="005279E2">
      <w:pPr>
        <w:suppressAutoHyphens/>
        <w:ind w:firstLine="720"/>
        <w:jc w:val="both"/>
        <w:rPr>
          <w:sz w:val="28"/>
          <w:szCs w:val="28"/>
          <w:lang w:eastAsia="ar-SA"/>
        </w:rPr>
      </w:pPr>
      <w:r w:rsidRPr="002347FD">
        <w:rPr>
          <w:sz w:val="28"/>
          <w:szCs w:val="28"/>
          <w:lang w:eastAsia="ar-SA"/>
        </w:rPr>
        <w:t>3.4.1. Обеспечение санитарно-гигиенических условий в помещениях школы;</w:t>
      </w:r>
    </w:p>
    <w:p w:rsidR="005279E2" w:rsidRPr="002347FD" w:rsidRDefault="005279E2" w:rsidP="005279E2">
      <w:pPr>
        <w:suppressAutoHyphens/>
        <w:ind w:firstLine="720"/>
        <w:jc w:val="both"/>
        <w:rPr>
          <w:sz w:val="28"/>
          <w:szCs w:val="28"/>
          <w:lang w:eastAsia="ar-SA"/>
        </w:rPr>
      </w:pPr>
      <w:r w:rsidRPr="002347FD">
        <w:rPr>
          <w:sz w:val="28"/>
          <w:szCs w:val="28"/>
          <w:lang w:eastAsia="ar-SA"/>
        </w:rPr>
        <w:t>3.4.2. Обеспечение выполнения требований пожарной и электробезопасности, охраны труда;</w:t>
      </w:r>
    </w:p>
    <w:p w:rsidR="005279E2" w:rsidRPr="002347FD" w:rsidRDefault="005279E2" w:rsidP="005279E2">
      <w:pPr>
        <w:suppressAutoHyphens/>
        <w:ind w:firstLine="720"/>
        <w:jc w:val="both"/>
        <w:rPr>
          <w:sz w:val="28"/>
          <w:szCs w:val="28"/>
          <w:lang w:eastAsia="ar-SA"/>
        </w:rPr>
      </w:pPr>
      <w:r w:rsidRPr="002347FD">
        <w:rPr>
          <w:sz w:val="28"/>
          <w:szCs w:val="28"/>
          <w:lang w:eastAsia="ar-SA"/>
        </w:rPr>
        <w:t>3.4.3. Высокое качество подготовки и организация ремонтных работ.</w:t>
      </w:r>
    </w:p>
    <w:p w:rsidR="005279E2" w:rsidRPr="002347FD" w:rsidRDefault="005279E2" w:rsidP="005279E2">
      <w:pPr>
        <w:suppressAutoHyphens/>
        <w:ind w:firstLine="720"/>
        <w:jc w:val="both"/>
        <w:rPr>
          <w:sz w:val="28"/>
          <w:szCs w:val="28"/>
          <w:lang w:eastAsia="ar-SA"/>
        </w:rPr>
      </w:pPr>
      <w:r w:rsidRPr="002347FD">
        <w:rPr>
          <w:sz w:val="28"/>
          <w:szCs w:val="28"/>
          <w:lang w:eastAsia="ar-SA"/>
        </w:rPr>
        <w:t>3.5. Работники бухгалтерии, секретарь, лаборант премируются за:</w:t>
      </w:r>
    </w:p>
    <w:p w:rsidR="005279E2" w:rsidRPr="002347FD" w:rsidRDefault="005279E2" w:rsidP="005279E2">
      <w:pPr>
        <w:suppressAutoHyphens/>
        <w:ind w:firstLine="720"/>
        <w:jc w:val="both"/>
        <w:rPr>
          <w:sz w:val="28"/>
          <w:szCs w:val="28"/>
          <w:lang w:eastAsia="ar-SA"/>
        </w:rPr>
      </w:pPr>
      <w:r w:rsidRPr="002347FD">
        <w:rPr>
          <w:sz w:val="28"/>
          <w:szCs w:val="28"/>
          <w:lang w:eastAsia="ar-SA"/>
        </w:rPr>
        <w:t>3.5.1. Своевременное и качественное предоставление отчетности;</w:t>
      </w:r>
    </w:p>
    <w:p w:rsidR="005279E2" w:rsidRPr="002347FD" w:rsidRDefault="005279E2" w:rsidP="005279E2">
      <w:pPr>
        <w:suppressAutoHyphens/>
        <w:ind w:firstLine="720"/>
        <w:jc w:val="both"/>
        <w:rPr>
          <w:sz w:val="28"/>
          <w:szCs w:val="28"/>
          <w:lang w:eastAsia="ar-SA"/>
        </w:rPr>
      </w:pPr>
      <w:r w:rsidRPr="002347FD">
        <w:rPr>
          <w:sz w:val="28"/>
          <w:szCs w:val="28"/>
          <w:lang w:eastAsia="ar-SA"/>
        </w:rPr>
        <w:t>3.5.2. Разработка новых программ, положений, подготовка экономических расчетов;</w:t>
      </w:r>
    </w:p>
    <w:p w:rsidR="005279E2" w:rsidRPr="002347FD" w:rsidRDefault="005279E2" w:rsidP="005279E2">
      <w:pPr>
        <w:suppressAutoHyphens/>
        <w:ind w:firstLine="720"/>
        <w:jc w:val="both"/>
        <w:rPr>
          <w:sz w:val="28"/>
          <w:szCs w:val="28"/>
          <w:lang w:eastAsia="ar-SA"/>
        </w:rPr>
      </w:pPr>
      <w:r w:rsidRPr="002347FD">
        <w:rPr>
          <w:sz w:val="28"/>
          <w:szCs w:val="28"/>
          <w:lang w:eastAsia="ar-SA"/>
        </w:rPr>
        <w:t>3.5.3. Качественное ведение документации.</w:t>
      </w:r>
    </w:p>
    <w:p w:rsidR="005279E2" w:rsidRPr="002347FD" w:rsidRDefault="005279E2" w:rsidP="005279E2">
      <w:pPr>
        <w:suppressAutoHyphens/>
        <w:ind w:firstLine="720"/>
        <w:jc w:val="both"/>
        <w:rPr>
          <w:sz w:val="28"/>
          <w:szCs w:val="28"/>
          <w:lang w:eastAsia="ar-SA"/>
        </w:rPr>
      </w:pPr>
      <w:r w:rsidRPr="002347FD">
        <w:rPr>
          <w:sz w:val="28"/>
          <w:szCs w:val="28"/>
          <w:lang w:eastAsia="ar-SA"/>
        </w:rPr>
        <w:t>3.6. Педагог-психолог, социальный педагог премируются за:</w:t>
      </w:r>
    </w:p>
    <w:p w:rsidR="005279E2" w:rsidRPr="002347FD" w:rsidRDefault="005279E2" w:rsidP="005279E2">
      <w:pPr>
        <w:suppressAutoHyphens/>
        <w:ind w:firstLine="720"/>
        <w:jc w:val="both"/>
        <w:rPr>
          <w:sz w:val="28"/>
          <w:szCs w:val="28"/>
          <w:lang w:eastAsia="ar-SA"/>
        </w:rPr>
      </w:pPr>
      <w:r w:rsidRPr="002347FD">
        <w:rPr>
          <w:sz w:val="28"/>
          <w:szCs w:val="28"/>
          <w:lang w:eastAsia="ar-SA"/>
        </w:rPr>
        <w:t>3.6.1. Организация и проведение мероприятий, способствующих сохранению и восстановлению психического и физического здоровья учащихся;</w:t>
      </w:r>
    </w:p>
    <w:p w:rsidR="005279E2" w:rsidRPr="002347FD" w:rsidRDefault="005279E2" w:rsidP="005279E2">
      <w:pPr>
        <w:suppressAutoHyphens/>
        <w:ind w:firstLine="720"/>
        <w:jc w:val="both"/>
        <w:rPr>
          <w:sz w:val="28"/>
          <w:szCs w:val="28"/>
          <w:lang w:eastAsia="ar-SA"/>
        </w:rPr>
      </w:pPr>
      <w:r w:rsidRPr="002347FD">
        <w:rPr>
          <w:sz w:val="28"/>
          <w:szCs w:val="28"/>
          <w:lang w:eastAsia="ar-SA"/>
        </w:rPr>
        <w:t>3.6.2. Результативность коррекционно-развивающей работы с учащимися, организация предпрофильного обучения, поддержание благоприятного психологического климата, разработка новых программ;</w:t>
      </w:r>
    </w:p>
    <w:p w:rsidR="005279E2" w:rsidRPr="002347FD" w:rsidRDefault="005279E2" w:rsidP="005279E2">
      <w:pPr>
        <w:suppressAutoHyphens/>
        <w:ind w:firstLine="720"/>
        <w:jc w:val="both"/>
        <w:rPr>
          <w:sz w:val="28"/>
          <w:szCs w:val="28"/>
          <w:lang w:eastAsia="ar-SA"/>
        </w:rPr>
      </w:pPr>
      <w:r w:rsidRPr="002347FD">
        <w:rPr>
          <w:sz w:val="28"/>
          <w:szCs w:val="28"/>
          <w:lang w:eastAsia="ar-SA"/>
        </w:rPr>
        <w:t>3.6.3. Своевременное и качественное ведение банка данных детей, охваченных различными видами контроля.</w:t>
      </w:r>
    </w:p>
    <w:p w:rsidR="005279E2" w:rsidRPr="002347FD" w:rsidRDefault="005279E2" w:rsidP="005279E2">
      <w:pPr>
        <w:suppressAutoHyphens/>
        <w:ind w:firstLine="720"/>
        <w:jc w:val="both"/>
        <w:rPr>
          <w:sz w:val="28"/>
          <w:szCs w:val="28"/>
          <w:lang w:eastAsia="ar-SA"/>
        </w:rPr>
      </w:pPr>
      <w:r w:rsidRPr="002347FD">
        <w:rPr>
          <w:sz w:val="28"/>
          <w:szCs w:val="28"/>
          <w:lang w:eastAsia="ar-SA"/>
        </w:rPr>
        <w:t>3.7. Библиотекарь премируется за:</w:t>
      </w:r>
    </w:p>
    <w:p w:rsidR="005279E2" w:rsidRPr="002347FD" w:rsidRDefault="005279E2" w:rsidP="005279E2">
      <w:pPr>
        <w:suppressAutoHyphens/>
        <w:ind w:firstLine="720"/>
        <w:jc w:val="both"/>
        <w:rPr>
          <w:sz w:val="28"/>
          <w:szCs w:val="28"/>
          <w:lang w:eastAsia="ar-SA"/>
        </w:rPr>
      </w:pPr>
      <w:r w:rsidRPr="002347FD">
        <w:rPr>
          <w:sz w:val="28"/>
          <w:szCs w:val="28"/>
          <w:lang w:eastAsia="ar-SA"/>
        </w:rPr>
        <w:t>3.7.1. Высокая читательская активность обучающихся;</w:t>
      </w:r>
    </w:p>
    <w:p w:rsidR="005279E2" w:rsidRPr="002347FD" w:rsidRDefault="005279E2" w:rsidP="005279E2">
      <w:pPr>
        <w:suppressAutoHyphens/>
        <w:ind w:firstLine="720"/>
        <w:jc w:val="both"/>
        <w:rPr>
          <w:sz w:val="28"/>
          <w:szCs w:val="28"/>
          <w:lang w:eastAsia="ar-SA"/>
        </w:rPr>
      </w:pPr>
      <w:r w:rsidRPr="002347FD">
        <w:rPr>
          <w:sz w:val="28"/>
          <w:szCs w:val="28"/>
          <w:lang w:eastAsia="ar-SA"/>
        </w:rPr>
        <w:t>3.7.2. Пропаганда чтения, как формы культурного досуга;</w:t>
      </w:r>
    </w:p>
    <w:p w:rsidR="005279E2" w:rsidRPr="002347FD" w:rsidRDefault="005279E2" w:rsidP="005279E2">
      <w:pPr>
        <w:suppressAutoHyphens/>
        <w:ind w:firstLine="720"/>
        <w:jc w:val="both"/>
        <w:rPr>
          <w:sz w:val="28"/>
          <w:szCs w:val="28"/>
          <w:lang w:eastAsia="ar-SA"/>
        </w:rPr>
      </w:pPr>
      <w:r w:rsidRPr="002347FD">
        <w:rPr>
          <w:sz w:val="28"/>
          <w:szCs w:val="28"/>
          <w:lang w:eastAsia="ar-SA"/>
        </w:rPr>
        <w:t>3.7.3. Участие в общешкольных и районных мероприятиях;</w:t>
      </w:r>
    </w:p>
    <w:p w:rsidR="005279E2" w:rsidRPr="002347FD" w:rsidRDefault="005279E2" w:rsidP="005279E2">
      <w:pPr>
        <w:suppressAutoHyphens/>
        <w:ind w:firstLine="720"/>
        <w:jc w:val="both"/>
        <w:rPr>
          <w:sz w:val="28"/>
          <w:szCs w:val="28"/>
          <w:lang w:eastAsia="ar-SA"/>
        </w:rPr>
      </w:pPr>
      <w:r w:rsidRPr="002347FD">
        <w:rPr>
          <w:sz w:val="28"/>
          <w:szCs w:val="28"/>
          <w:lang w:eastAsia="ar-SA"/>
        </w:rPr>
        <w:t>3.7.4. Оформление тематических выставок;</w:t>
      </w:r>
    </w:p>
    <w:p w:rsidR="005279E2" w:rsidRPr="002347FD" w:rsidRDefault="005279E2" w:rsidP="005279E2">
      <w:pPr>
        <w:suppressAutoHyphens/>
        <w:ind w:firstLine="720"/>
        <w:jc w:val="both"/>
        <w:rPr>
          <w:sz w:val="28"/>
          <w:szCs w:val="28"/>
          <w:lang w:eastAsia="ar-SA"/>
        </w:rPr>
      </w:pPr>
      <w:r w:rsidRPr="002347FD">
        <w:rPr>
          <w:sz w:val="28"/>
          <w:szCs w:val="28"/>
          <w:lang w:eastAsia="ar-SA"/>
        </w:rPr>
        <w:t>3.7.5. Выполнение плана работы библиотекаря.</w:t>
      </w:r>
    </w:p>
    <w:p w:rsidR="005279E2" w:rsidRPr="002347FD" w:rsidRDefault="005279E2" w:rsidP="005279E2">
      <w:pPr>
        <w:suppressAutoHyphens/>
        <w:ind w:firstLine="720"/>
        <w:jc w:val="both"/>
        <w:rPr>
          <w:sz w:val="28"/>
          <w:szCs w:val="28"/>
          <w:lang w:eastAsia="ar-SA"/>
        </w:rPr>
      </w:pPr>
      <w:r w:rsidRPr="002347FD">
        <w:rPr>
          <w:sz w:val="28"/>
          <w:szCs w:val="28"/>
          <w:lang w:eastAsia="ar-SA"/>
        </w:rPr>
        <w:t>3.8. Младший обслуживающий персонал премируется за:</w:t>
      </w:r>
    </w:p>
    <w:p w:rsidR="005279E2" w:rsidRPr="002347FD" w:rsidRDefault="005279E2" w:rsidP="005279E2">
      <w:pPr>
        <w:suppressAutoHyphens/>
        <w:ind w:firstLine="720"/>
        <w:jc w:val="both"/>
        <w:rPr>
          <w:sz w:val="28"/>
          <w:szCs w:val="28"/>
          <w:lang w:eastAsia="ar-SA"/>
        </w:rPr>
      </w:pPr>
      <w:r w:rsidRPr="002347FD">
        <w:rPr>
          <w:sz w:val="28"/>
          <w:szCs w:val="28"/>
          <w:lang w:eastAsia="ar-SA"/>
        </w:rPr>
        <w:t>3.8.1. Состояние закрепленных участков, оборудования и инвентаря, рабочего места;</w:t>
      </w:r>
    </w:p>
    <w:p w:rsidR="005279E2" w:rsidRPr="002347FD" w:rsidRDefault="005279E2" w:rsidP="005279E2">
      <w:pPr>
        <w:suppressAutoHyphens/>
        <w:ind w:firstLine="720"/>
        <w:jc w:val="both"/>
        <w:rPr>
          <w:sz w:val="28"/>
          <w:szCs w:val="28"/>
          <w:lang w:eastAsia="ar-SA"/>
        </w:rPr>
      </w:pPr>
      <w:r w:rsidRPr="002347FD">
        <w:rPr>
          <w:sz w:val="28"/>
          <w:szCs w:val="28"/>
          <w:lang w:eastAsia="ar-SA"/>
        </w:rPr>
        <w:t>3.8.2. Своевременное и качественное исполнение должностных обязанностей, соблюдение техники безопасности;</w:t>
      </w:r>
    </w:p>
    <w:p w:rsidR="005279E2" w:rsidRPr="002347FD" w:rsidRDefault="005279E2" w:rsidP="005279E2">
      <w:pPr>
        <w:suppressAutoHyphens/>
        <w:ind w:firstLine="720"/>
        <w:jc w:val="both"/>
        <w:rPr>
          <w:sz w:val="28"/>
          <w:szCs w:val="28"/>
          <w:lang w:eastAsia="ar-SA"/>
        </w:rPr>
      </w:pPr>
      <w:r w:rsidRPr="002347FD">
        <w:rPr>
          <w:sz w:val="28"/>
          <w:szCs w:val="28"/>
          <w:lang w:eastAsia="ar-SA"/>
        </w:rPr>
        <w:t>3.8.3. Содействие и помощь педагогическим работникам в осуществлении учебно-воспитательного процесса;</w:t>
      </w:r>
    </w:p>
    <w:p w:rsidR="005279E2" w:rsidRPr="002347FD" w:rsidRDefault="005279E2" w:rsidP="005279E2">
      <w:pPr>
        <w:suppressAutoHyphens/>
        <w:ind w:firstLine="720"/>
        <w:jc w:val="both"/>
        <w:rPr>
          <w:sz w:val="28"/>
          <w:szCs w:val="28"/>
          <w:lang w:eastAsia="ar-SA"/>
        </w:rPr>
      </w:pPr>
      <w:r w:rsidRPr="002347FD">
        <w:rPr>
          <w:sz w:val="28"/>
          <w:szCs w:val="28"/>
          <w:lang w:eastAsia="ar-SA"/>
        </w:rPr>
        <w:lastRenderedPageBreak/>
        <w:t>3.8.4. Проведение генеральных уборок;</w:t>
      </w:r>
    </w:p>
    <w:p w:rsidR="005279E2" w:rsidRPr="002347FD" w:rsidRDefault="005279E2" w:rsidP="005279E2">
      <w:pPr>
        <w:suppressAutoHyphens/>
        <w:ind w:firstLine="720"/>
        <w:jc w:val="both"/>
        <w:rPr>
          <w:sz w:val="28"/>
          <w:szCs w:val="28"/>
          <w:lang w:eastAsia="ar-SA"/>
        </w:rPr>
      </w:pPr>
      <w:r w:rsidRPr="002347FD">
        <w:rPr>
          <w:sz w:val="28"/>
          <w:szCs w:val="28"/>
          <w:lang w:eastAsia="ar-SA"/>
        </w:rPr>
        <w:t>3.8.5. Содержание участка в соответствии с требованиями СанПиН, качественная уборка помещений;</w:t>
      </w:r>
    </w:p>
    <w:p w:rsidR="005279E2" w:rsidRPr="002347FD" w:rsidRDefault="005279E2" w:rsidP="005279E2">
      <w:pPr>
        <w:suppressAutoHyphens/>
        <w:ind w:firstLine="720"/>
        <w:jc w:val="both"/>
        <w:rPr>
          <w:sz w:val="28"/>
          <w:szCs w:val="28"/>
          <w:lang w:eastAsia="ar-SA"/>
        </w:rPr>
      </w:pPr>
      <w:r w:rsidRPr="002347FD">
        <w:rPr>
          <w:sz w:val="28"/>
          <w:szCs w:val="28"/>
          <w:lang w:eastAsia="ar-SA"/>
        </w:rPr>
        <w:t>3.8.6. Оперативность выполнения заявок по устранению технических неполадок.</w:t>
      </w:r>
    </w:p>
    <w:p w:rsidR="005279E2" w:rsidRPr="002347FD" w:rsidRDefault="005279E2" w:rsidP="005279E2">
      <w:pPr>
        <w:suppressAutoHyphens/>
        <w:ind w:firstLine="720"/>
        <w:jc w:val="both"/>
        <w:rPr>
          <w:sz w:val="28"/>
          <w:szCs w:val="28"/>
          <w:lang w:eastAsia="ar-SA"/>
        </w:rPr>
      </w:pPr>
      <w:r w:rsidRPr="002347FD">
        <w:rPr>
          <w:sz w:val="28"/>
          <w:szCs w:val="28"/>
          <w:lang w:eastAsia="ar-SA"/>
        </w:rPr>
        <w:t xml:space="preserve">3.9. Работники образовательного учреждения, имеющие трудовые заслуги и не имеющие дисциплинарных взысканий, в обязательном порядке премируются к юбилейным датам и в связи выходом на пенсию. </w:t>
      </w:r>
    </w:p>
    <w:p w:rsidR="005279E2" w:rsidRPr="002347FD" w:rsidRDefault="005279E2" w:rsidP="005279E2">
      <w:pPr>
        <w:suppressAutoHyphens/>
        <w:ind w:firstLine="720"/>
        <w:jc w:val="both"/>
        <w:rPr>
          <w:sz w:val="28"/>
          <w:szCs w:val="28"/>
          <w:lang w:eastAsia="ar-SA"/>
        </w:rPr>
      </w:pPr>
      <w:r w:rsidRPr="002347FD">
        <w:rPr>
          <w:sz w:val="28"/>
          <w:szCs w:val="28"/>
          <w:lang w:eastAsia="ar-SA"/>
        </w:rPr>
        <w:t xml:space="preserve">3.10. Премирование работников, допустивших дисциплинарные проступки, не допускается в течение срока действия дисциплинарного взыскания. </w:t>
      </w:r>
    </w:p>
    <w:p w:rsidR="005279E2" w:rsidRPr="002347FD" w:rsidRDefault="005279E2" w:rsidP="005279E2">
      <w:pPr>
        <w:suppressAutoHyphens/>
        <w:ind w:firstLine="720"/>
        <w:jc w:val="both"/>
        <w:rPr>
          <w:sz w:val="28"/>
          <w:szCs w:val="28"/>
          <w:lang w:eastAsia="ar-SA"/>
        </w:rPr>
      </w:pPr>
      <w:r w:rsidRPr="002347FD">
        <w:rPr>
          <w:sz w:val="28"/>
          <w:szCs w:val="28"/>
          <w:lang w:eastAsia="ar-SA"/>
        </w:rPr>
        <w:t>3.11. Установление условий премирования, не связанных с результативностью труда, не допускается.</w:t>
      </w:r>
    </w:p>
    <w:p w:rsidR="005279E2" w:rsidRPr="002347FD" w:rsidRDefault="005279E2" w:rsidP="005279E2">
      <w:pPr>
        <w:suppressAutoHyphens/>
        <w:ind w:firstLine="540"/>
        <w:jc w:val="both"/>
        <w:rPr>
          <w:b/>
          <w:bCs/>
          <w:sz w:val="28"/>
          <w:szCs w:val="28"/>
          <w:lang w:eastAsia="ar-SA"/>
        </w:rPr>
      </w:pPr>
    </w:p>
    <w:p w:rsidR="005279E2" w:rsidRPr="002347FD" w:rsidRDefault="005279E2" w:rsidP="005279E2">
      <w:pPr>
        <w:suppressAutoHyphens/>
        <w:rPr>
          <w:rFonts w:eastAsia="Calibri"/>
          <w:bCs/>
          <w:sz w:val="28"/>
          <w:lang w:eastAsia="ar-SA"/>
        </w:rPr>
      </w:pPr>
    </w:p>
    <w:p w:rsidR="005279E2" w:rsidRPr="002347FD" w:rsidRDefault="005279E2" w:rsidP="005279E2">
      <w:pPr>
        <w:suppressAutoHyphens/>
        <w:jc w:val="right"/>
        <w:rPr>
          <w:rFonts w:eastAsia="Calibri"/>
          <w:bCs/>
          <w:sz w:val="28"/>
          <w:lang w:eastAsia="ar-SA"/>
        </w:rPr>
      </w:pPr>
    </w:p>
    <w:p w:rsidR="005279E2" w:rsidRPr="002347FD" w:rsidRDefault="005279E2" w:rsidP="005279E2">
      <w:pPr>
        <w:suppressAutoHyphens/>
        <w:jc w:val="right"/>
        <w:rPr>
          <w:rFonts w:eastAsia="Calibri"/>
          <w:bCs/>
          <w:sz w:val="28"/>
          <w:lang w:eastAsia="ar-SA"/>
        </w:rPr>
      </w:pPr>
    </w:p>
    <w:p w:rsidR="005279E2" w:rsidRPr="002347FD" w:rsidRDefault="005279E2" w:rsidP="005279E2">
      <w:pPr>
        <w:suppressAutoHyphens/>
        <w:jc w:val="right"/>
        <w:rPr>
          <w:rFonts w:eastAsia="Calibri"/>
          <w:bCs/>
          <w:sz w:val="28"/>
          <w:lang w:eastAsia="ar-SA"/>
        </w:rPr>
      </w:pPr>
    </w:p>
    <w:p w:rsidR="005279E2" w:rsidRPr="002347FD" w:rsidRDefault="005279E2" w:rsidP="005279E2">
      <w:pPr>
        <w:suppressAutoHyphens/>
        <w:jc w:val="right"/>
        <w:rPr>
          <w:rFonts w:eastAsia="Calibri"/>
          <w:bCs/>
          <w:sz w:val="28"/>
          <w:lang w:eastAsia="ar-SA"/>
        </w:rPr>
      </w:pPr>
    </w:p>
    <w:p w:rsidR="005279E2" w:rsidRPr="002347FD" w:rsidRDefault="005279E2" w:rsidP="005279E2">
      <w:pPr>
        <w:suppressAutoHyphens/>
        <w:jc w:val="right"/>
        <w:rPr>
          <w:rFonts w:eastAsia="Calibri"/>
          <w:bCs/>
          <w:sz w:val="28"/>
          <w:lang w:eastAsia="ar-SA"/>
        </w:rPr>
      </w:pPr>
    </w:p>
    <w:p w:rsidR="005279E2" w:rsidRPr="002347FD" w:rsidRDefault="005279E2" w:rsidP="005279E2">
      <w:pPr>
        <w:suppressAutoHyphens/>
        <w:jc w:val="right"/>
        <w:rPr>
          <w:rFonts w:eastAsia="Calibri"/>
          <w:bCs/>
          <w:sz w:val="28"/>
          <w:lang w:eastAsia="ar-SA"/>
        </w:rPr>
      </w:pPr>
    </w:p>
    <w:p w:rsidR="005279E2" w:rsidRPr="002347FD" w:rsidRDefault="005279E2" w:rsidP="005279E2">
      <w:pPr>
        <w:suppressAutoHyphens/>
        <w:jc w:val="right"/>
        <w:rPr>
          <w:rFonts w:eastAsia="Calibri"/>
          <w:bCs/>
          <w:sz w:val="28"/>
          <w:lang w:eastAsia="ar-SA"/>
        </w:rPr>
      </w:pPr>
    </w:p>
    <w:p w:rsidR="005279E2" w:rsidRPr="002347FD" w:rsidRDefault="005279E2" w:rsidP="005279E2">
      <w:pPr>
        <w:suppressAutoHyphens/>
        <w:jc w:val="right"/>
        <w:rPr>
          <w:rFonts w:eastAsia="Calibri"/>
          <w:bCs/>
          <w:sz w:val="28"/>
          <w:lang w:eastAsia="ar-SA"/>
        </w:rPr>
      </w:pPr>
    </w:p>
    <w:p w:rsidR="005279E2" w:rsidRPr="002347FD" w:rsidRDefault="005279E2" w:rsidP="005279E2">
      <w:pPr>
        <w:suppressAutoHyphens/>
        <w:jc w:val="right"/>
        <w:rPr>
          <w:rFonts w:eastAsia="Calibri"/>
          <w:bCs/>
          <w:sz w:val="28"/>
          <w:lang w:eastAsia="ar-SA"/>
        </w:rPr>
      </w:pPr>
    </w:p>
    <w:p w:rsidR="005279E2" w:rsidRPr="002347FD" w:rsidRDefault="005279E2" w:rsidP="005279E2">
      <w:pPr>
        <w:suppressAutoHyphens/>
        <w:jc w:val="right"/>
        <w:rPr>
          <w:rFonts w:eastAsia="Calibri"/>
          <w:bCs/>
          <w:sz w:val="28"/>
          <w:lang w:eastAsia="ar-SA"/>
        </w:rPr>
      </w:pPr>
    </w:p>
    <w:p w:rsidR="005279E2" w:rsidRPr="002347FD" w:rsidRDefault="005279E2" w:rsidP="005279E2">
      <w:pPr>
        <w:suppressAutoHyphens/>
        <w:jc w:val="right"/>
        <w:rPr>
          <w:rFonts w:eastAsia="Calibri"/>
          <w:bCs/>
          <w:sz w:val="28"/>
          <w:lang w:eastAsia="ar-SA"/>
        </w:rPr>
      </w:pPr>
    </w:p>
    <w:p w:rsidR="005279E2" w:rsidRPr="002347FD" w:rsidRDefault="005279E2" w:rsidP="005279E2">
      <w:pPr>
        <w:suppressAutoHyphens/>
        <w:jc w:val="right"/>
        <w:rPr>
          <w:rFonts w:eastAsia="Calibri"/>
          <w:bCs/>
          <w:sz w:val="28"/>
          <w:lang w:eastAsia="ar-SA"/>
        </w:rPr>
      </w:pPr>
    </w:p>
    <w:p w:rsidR="005279E2" w:rsidRPr="002347FD" w:rsidRDefault="005279E2" w:rsidP="005279E2">
      <w:pPr>
        <w:suppressAutoHyphens/>
        <w:jc w:val="right"/>
        <w:rPr>
          <w:rFonts w:eastAsia="Calibri"/>
          <w:bCs/>
          <w:sz w:val="28"/>
          <w:lang w:eastAsia="ar-SA"/>
        </w:rPr>
      </w:pPr>
    </w:p>
    <w:p w:rsidR="005279E2" w:rsidRPr="002347FD" w:rsidRDefault="005279E2" w:rsidP="005279E2">
      <w:pPr>
        <w:suppressAutoHyphens/>
        <w:jc w:val="right"/>
        <w:rPr>
          <w:rFonts w:eastAsia="Calibri"/>
          <w:bCs/>
          <w:sz w:val="28"/>
          <w:lang w:eastAsia="ar-SA"/>
        </w:rPr>
      </w:pPr>
    </w:p>
    <w:p w:rsidR="005279E2" w:rsidRPr="002347FD" w:rsidRDefault="005279E2" w:rsidP="005279E2">
      <w:pPr>
        <w:suppressAutoHyphens/>
        <w:jc w:val="right"/>
        <w:rPr>
          <w:rFonts w:eastAsia="Calibri"/>
          <w:bCs/>
          <w:sz w:val="28"/>
          <w:lang w:eastAsia="ar-SA"/>
        </w:rPr>
      </w:pPr>
    </w:p>
    <w:p w:rsidR="005279E2" w:rsidRPr="002347FD" w:rsidRDefault="005279E2" w:rsidP="005279E2">
      <w:pPr>
        <w:suppressAutoHyphens/>
        <w:jc w:val="right"/>
        <w:rPr>
          <w:rFonts w:eastAsia="Calibri"/>
          <w:bCs/>
          <w:sz w:val="28"/>
          <w:lang w:eastAsia="ar-SA"/>
        </w:rPr>
      </w:pPr>
    </w:p>
    <w:p w:rsidR="005279E2" w:rsidRDefault="005279E2" w:rsidP="005279E2">
      <w:pPr>
        <w:suppressAutoHyphens/>
        <w:jc w:val="right"/>
        <w:rPr>
          <w:rFonts w:eastAsia="Calibri"/>
          <w:bCs/>
          <w:sz w:val="28"/>
          <w:lang w:eastAsia="ar-SA"/>
        </w:rPr>
      </w:pPr>
    </w:p>
    <w:p w:rsidR="005279E2" w:rsidRDefault="005279E2" w:rsidP="005279E2">
      <w:pPr>
        <w:suppressAutoHyphens/>
        <w:jc w:val="right"/>
        <w:rPr>
          <w:rFonts w:eastAsia="Calibri"/>
          <w:bCs/>
          <w:sz w:val="28"/>
          <w:lang w:eastAsia="ar-SA"/>
        </w:rPr>
      </w:pPr>
    </w:p>
    <w:p w:rsidR="005279E2" w:rsidRPr="002347FD" w:rsidRDefault="005279E2" w:rsidP="005279E2">
      <w:pPr>
        <w:suppressAutoHyphens/>
        <w:spacing w:after="150"/>
        <w:jc w:val="right"/>
        <w:textAlignment w:val="top"/>
        <w:rPr>
          <w:sz w:val="28"/>
          <w:szCs w:val="28"/>
          <w:lang w:eastAsia="ar-SA"/>
        </w:rPr>
      </w:pPr>
      <w:r>
        <w:rPr>
          <w:sz w:val="28"/>
          <w:szCs w:val="28"/>
          <w:lang w:eastAsia="ar-SA"/>
        </w:rPr>
        <w:t>Приложение 6</w:t>
      </w:r>
      <w:r w:rsidRPr="002347FD">
        <w:rPr>
          <w:sz w:val="28"/>
          <w:szCs w:val="28"/>
          <w:lang w:eastAsia="ar-SA"/>
        </w:rPr>
        <w:t>.</w:t>
      </w:r>
    </w:p>
    <w:p w:rsidR="005279E2" w:rsidRPr="002347FD" w:rsidRDefault="005279E2" w:rsidP="005279E2">
      <w:pPr>
        <w:suppressAutoHyphens/>
        <w:jc w:val="center"/>
        <w:rPr>
          <w:b/>
          <w:sz w:val="28"/>
          <w:szCs w:val="28"/>
          <w:lang w:eastAsia="ar-SA"/>
        </w:rPr>
      </w:pPr>
      <w:r w:rsidRPr="002347FD">
        <w:rPr>
          <w:b/>
          <w:sz w:val="28"/>
          <w:szCs w:val="28"/>
          <w:lang w:eastAsia="ar-SA"/>
        </w:rPr>
        <w:t>ПОЛОЖЕНИЕ</w:t>
      </w:r>
    </w:p>
    <w:p w:rsidR="005279E2" w:rsidRDefault="005279E2" w:rsidP="005279E2">
      <w:pPr>
        <w:suppressAutoHyphens/>
        <w:jc w:val="center"/>
        <w:rPr>
          <w:b/>
          <w:sz w:val="28"/>
          <w:szCs w:val="28"/>
          <w:lang w:eastAsia="ar-SA"/>
        </w:rPr>
      </w:pPr>
      <w:r w:rsidRPr="002347FD">
        <w:rPr>
          <w:b/>
          <w:sz w:val="28"/>
          <w:szCs w:val="28"/>
          <w:lang w:eastAsia="ar-SA"/>
        </w:rPr>
        <w:t xml:space="preserve">о комиссии по рассмотрению и распределению </w:t>
      </w:r>
    </w:p>
    <w:p w:rsidR="005279E2" w:rsidRDefault="005279E2" w:rsidP="005279E2">
      <w:pPr>
        <w:suppressAutoHyphens/>
        <w:jc w:val="center"/>
        <w:rPr>
          <w:b/>
          <w:sz w:val="28"/>
          <w:szCs w:val="28"/>
          <w:lang w:eastAsia="ar-SA"/>
        </w:rPr>
      </w:pPr>
      <w:r w:rsidRPr="002347FD">
        <w:rPr>
          <w:b/>
          <w:sz w:val="28"/>
          <w:szCs w:val="28"/>
          <w:lang w:eastAsia="ar-SA"/>
        </w:rPr>
        <w:t>с</w:t>
      </w:r>
      <w:r>
        <w:rPr>
          <w:b/>
          <w:sz w:val="28"/>
          <w:szCs w:val="28"/>
          <w:lang w:eastAsia="ar-SA"/>
        </w:rPr>
        <w:t xml:space="preserve">тимулирующих выплат работников </w:t>
      </w:r>
    </w:p>
    <w:p w:rsidR="005279E2" w:rsidRPr="002347FD" w:rsidRDefault="005279E2" w:rsidP="005279E2">
      <w:pPr>
        <w:suppressAutoHyphens/>
        <w:jc w:val="center"/>
        <w:rPr>
          <w:b/>
          <w:sz w:val="28"/>
          <w:szCs w:val="28"/>
          <w:lang w:eastAsia="ar-SA"/>
        </w:rPr>
      </w:pPr>
      <w:r>
        <w:rPr>
          <w:b/>
          <w:sz w:val="28"/>
          <w:szCs w:val="28"/>
          <w:lang w:eastAsia="ar-SA"/>
        </w:rPr>
        <w:t>м</w:t>
      </w:r>
      <w:r w:rsidRPr="002347FD">
        <w:rPr>
          <w:b/>
          <w:sz w:val="28"/>
          <w:szCs w:val="28"/>
          <w:lang w:eastAsia="ar-SA"/>
        </w:rPr>
        <w:t>униципального</w:t>
      </w:r>
      <w:r>
        <w:rPr>
          <w:b/>
          <w:sz w:val="28"/>
          <w:szCs w:val="28"/>
          <w:lang w:eastAsia="ar-SA"/>
        </w:rPr>
        <w:t xml:space="preserve"> казенного</w:t>
      </w:r>
      <w:r w:rsidRPr="002347FD">
        <w:rPr>
          <w:b/>
          <w:sz w:val="28"/>
          <w:szCs w:val="28"/>
          <w:lang w:eastAsia="ar-SA"/>
        </w:rPr>
        <w:t xml:space="preserve"> образовательного учреждения </w:t>
      </w:r>
    </w:p>
    <w:p w:rsidR="005279E2" w:rsidRPr="002347FD" w:rsidRDefault="005279E2" w:rsidP="005279E2">
      <w:pPr>
        <w:suppressAutoHyphens/>
        <w:jc w:val="center"/>
        <w:rPr>
          <w:b/>
          <w:sz w:val="28"/>
          <w:szCs w:val="28"/>
          <w:lang w:eastAsia="ar-SA"/>
        </w:rPr>
      </w:pPr>
      <w:r>
        <w:rPr>
          <w:b/>
          <w:sz w:val="28"/>
          <w:szCs w:val="28"/>
          <w:lang w:eastAsia="ar-SA"/>
        </w:rPr>
        <w:t>«С</w:t>
      </w:r>
      <w:r w:rsidRPr="002347FD">
        <w:rPr>
          <w:b/>
          <w:sz w:val="28"/>
          <w:szCs w:val="28"/>
          <w:lang w:eastAsia="ar-SA"/>
        </w:rPr>
        <w:t>редней общеобразовательной школы № 6</w:t>
      </w:r>
      <w:r>
        <w:rPr>
          <w:b/>
          <w:sz w:val="28"/>
          <w:szCs w:val="28"/>
          <w:lang w:eastAsia="ar-SA"/>
        </w:rPr>
        <w:t>»</w:t>
      </w:r>
    </w:p>
    <w:p w:rsidR="005279E2" w:rsidRPr="002347FD" w:rsidRDefault="005279E2" w:rsidP="005279E2">
      <w:pPr>
        <w:tabs>
          <w:tab w:val="left" w:pos="4155"/>
        </w:tabs>
        <w:suppressAutoHyphens/>
        <w:jc w:val="both"/>
        <w:rPr>
          <w:lang w:eastAsia="ar-SA"/>
        </w:rPr>
      </w:pPr>
      <w:r>
        <w:rPr>
          <w:lang w:eastAsia="ar-SA"/>
        </w:rPr>
        <w:tab/>
      </w:r>
    </w:p>
    <w:p w:rsidR="005279E2" w:rsidRPr="002347FD" w:rsidRDefault="005279E2" w:rsidP="004418DF">
      <w:pPr>
        <w:numPr>
          <w:ilvl w:val="0"/>
          <w:numId w:val="20"/>
        </w:numPr>
        <w:suppressAutoHyphens/>
        <w:jc w:val="center"/>
        <w:rPr>
          <w:b/>
          <w:bCs/>
          <w:color w:val="000000"/>
          <w:sz w:val="28"/>
          <w:szCs w:val="28"/>
          <w:lang w:eastAsia="ar-SA"/>
        </w:rPr>
      </w:pPr>
      <w:r w:rsidRPr="002347FD">
        <w:rPr>
          <w:b/>
          <w:bCs/>
          <w:color w:val="000000"/>
          <w:sz w:val="28"/>
          <w:szCs w:val="28"/>
          <w:lang w:eastAsia="ar-SA"/>
        </w:rPr>
        <w:t>Общие  положения</w:t>
      </w:r>
    </w:p>
    <w:p w:rsidR="005279E2" w:rsidRPr="002347FD" w:rsidRDefault="005279E2" w:rsidP="005279E2">
      <w:pPr>
        <w:suppressAutoHyphens/>
        <w:ind w:firstLine="567"/>
        <w:jc w:val="both"/>
        <w:rPr>
          <w:lang w:eastAsia="ar-SA"/>
        </w:rPr>
      </w:pPr>
      <w:r w:rsidRPr="002347FD">
        <w:rPr>
          <w:color w:val="000000"/>
          <w:sz w:val="28"/>
          <w:szCs w:val="28"/>
          <w:lang w:eastAsia="ar-SA"/>
        </w:rPr>
        <w:t> </w:t>
      </w:r>
      <w:r w:rsidRPr="002347FD">
        <w:rPr>
          <w:sz w:val="28"/>
          <w:szCs w:val="28"/>
          <w:lang w:eastAsia="ar-SA"/>
        </w:rPr>
        <w:br/>
        <w:t xml:space="preserve">         1.1. Настоящим Положением определяется порядок деятельности комиссии</w:t>
      </w:r>
      <w:r w:rsidRPr="002347FD">
        <w:rPr>
          <w:bCs/>
          <w:color w:val="000000"/>
          <w:sz w:val="28"/>
          <w:szCs w:val="28"/>
          <w:lang w:eastAsia="ar-SA"/>
        </w:rPr>
        <w:t xml:space="preserve"> по распределению и назначению стимулирующих выплат за </w:t>
      </w:r>
      <w:r w:rsidRPr="002347FD">
        <w:rPr>
          <w:bCs/>
          <w:color w:val="000000"/>
          <w:sz w:val="28"/>
          <w:szCs w:val="28"/>
          <w:lang w:eastAsia="ar-SA"/>
        </w:rPr>
        <w:lastRenderedPageBreak/>
        <w:t>качество труда категории работников из фонда надбавок и доплат образовательного учреждения </w:t>
      </w:r>
      <w:r w:rsidRPr="002347FD">
        <w:rPr>
          <w:sz w:val="28"/>
          <w:szCs w:val="28"/>
          <w:lang w:eastAsia="ar-SA"/>
        </w:rPr>
        <w:t>(далее - Комиссия).</w:t>
      </w:r>
    </w:p>
    <w:p w:rsidR="005279E2" w:rsidRPr="002347FD" w:rsidRDefault="005279E2" w:rsidP="005279E2">
      <w:pPr>
        <w:suppressAutoHyphens/>
        <w:ind w:firstLine="567"/>
        <w:jc w:val="both"/>
        <w:rPr>
          <w:sz w:val="28"/>
          <w:szCs w:val="28"/>
          <w:lang w:eastAsia="ar-SA"/>
        </w:rPr>
      </w:pPr>
      <w:r w:rsidRPr="002347FD">
        <w:rPr>
          <w:sz w:val="28"/>
          <w:szCs w:val="28"/>
          <w:lang w:eastAsia="ar-SA"/>
        </w:rPr>
        <w:t>1.2. Состав Комиссии утверждается приказом руководителя ОУ.</w:t>
      </w:r>
    </w:p>
    <w:p w:rsidR="005279E2" w:rsidRPr="002347FD" w:rsidRDefault="005279E2" w:rsidP="005279E2">
      <w:pPr>
        <w:suppressAutoHyphens/>
        <w:ind w:firstLine="567"/>
        <w:jc w:val="both"/>
        <w:rPr>
          <w:sz w:val="28"/>
          <w:szCs w:val="28"/>
          <w:lang w:eastAsia="ar-SA"/>
        </w:rPr>
      </w:pPr>
      <w:r w:rsidRPr="002347FD">
        <w:rPr>
          <w:sz w:val="28"/>
          <w:szCs w:val="28"/>
          <w:lang w:eastAsia="ar-SA"/>
        </w:rPr>
        <w:t>1.3. В состав Комиссии входят педагогические работники, представители профсоюзного комитета, представители администрации ОУ, руководители ШМО.</w:t>
      </w:r>
    </w:p>
    <w:p w:rsidR="005279E2" w:rsidRPr="002347FD" w:rsidRDefault="005279E2" w:rsidP="005279E2">
      <w:pPr>
        <w:suppressAutoHyphens/>
        <w:ind w:firstLine="567"/>
        <w:jc w:val="both"/>
        <w:rPr>
          <w:sz w:val="28"/>
          <w:szCs w:val="28"/>
          <w:lang w:eastAsia="ar-SA"/>
        </w:rPr>
      </w:pPr>
      <w:r w:rsidRPr="002347FD">
        <w:rPr>
          <w:sz w:val="28"/>
          <w:szCs w:val="28"/>
          <w:lang w:eastAsia="ar-SA"/>
        </w:rPr>
        <w:t>1.4. Комиссию возглавляет председатель. Председатель назначает заместителя председателя и секретаря Комиссии.</w:t>
      </w:r>
    </w:p>
    <w:p w:rsidR="005279E2" w:rsidRPr="002347FD" w:rsidRDefault="005279E2" w:rsidP="005279E2">
      <w:pPr>
        <w:suppressAutoHyphens/>
        <w:jc w:val="both"/>
        <w:rPr>
          <w:b/>
          <w:bCs/>
          <w:color w:val="000000"/>
          <w:lang w:eastAsia="ar-SA"/>
        </w:rPr>
      </w:pPr>
    </w:p>
    <w:p w:rsidR="005279E2" w:rsidRPr="002347FD" w:rsidRDefault="005279E2" w:rsidP="004418DF">
      <w:pPr>
        <w:numPr>
          <w:ilvl w:val="0"/>
          <w:numId w:val="20"/>
        </w:numPr>
        <w:suppressAutoHyphens/>
        <w:jc w:val="center"/>
        <w:rPr>
          <w:lang w:eastAsia="ar-SA"/>
        </w:rPr>
      </w:pPr>
      <w:r w:rsidRPr="002347FD">
        <w:rPr>
          <w:b/>
          <w:bCs/>
          <w:color w:val="000000"/>
          <w:sz w:val="28"/>
          <w:szCs w:val="28"/>
          <w:lang w:eastAsia="ar-SA"/>
        </w:rPr>
        <w:t>Основные функции Комиссии.</w:t>
      </w:r>
    </w:p>
    <w:p w:rsidR="005279E2" w:rsidRPr="002347FD" w:rsidRDefault="005279E2" w:rsidP="005279E2">
      <w:pPr>
        <w:suppressAutoHyphens/>
        <w:ind w:left="708"/>
        <w:jc w:val="both"/>
        <w:rPr>
          <w:lang w:eastAsia="ar-SA"/>
        </w:rPr>
      </w:pPr>
      <w:r w:rsidRPr="002347FD">
        <w:rPr>
          <w:sz w:val="28"/>
          <w:szCs w:val="28"/>
          <w:lang w:eastAsia="ar-SA"/>
        </w:rPr>
        <w:br/>
        <w:t>2.1. Комиссия осуществляет следующие функции:</w:t>
      </w:r>
    </w:p>
    <w:p w:rsidR="005279E2" w:rsidRPr="002347FD" w:rsidRDefault="005279E2" w:rsidP="005279E2">
      <w:pPr>
        <w:suppressAutoHyphens/>
        <w:jc w:val="both"/>
        <w:rPr>
          <w:sz w:val="28"/>
          <w:szCs w:val="28"/>
          <w:lang w:eastAsia="ar-SA"/>
        </w:rPr>
      </w:pPr>
      <w:r w:rsidRPr="002347FD">
        <w:rPr>
          <w:sz w:val="28"/>
          <w:szCs w:val="28"/>
          <w:lang w:eastAsia="ar-SA"/>
        </w:rPr>
        <w:t>- осуществляет дифференциацию оплаты труда учителей ОУ в соответствии с  качест</w:t>
      </w:r>
      <w:r w:rsidRPr="002347FD">
        <w:rPr>
          <w:sz w:val="28"/>
          <w:szCs w:val="28"/>
          <w:lang w:eastAsia="ar-SA"/>
        </w:rPr>
        <w:softHyphen/>
        <w:t>вом их труда;</w:t>
      </w:r>
    </w:p>
    <w:p w:rsidR="005279E2" w:rsidRPr="002347FD" w:rsidRDefault="005279E2" w:rsidP="005279E2">
      <w:pPr>
        <w:suppressAutoHyphens/>
        <w:jc w:val="both"/>
        <w:rPr>
          <w:sz w:val="28"/>
          <w:szCs w:val="28"/>
          <w:lang w:eastAsia="ar-SA"/>
        </w:rPr>
      </w:pPr>
      <w:r w:rsidRPr="002347FD">
        <w:rPr>
          <w:sz w:val="28"/>
          <w:szCs w:val="28"/>
          <w:lang w:eastAsia="ar-SA"/>
        </w:rPr>
        <w:t>- обеспечивает действие механизмов установления стимулирующих надбавок за качество трудовой деятельности для категории работников в должности «учитель» из фонда надбавок и доплат ОУ;</w:t>
      </w:r>
    </w:p>
    <w:p w:rsidR="005279E2" w:rsidRPr="002347FD" w:rsidRDefault="005279E2" w:rsidP="005279E2">
      <w:pPr>
        <w:suppressAutoHyphens/>
        <w:jc w:val="both"/>
        <w:rPr>
          <w:sz w:val="28"/>
          <w:szCs w:val="28"/>
          <w:lang w:eastAsia="ar-SA"/>
        </w:rPr>
      </w:pPr>
      <w:r w:rsidRPr="002347FD">
        <w:rPr>
          <w:sz w:val="28"/>
          <w:szCs w:val="28"/>
          <w:lang w:eastAsia="ar-SA"/>
        </w:rPr>
        <w:t>- на основании информации руководителя ОУ о размере фонда стимулирующих надбавок для работников в должности «учитель», определяет расчетный показатель по ОУ для установления размеров стимулирующих надбавок учителям за качество их трудовой деятельности для его использования при проведении выплат из фонда надбавок и доплат ОУ;</w:t>
      </w:r>
      <w:r w:rsidRPr="002347FD">
        <w:rPr>
          <w:sz w:val="28"/>
          <w:szCs w:val="28"/>
          <w:lang w:eastAsia="ar-SA"/>
        </w:rPr>
        <w:br/>
        <w:t>- определяет размер персональных надбавок стимулирующего характера учителям ОУ за качество труда за текущий месяц.</w:t>
      </w:r>
    </w:p>
    <w:p w:rsidR="005279E2" w:rsidRPr="002347FD" w:rsidRDefault="005279E2" w:rsidP="005279E2">
      <w:pPr>
        <w:suppressAutoHyphens/>
        <w:jc w:val="both"/>
        <w:rPr>
          <w:b/>
          <w:bCs/>
          <w:color w:val="000000"/>
          <w:lang w:eastAsia="ar-SA"/>
        </w:rPr>
      </w:pPr>
    </w:p>
    <w:p w:rsidR="005279E2" w:rsidRPr="002347FD" w:rsidRDefault="005279E2" w:rsidP="005279E2">
      <w:pPr>
        <w:suppressAutoHyphens/>
        <w:jc w:val="both"/>
        <w:rPr>
          <w:b/>
          <w:bCs/>
          <w:color w:val="000000"/>
          <w:sz w:val="28"/>
          <w:szCs w:val="28"/>
          <w:lang w:eastAsia="ar-SA"/>
        </w:rPr>
      </w:pPr>
    </w:p>
    <w:p w:rsidR="005279E2" w:rsidRPr="002347FD" w:rsidRDefault="005279E2" w:rsidP="004418DF">
      <w:pPr>
        <w:numPr>
          <w:ilvl w:val="0"/>
          <w:numId w:val="20"/>
        </w:numPr>
        <w:suppressAutoHyphens/>
        <w:jc w:val="center"/>
        <w:rPr>
          <w:b/>
          <w:bCs/>
          <w:color w:val="000000"/>
          <w:sz w:val="28"/>
          <w:szCs w:val="28"/>
          <w:lang w:eastAsia="ar-SA"/>
        </w:rPr>
      </w:pPr>
      <w:r w:rsidRPr="002347FD">
        <w:rPr>
          <w:b/>
          <w:bCs/>
          <w:color w:val="000000"/>
          <w:sz w:val="28"/>
          <w:szCs w:val="28"/>
          <w:lang w:eastAsia="ar-SA"/>
        </w:rPr>
        <w:t>Порядок работы Комиссии</w:t>
      </w:r>
    </w:p>
    <w:p w:rsidR="005279E2" w:rsidRPr="002347FD" w:rsidRDefault="005279E2" w:rsidP="005279E2">
      <w:pPr>
        <w:suppressAutoHyphens/>
        <w:ind w:firstLine="567"/>
        <w:jc w:val="both"/>
        <w:rPr>
          <w:lang w:eastAsia="ar-SA"/>
        </w:rPr>
      </w:pPr>
      <w:r w:rsidRPr="002347FD">
        <w:rPr>
          <w:color w:val="000000"/>
          <w:sz w:val="28"/>
          <w:szCs w:val="28"/>
          <w:lang w:eastAsia="ar-SA"/>
        </w:rPr>
        <w:t> </w:t>
      </w:r>
      <w:r w:rsidRPr="002347FD">
        <w:rPr>
          <w:sz w:val="28"/>
          <w:szCs w:val="28"/>
          <w:lang w:eastAsia="ar-SA"/>
        </w:rPr>
        <w:br/>
        <w:t xml:space="preserve">        3.1. Организационной формой работы Комиссии являются заседания, которые проводятся один раза до 25 числа</w:t>
      </w:r>
      <w:r w:rsidRPr="002347FD">
        <w:rPr>
          <w:color w:val="FF0000"/>
          <w:sz w:val="28"/>
          <w:szCs w:val="28"/>
          <w:lang w:eastAsia="ar-SA"/>
        </w:rPr>
        <w:t xml:space="preserve"> </w:t>
      </w:r>
      <w:r w:rsidRPr="002347FD">
        <w:rPr>
          <w:sz w:val="28"/>
          <w:szCs w:val="28"/>
          <w:lang w:eastAsia="ar-SA"/>
        </w:rPr>
        <w:t>каждого месяца, при установлении стимулирующих надбавок учителям на основании критериев оценки качества их труда.</w:t>
      </w:r>
    </w:p>
    <w:p w:rsidR="005279E2" w:rsidRPr="002347FD" w:rsidRDefault="005279E2" w:rsidP="005279E2">
      <w:pPr>
        <w:suppressAutoHyphens/>
        <w:jc w:val="both"/>
        <w:rPr>
          <w:sz w:val="28"/>
          <w:szCs w:val="28"/>
          <w:lang w:eastAsia="ar-SA"/>
        </w:rPr>
      </w:pPr>
      <w:r w:rsidRPr="002347FD">
        <w:rPr>
          <w:sz w:val="28"/>
          <w:szCs w:val="28"/>
          <w:lang w:eastAsia="ar-SA"/>
        </w:rPr>
        <w:t xml:space="preserve">        3.2. Заседания Комиссии назначает и ведет председатель, а в его отсутствие - заместитель председателя. Подготовку и организацию заседаний Комиссии осуществляет секретарь. Секретарь комиссии обладает правом голоса при голосовании.</w:t>
      </w:r>
    </w:p>
    <w:p w:rsidR="005279E2" w:rsidRPr="002347FD" w:rsidRDefault="005279E2" w:rsidP="005279E2">
      <w:pPr>
        <w:suppressAutoHyphens/>
        <w:ind w:firstLine="708"/>
        <w:jc w:val="both"/>
        <w:rPr>
          <w:sz w:val="28"/>
          <w:szCs w:val="28"/>
          <w:lang w:eastAsia="ar-SA"/>
        </w:rPr>
      </w:pPr>
      <w:r w:rsidRPr="002347FD">
        <w:rPr>
          <w:sz w:val="28"/>
          <w:szCs w:val="28"/>
          <w:lang w:eastAsia="ar-SA"/>
        </w:rPr>
        <w:t>3.3. Председатель Комиссии:</w:t>
      </w:r>
    </w:p>
    <w:p w:rsidR="005279E2" w:rsidRPr="002347FD" w:rsidRDefault="005279E2" w:rsidP="005279E2">
      <w:pPr>
        <w:suppressAutoHyphens/>
        <w:jc w:val="both"/>
        <w:rPr>
          <w:sz w:val="28"/>
          <w:szCs w:val="28"/>
          <w:lang w:eastAsia="ar-SA"/>
        </w:rPr>
      </w:pPr>
      <w:r w:rsidRPr="002347FD">
        <w:rPr>
          <w:sz w:val="28"/>
          <w:szCs w:val="28"/>
          <w:lang w:eastAsia="ar-SA"/>
        </w:rPr>
        <w:t>- осуществляет общее руководство деятельностью Комиссии;</w:t>
      </w:r>
    </w:p>
    <w:p w:rsidR="005279E2" w:rsidRPr="002347FD" w:rsidRDefault="005279E2" w:rsidP="005279E2">
      <w:pPr>
        <w:suppressAutoHyphens/>
        <w:jc w:val="both"/>
        <w:rPr>
          <w:sz w:val="28"/>
          <w:szCs w:val="28"/>
          <w:lang w:eastAsia="ar-SA"/>
        </w:rPr>
      </w:pPr>
      <w:r w:rsidRPr="002347FD">
        <w:rPr>
          <w:sz w:val="28"/>
          <w:szCs w:val="28"/>
          <w:lang w:eastAsia="ar-SA"/>
        </w:rPr>
        <w:t>- вносит предложения по изменению состава Комиссии;</w:t>
      </w:r>
    </w:p>
    <w:p w:rsidR="005279E2" w:rsidRPr="002347FD" w:rsidRDefault="005279E2" w:rsidP="005279E2">
      <w:pPr>
        <w:suppressAutoHyphens/>
        <w:jc w:val="both"/>
        <w:rPr>
          <w:sz w:val="28"/>
          <w:szCs w:val="28"/>
          <w:lang w:eastAsia="ar-SA"/>
        </w:rPr>
      </w:pPr>
      <w:r w:rsidRPr="002347FD">
        <w:rPr>
          <w:sz w:val="28"/>
          <w:szCs w:val="28"/>
          <w:lang w:eastAsia="ar-SA"/>
        </w:rPr>
        <w:t>- решает организационные вопросы, связанные с деятельностью Комиссии;</w:t>
      </w:r>
    </w:p>
    <w:p w:rsidR="005279E2" w:rsidRPr="002347FD" w:rsidRDefault="005279E2" w:rsidP="005279E2">
      <w:pPr>
        <w:suppressAutoHyphens/>
        <w:jc w:val="both"/>
        <w:rPr>
          <w:sz w:val="28"/>
          <w:szCs w:val="28"/>
          <w:lang w:eastAsia="ar-SA"/>
        </w:rPr>
      </w:pPr>
      <w:r w:rsidRPr="002347FD">
        <w:rPr>
          <w:sz w:val="28"/>
          <w:szCs w:val="28"/>
          <w:lang w:eastAsia="ar-SA"/>
        </w:rPr>
        <w:t>- подписывает протокол Комиссии.</w:t>
      </w:r>
    </w:p>
    <w:p w:rsidR="005279E2" w:rsidRPr="002347FD" w:rsidRDefault="005279E2" w:rsidP="005279E2">
      <w:pPr>
        <w:suppressAutoHyphens/>
        <w:jc w:val="both"/>
        <w:rPr>
          <w:sz w:val="28"/>
          <w:szCs w:val="28"/>
          <w:lang w:eastAsia="ar-SA"/>
        </w:rPr>
      </w:pPr>
      <w:r w:rsidRPr="002347FD">
        <w:rPr>
          <w:sz w:val="28"/>
          <w:szCs w:val="28"/>
          <w:lang w:eastAsia="ar-SA"/>
        </w:rPr>
        <w:t xml:space="preserve">        3.4. Секретарь Комиссии:</w:t>
      </w:r>
    </w:p>
    <w:p w:rsidR="005279E2" w:rsidRPr="002347FD" w:rsidRDefault="005279E2" w:rsidP="005279E2">
      <w:pPr>
        <w:suppressAutoHyphens/>
        <w:jc w:val="both"/>
        <w:rPr>
          <w:sz w:val="28"/>
          <w:szCs w:val="28"/>
          <w:lang w:eastAsia="ar-SA"/>
        </w:rPr>
      </w:pPr>
      <w:r w:rsidRPr="002347FD">
        <w:rPr>
          <w:sz w:val="28"/>
          <w:szCs w:val="28"/>
          <w:lang w:eastAsia="ar-SA"/>
        </w:rPr>
        <w:t>- принимает документацию от заместителей руководителя ОУ;</w:t>
      </w:r>
    </w:p>
    <w:p w:rsidR="005279E2" w:rsidRPr="002347FD" w:rsidRDefault="005279E2" w:rsidP="005279E2">
      <w:pPr>
        <w:suppressAutoHyphens/>
        <w:jc w:val="both"/>
        <w:rPr>
          <w:sz w:val="28"/>
          <w:szCs w:val="28"/>
          <w:lang w:eastAsia="ar-SA"/>
        </w:rPr>
      </w:pPr>
      <w:r w:rsidRPr="002347FD">
        <w:rPr>
          <w:sz w:val="28"/>
          <w:szCs w:val="28"/>
          <w:lang w:eastAsia="ar-SA"/>
        </w:rPr>
        <w:lastRenderedPageBreak/>
        <w:t>- извещает членов Комиссии о месте и времени проведения заседаний Комиссии;</w:t>
      </w:r>
      <w:r w:rsidRPr="002347FD">
        <w:rPr>
          <w:color w:val="000000"/>
          <w:sz w:val="28"/>
          <w:szCs w:val="28"/>
          <w:lang w:eastAsia="ar-SA"/>
        </w:rPr>
        <w:t> </w:t>
      </w:r>
      <w:r w:rsidRPr="002347FD">
        <w:rPr>
          <w:sz w:val="28"/>
          <w:szCs w:val="28"/>
          <w:lang w:eastAsia="ar-SA"/>
        </w:rPr>
        <w:br/>
        <w:t>- знакомит членов Комиссии с имеющимися сведениями и материалами, связанными с деятельностью Комиссии;</w:t>
      </w:r>
    </w:p>
    <w:p w:rsidR="005279E2" w:rsidRPr="002347FD" w:rsidRDefault="005279E2" w:rsidP="005279E2">
      <w:pPr>
        <w:suppressAutoHyphens/>
        <w:jc w:val="both"/>
        <w:rPr>
          <w:sz w:val="28"/>
          <w:szCs w:val="28"/>
          <w:lang w:eastAsia="ar-SA"/>
        </w:rPr>
      </w:pPr>
      <w:r w:rsidRPr="002347FD">
        <w:rPr>
          <w:sz w:val="28"/>
          <w:szCs w:val="28"/>
          <w:lang w:eastAsia="ar-SA"/>
        </w:rPr>
        <w:t>- организует заседания и ведет протоколы Комиссии;</w:t>
      </w:r>
    </w:p>
    <w:p w:rsidR="005279E2" w:rsidRPr="002347FD" w:rsidRDefault="005279E2" w:rsidP="005279E2">
      <w:pPr>
        <w:suppressAutoHyphens/>
        <w:jc w:val="both"/>
        <w:rPr>
          <w:sz w:val="28"/>
          <w:szCs w:val="28"/>
          <w:lang w:eastAsia="ar-SA"/>
        </w:rPr>
      </w:pPr>
      <w:r w:rsidRPr="002347FD">
        <w:rPr>
          <w:sz w:val="28"/>
          <w:szCs w:val="28"/>
          <w:lang w:eastAsia="ar-SA"/>
        </w:rPr>
        <w:t>- формирует выписку из протокола заседания Комиссии и направляет ее руководителю ОУ;</w:t>
      </w:r>
    </w:p>
    <w:p w:rsidR="005279E2" w:rsidRPr="002347FD" w:rsidRDefault="005279E2" w:rsidP="005279E2">
      <w:pPr>
        <w:suppressAutoHyphens/>
        <w:jc w:val="both"/>
        <w:rPr>
          <w:sz w:val="28"/>
          <w:szCs w:val="28"/>
          <w:lang w:eastAsia="ar-SA"/>
        </w:rPr>
      </w:pPr>
      <w:r w:rsidRPr="002347FD">
        <w:rPr>
          <w:sz w:val="28"/>
          <w:szCs w:val="28"/>
          <w:lang w:eastAsia="ar-SA"/>
        </w:rPr>
        <w:t>- подписывает протокол Комиссии.</w:t>
      </w:r>
    </w:p>
    <w:p w:rsidR="005279E2" w:rsidRPr="002347FD" w:rsidRDefault="005279E2" w:rsidP="005279E2">
      <w:pPr>
        <w:suppressAutoHyphens/>
        <w:jc w:val="both"/>
        <w:rPr>
          <w:sz w:val="28"/>
          <w:szCs w:val="28"/>
          <w:lang w:eastAsia="ar-SA"/>
        </w:rPr>
      </w:pPr>
      <w:r w:rsidRPr="002347FD">
        <w:rPr>
          <w:sz w:val="28"/>
          <w:szCs w:val="28"/>
          <w:lang w:eastAsia="ar-SA"/>
        </w:rPr>
        <w:t xml:space="preserve">        3.5. Члены комиссии:</w:t>
      </w:r>
    </w:p>
    <w:p w:rsidR="005279E2" w:rsidRPr="002347FD" w:rsidRDefault="005279E2" w:rsidP="005279E2">
      <w:pPr>
        <w:suppressAutoHyphens/>
        <w:jc w:val="both"/>
        <w:rPr>
          <w:sz w:val="28"/>
          <w:szCs w:val="28"/>
          <w:lang w:eastAsia="ar-SA"/>
        </w:rPr>
      </w:pPr>
      <w:r w:rsidRPr="002347FD">
        <w:rPr>
          <w:sz w:val="28"/>
          <w:szCs w:val="28"/>
          <w:lang w:eastAsia="ar-SA"/>
        </w:rPr>
        <w:t>- участвуют в обсуждении и принятии решений Комиссии, выражают в письменной форме свое особое мнение, которое подлежит приобщению к протоколу заседания Комиссии;</w:t>
      </w:r>
    </w:p>
    <w:p w:rsidR="005279E2" w:rsidRPr="002347FD" w:rsidRDefault="005279E2" w:rsidP="005279E2">
      <w:pPr>
        <w:suppressAutoHyphens/>
        <w:jc w:val="both"/>
        <w:rPr>
          <w:sz w:val="28"/>
          <w:szCs w:val="28"/>
          <w:lang w:eastAsia="ar-SA"/>
        </w:rPr>
      </w:pPr>
      <w:r w:rsidRPr="002347FD">
        <w:rPr>
          <w:color w:val="000000"/>
          <w:sz w:val="28"/>
          <w:szCs w:val="28"/>
          <w:lang w:eastAsia="ar-SA"/>
        </w:rPr>
        <w:t> </w:t>
      </w:r>
      <w:r w:rsidRPr="002347FD">
        <w:rPr>
          <w:sz w:val="28"/>
          <w:szCs w:val="28"/>
          <w:lang w:eastAsia="ar-SA"/>
        </w:rPr>
        <w:t>- инициируют проведение заседания Комиссии по вопросам, относящемуся к компетенции Комиссии.</w:t>
      </w:r>
    </w:p>
    <w:p w:rsidR="005279E2" w:rsidRPr="002347FD" w:rsidRDefault="005279E2" w:rsidP="005279E2">
      <w:pPr>
        <w:suppressAutoHyphens/>
        <w:ind w:firstLine="708"/>
        <w:jc w:val="both"/>
        <w:rPr>
          <w:sz w:val="28"/>
          <w:szCs w:val="28"/>
          <w:lang w:eastAsia="ar-SA"/>
        </w:rPr>
      </w:pPr>
      <w:r w:rsidRPr="002347FD">
        <w:rPr>
          <w:sz w:val="28"/>
          <w:szCs w:val="28"/>
          <w:lang w:eastAsia="ar-SA"/>
        </w:rPr>
        <w:t>Член Комиссии обязан принимать участие в ее работе.</w:t>
      </w:r>
      <w:r w:rsidRPr="002347FD">
        <w:rPr>
          <w:color w:val="000000"/>
          <w:sz w:val="28"/>
          <w:szCs w:val="28"/>
          <w:lang w:eastAsia="ar-SA"/>
        </w:rPr>
        <w:t> </w:t>
      </w:r>
      <w:r w:rsidRPr="002347FD">
        <w:rPr>
          <w:sz w:val="28"/>
          <w:szCs w:val="28"/>
          <w:lang w:eastAsia="ar-SA"/>
        </w:rPr>
        <w:br/>
        <w:t>Член Комиссии может быть выведен из ее состава в следующих случаях:</w:t>
      </w:r>
      <w:r w:rsidRPr="002347FD">
        <w:rPr>
          <w:color w:val="000000"/>
          <w:sz w:val="28"/>
          <w:szCs w:val="28"/>
          <w:lang w:eastAsia="ar-SA"/>
        </w:rPr>
        <w:t> </w:t>
      </w:r>
      <w:r w:rsidRPr="002347FD">
        <w:rPr>
          <w:sz w:val="28"/>
          <w:szCs w:val="28"/>
          <w:lang w:eastAsia="ar-SA"/>
        </w:rPr>
        <w:br/>
        <w:t>- по собственному желанию, выраженному в письменной форме;</w:t>
      </w:r>
    </w:p>
    <w:p w:rsidR="005279E2" w:rsidRPr="002347FD" w:rsidRDefault="005279E2" w:rsidP="005279E2">
      <w:pPr>
        <w:suppressAutoHyphens/>
        <w:jc w:val="both"/>
        <w:rPr>
          <w:b/>
          <w:bCs/>
          <w:color w:val="000000"/>
          <w:lang w:eastAsia="ar-SA"/>
        </w:rPr>
      </w:pPr>
      <w:r w:rsidRPr="002347FD">
        <w:rPr>
          <w:sz w:val="28"/>
          <w:szCs w:val="28"/>
          <w:lang w:eastAsia="ar-SA"/>
        </w:rPr>
        <w:t>- при изменении места работы</w:t>
      </w:r>
      <w:r w:rsidRPr="002347FD">
        <w:rPr>
          <w:color w:val="000000"/>
          <w:sz w:val="28"/>
          <w:szCs w:val="28"/>
          <w:lang w:eastAsia="ar-SA"/>
        </w:rPr>
        <w:t> </w:t>
      </w:r>
      <w:r w:rsidRPr="002347FD">
        <w:rPr>
          <w:bCs/>
          <w:color w:val="000000"/>
          <w:sz w:val="28"/>
          <w:szCs w:val="28"/>
          <w:lang w:eastAsia="ar-SA"/>
        </w:rPr>
        <w:t>или должности.</w:t>
      </w:r>
    </w:p>
    <w:p w:rsidR="005279E2" w:rsidRPr="002347FD" w:rsidRDefault="005279E2" w:rsidP="005279E2">
      <w:pPr>
        <w:suppressAutoHyphens/>
        <w:jc w:val="both"/>
        <w:rPr>
          <w:lang w:eastAsia="ar-SA"/>
        </w:rPr>
      </w:pPr>
      <w:r w:rsidRPr="002347FD">
        <w:rPr>
          <w:sz w:val="28"/>
          <w:szCs w:val="28"/>
          <w:lang w:eastAsia="ar-SA"/>
        </w:rPr>
        <w:t xml:space="preserve">        На основании протокола заседания с решением о выводе члена Комиссии принимается решение о внесении изменений в состав Комиссии. В случае досрочного выбытия или вывода члена Комиссии из ее состава председатель принимает меры к замещению вакансии в установленном порядке.</w:t>
      </w:r>
      <w:r w:rsidRPr="002347FD">
        <w:rPr>
          <w:sz w:val="28"/>
          <w:szCs w:val="28"/>
          <w:lang w:eastAsia="ar-SA"/>
        </w:rPr>
        <w:br/>
        <w:t xml:space="preserve">        3.6. Учитель ОУ один раз в месяц не позднее 18 числа</w:t>
      </w:r>
      <w:r w:rsidRPr="002347FD">
        <w:rPr>
          <w:color w:val="FF0000"/>
          <w:sz w:val="28"/>
          <w:szCs w:val="28"/>
          <w:lang w:eastAsia="ar-SA"/>
        </w:rPr>
        <w:t xml:space="preserve"> </w:t>
      </w:r>
      <w:r w:rsidRPr="002347FD">
        <w:rPr>
          <w:sz w:val="28"/>
          <w:szCs w:val="28"/>
          <w:lang w:eastAsia="ar-SA"/>
        </w:rPr>
        <w:t>каждого месяца:</w:t>
      </w:r>
    </w:p>
    <w:p w:rsidR="005279E2" w:rsidRPr="002347FD" w:rsidRDefault="005279E2" w:rsidP="005279E2">
      <w:pPr>
        <w:suppressAutoHyphens/>
        <w:jc w:val="both"/>
        <w:rPr>
          <w:sz w:val="28"/>
          <w:szCs w:val="28"/>
          <w:lang w:eastAsia="ar-SA"/>
        </w:rPr>
      </w:pPr>
      <w:r w:rsidRPr="002347FD">
        <w:rPr>
          <w:sz w:val="28"/>
          <w:szCs w:val="28"/>
          <w:lang w:eastAsia="ar-SA"/>
        </w:rPr>
        <w:t xml:space="preserve">- оценивает свою деятельность с использованием типовых критериев оценки качества труда на основании статистических данных, результатов диагностик, замеров, опросов согласно Положению о </w:t>
      </w:r>
      <w:r w:rsidRPr="002347FD">
        <w:rPr>
          <w:bCs/>
          <w:sz w:val="28"/>
          <w:szCs w:val="28"/>
          <w:lang w:eastAsia="ar-SA"/>
        </w:rPr>
        <w:t>распределении стимулирующей части фонда оплаты труда</w:t>
      </w:r>
      <w:r w:rsidRPr="002347FD">
        <w:rPr>
          <w:sz w:val="28"/>
          <w:szCs w:val="28"/>
          <w:lang w:eastAsia="ar-SA"/>
        </w:rPr>
        <w:t xml:space="preserve"> п. 2</w:t>
      </w:r>
      <w:r w:rsidRPr="002347FD">
        <w:rPr>
          <w:color w:val="FF0000"/>
          <w:sz w:val="28"/>
          <w:szCs w:val="28"/>
          <w:lang w:eastAsia="ar-SA"/>
        </w:rPr>
        <w:t xml:space="preserve"> </w:t>
      </w:r>
      <w:r w:rsidRPr="002347FD">
        <w:rPr>
          <w:sz w:val="28"/>
          <w:szCs w:val="28"/>
          <w:lang w:eastAsia="ar-SA"/>
        </w:rPr>
        <w:t>к Критериям оценки качества труда учителей образовательных учреждений, реализующих программы начального общего, основного общего и среднего (полного) общего образования;</w:t>
      </w:r>
      <w:r w:rsidRPr="002347FD">
        <w:rPr>
          <w:sz w:val="28"/>
          <w:szCs w:val="28"/>
          <w:lang w:eastAsia="ar-SA"/>
        </w:rPr>
        <w:br/>
        <w:t>- вносит результаты самооценки в информационную карту с критериями оценивания качества труда: успешность учебной работы (динамика достижений учащихся), успешность внеурочной работы по предмету (за рамками функционала классного руководителя), результативность научно-методической деятельности учителя, результативность коммуникативной деятельности учителя; при заполнении карты указываются самооценка в баллах и ссылка на подтверждающие документы. Форма информационной карты представлена в Приложении к настоящему Положению;</w:t>
      </w:r>
    </w:p>
    <w:p w:rsidR="005279E2" w:rsidRPr="002347FD" w:rsidRDefault="005279E2" w:rsidP="005279E2">
      <w:pPr>
        <w:suppressAutoHyphens/>
        <w:jc w:val="both"/>
        <w:rPr>
          <w:sz w:val="28"/>
          <w:szCs w:val="28"/>
          <w:lang w:eastAsia="ar-SA"/>
        </w:rPr>
      </w:pPr>
      <w:r w:rsidRPr="002347FD">
        <w:rPr>
          <w:sz w:val="28"/>
          <w:szCs w:val="28"/>
          <w:lang w:eastAsia="ar-SA"/>
        </w:rPr>
        <w:t>- представляет заполненную информационную карту заместителям руководителя ОУ по подразделениям (заместители руководителя ОУ по УВР).</w:t>
      </w:r>
      <w:r w:rsidRPr="002347FD">
        <w:rPr>
          <w:sz w:val="28"/>
          <w:szCs w:val="28"/>
          <w:lang w:eastAsia="ar-SA"/>
        </w:rPr>
        <w:br/>
        <w:t xml:space="preserve">        3.7. Заместители директора ОУ, курирующие работу </w:t>
      </w:r>
      <w:r w:rsidRPr="002347FD">
        <w:rPr>
          <w:sz w:val="28"/>
          <w:szCs w:val="28"/>
          <w:lang w:eastAsia="ar-SA"/>
        </w:rPr>
        <w:lastRenderedPageBreak/>
        <w:t>подразделений, представляют информационные карты учителей в Комиссию лично.</w:t>
      </w:r>
    </w:p>
    <w:p w:rsidR="005279E2" w:rsidRPr="002347FD" w:rsidRDefault="005279E2" w:rsidP="005279E2">
      <w:pPr>
        <w:suppressAutoHyphens/>
        <w:jc w:val="both"/>
        <w:rPr>
          <w:sz w:val="28"/>
          <w:szCs w:val="28"/>
          <w:lang w:eastAsia="ar-SA"/>
        </w:rPr>
      </w:pPr>
      <w:r w:rsidRPr="002347FD">
        <w:rPr>
          <w:sz w:val="28"/>
          <w:szCs w:val="28"/>
          <w:lang w:eastAsia="ar-SA"/>
        </w:rPr>
        <w:t xml:space="preserve">        3.8. Информационные карты, предоставленные после сроков, указанных в п.3.6 настоящего Положения, к рассмотрению не принимаются.</w:t>
      </w:r>
    </w:p>
    <w:p w:rsidR="005279E2" w:rsidRPr="002347FD" w:rsidRDefault="005279E2" w:rsidP="005279E2">
      <w:pPr>
        <w:suppressAutoHyphens/>
        <w:jc w:val="both"/>
        <w:rPr>
          <w:sz w:val="28"/>
          <w:szCs w:val="28"/>
          <w:lang w:eastAsia="ar-SA"/>
        </w:rPr>
      </w:pPr>
      <w:r w:rsidRPr="002347FD">
        <w:rPr>
          <w:sz w:val="28"/>
          <w:szCs w:val="28"/>
          <w:lang w:eastAsia="ar-SA"/>
        </w:rPr>
        <w:t xml:space="preserve">        3.9. При оценке информационных карт Комиссия на своем заседании:</w:t>
      </w:r>
    </w:p>
    <w:p w:rsidR="005279E2" w:rsidRPr="002347FD" w:rsidRDefault="005279E2" w:rsidP="005279E2">
      <w:pPr>
        <w:suppressAutoHyphens/>
        <w:jc w:val="both"/>
        <w:rPr>
          <w:sz w:val="28"/>
          <w:szCs w:val="28"/>
          <w:lang w:eastAsia="ar-SA"/>
        </w:rPr>
      </w:pPr>
      <w:r w:rsidRPr="002347FD">
        <w:rPr>
          <w:sz w:val="28"/>
          <w:szCs w:val="28"/>
          <w:lang w:eastAsia="ar-SA"/>
        </w:rPr>
        <w:t>- выявляет соответствие данных по показателям в каждой информационной карте шкале оценивания индикаторов по ним;</w:t>
      </w:r>
    </w:p>
    <w:p w:rsidR="005279E2" w:rsidRPr="002347FD" w:rsidRDefault="005279E2" w:rsidP="005279E2">
      <w:pPr>
        <w:suppressAutoHyphens/>
        <w:jc w:val="both"/>
        <w:rPr>
          <w:sz w:val="28"/>
          <w:szCs w:val="28"/>
          <w:lang w:eastAsia="ar-SA"/>
        </w:rPr>
      </w:pPr>
      <w:r w:rsidRPr="002347FD">
        <w:rPr>
          <w:sz w:val="28"/>
          <w:szCs w:val="28"/>
          <w:lang w:eastAsia="ar-SA"/>
        </w:rPr>
        <w:t>- проводит оценку обоснованности самооценки деятельности учителя на основании представленных им ссылок на подтверждающие документы;</w:t>
      </w:r>
    </w:p>
    <w:p w:rsidR="005279E2" w:rsidRPr="002347FD" w:rsidRDefault="005279E2" w:rsidP="005279E2">
      <w:pPr>
        <w:suppressAutoHyphens/>
        <w:jc w:val="both"/>
        <w:rPr>
          <w:sz w:val="28"/>
          <w:szCs w:val="28"/>
          <w:lang w:eastAsia="ar-SA"/>
        </w:rPr>
      </w:pPr>
      <w:r w:rsidRPr="002347FD">
        <w:rPr>
          <w:color w:val="000000"/>
          <w:sz w:val="28"/>
          <w:szCs w:val="28"/>
          <w:lang w:eastAsia="ar-SA"/>
        </w:rPr>
        <w:t> </w:t>
      </w:r>
      <w:r w:rsidRPr="002347FD">
        <w:rPr>
          <w:sz w:val="28"/>
          <w:szCs w:val="28"/>
          <w:lang w:eastAsia="ar-SA"/>
        </w:rPr>
        <w:t>- составляет итоговый оценочный лист с указанием балльной оценки учителей по итогам рассмотрения всех информационных карт и утверждает его.</w:t>
      </w:r>
      <w:r w:rsidRPr="002347FD">
        <w:rPr>
          <w:sz w:val="28"/>
          <w:szCs w:val="28"/>
          <w:lang w:eastAsia="ar-SA"/>
        </w:rPr>
        <w:br/>
        <w:t xml:space="preserve">        Комиссия на своем заседании имеет право изменить балльную оценку учителей, представленную ими в информационной карте, в сторону понижения в случаях отсутствия надлежащего подтверждения и/или установления несоответствия самооценки и подтверждающих документов. </w:t>
      </w:r>
    </w:p>
    <w:p w:rsidR="005279E2" w:rsidRPr="002347FD" w:rsidRDefault="005279E2" w:rsidP="005279E2">
      <w:pPr>
        <w:suppressAutoHyphens/>
        <w:jc w:val="both"/>
        <w:rPr>
          <w:sz w:val="28"/>
          <w:szCs w:val="28"/>
          <w:lang w:eastAsia="ar-SA"/>
        </w:rPr>
      </w:pPr>
      <w:r w:rsidRPr="002347FD">
        <w:rPr>
          <w:sz w:val="28"/>
          <w:szCs w:val="28"/>
          <w:lang w:eastAsia="ar-SA"/>
        </w:rPr>
        <w:t xml:space="preserve">        Принятое решение особо фиксируется в протоколе заседания Комиссии.</w:t>
      </w:r>
    </w:p>
    <w:p w:rsidR="005279E2" w:rsidRPr="002347FD" w:rsidRDefault="005279E2" w:rsidP="005279E2">
      <w:pPr>
        <w:suppressAutoHyphens/>
        <w:jc w:val="both"/>
        <w:rPr>
          <w:sz w:val="28"/>
          <w:szCs w:val="28"/>
          <w:lang w:eastAsia="ar-SA"/>
        </w:rPr>
      </w:pPr>
      <w:r w:rsidRPr="002347FD">
        <w:rPr>
          <w:sz w:val="28"/>
          <w:szCs w:val="28"/>
          <w:lang w:eastAsia="ar-SA"/>
        </w:rPr>
        <w:t xml:space="preserve">        3.10. Итоговое решение о результатах оценки качества труда учителей ОУ оформляется протоколом заседания Комиссии.  </w:t>
      </w:r>
    </w:p>
    <w:p w:rsidR="005279E2" w:rsidRPr="002347FD" w:rsidRDefault="005279E2" w:rsidP="005279E2">
      <w:pPr>
        <w:suppressAutoHyphens/>
        <w:jc w:val="both"/>
        <w:rPr>
          <w:sz w:val="28"/>
          <w:szCs w:val="28"/>
          <w:lang w:eastAsia="ar-SA"/>
        </w:rPr>
      </w:pPr>
      <w:r w:rsidRPr="002347FD">
        <w:rPr>
          <w:sz w:val="28"/>
          <w:szCs w:val="28"/>
          <w:lang w:eastAsia="ar-SA"/>
        </w:rPr>
        <w:t xml:space="preserve">        3.11. Утвержденный протокол с результатами оценки передается руководителю ОУ.</w:t>
      </w:r>
    </w:p>
    <w:p w:rsidR="005279E2" w:rsidRPr="002347FD" w:rsidRDefault="005279E2" w:rsidP="005279E2">
      <w:pPr>
        <w:suppressAutoHyphens/>
        <w:jc w:val="both"/>
        <w:rPr>
          <w:sz w:val="28"/>
          <w:szCs w:val="28"/>
          <w:lang w:eastAsia="ar-SA"/>
        </w:rPr>
      </w:pPr>
      <w:r w:rsidRPr="002347FD">
        <w:rPr>
          <w:sz w:val="28"/>
          <w:szCs w:val="28"/>
          <w:lang w:eastAsia="ar-SA"/>
        </w:rPr>
        <w:t xml:space="preserve">        3.12. Руководитель ОУ на основании протокола Комиссии издает приказ об установлении учителям персональных стимулирующих надбавок за качество трудовой деятельности из фонда надбавок и доплат на предстоящий период согласно п.2 настоящего Положения.</w:t>
      </w:r>
    </w:p>
    <w:p w:rsidR="005279E2" w:rsidRPr="002347FD" w:rsidRDefault="005279E2" w:rsidP="005279E2">
      <w:pPr>
        <w:suppressAutoHyphens/>
        <w:jc w:val="both"/>
        <w:rPr>
          <w:sz w:val="28"/>
          <w:szCs w:val="28"/>
          <w:lang w:eastAsia="ar-SA"/>
        </w:rPr>
      </w:pPr>
      <w:r w:rsidRPr="002347FD">
        <w:rPr>
          <w:sz w:val="28"/>
          <w:szCs w:val="28"/>
          <w:lang w:eastAsia="ar-SA"/>
        </w:rPr>
        <w:t xml:space="preserve">        3.13. Вопрос о снятии (или не установлении) стимулирующей надбавки учителю за качество трудовой деятельности рассматривается Комиссией в случаях:</w:t>
      </w:r>
      <w:r w:rsidRPr="002347FD">
        <w:rPr>
          <w:sz w:val="28"/>
          <w:szCs w:val="28"/>
          <w:lang w:eastAsia="ar-SA"/>
        </w:rPr>
        <w:br/>
        <w:t>- не предоставления учителем заполненной информационной карты с критериями оценивания качества его труда, грамот, дипломов, сертификатов,   полученных в результате конкурсов, соревнований;</w:t>
      </w:r>
    </w:p>
    <w:p w:rsidR="005279E2" w:rsidRPr="002347FD" w:rsidRDefault="005279E2" w:rsidP="005279E2">
      <w:pPr>
        <w:suppressAutoHyphens/>
        <w:jc w:val="both"/>
        <w:rPr>
          <w:sz w:val="28"/>
          <w:szCs w:val="28"/>
          <w:lang w:eastAsia="ar-SA"/>
        </w:rPr>
      </w:pPr>
      <w:r w:rsidRPr="002347FD">
        <w:rPr>
          <w:sz w:val="28"/>
          <w:szCs w:val="28"/>
          <w:lang w:eastAsia="ar-SA"/>
        </w:rPr>
        <w:t>- участия учащихся школы в мероприятиях, проводимых вне рамок учебно-воспитательной деятельности М</w:t>
      </w:r>
      <w:r>
        <w:rPr>
          <w:sz w:val="28"/>
          <w:szCs w:val="28"/>
          <w:lang w:eastAsia="ar-SA"/>
        </w:rPr>
        <w:t>К</w:t>
      </w:r>
      <w:r w:rsidRPr="002347FD">
        <w:rPr>
          <w:sz w:val="28"/>
          <w:szCs w:val="28"/>
          <w:lang w:eastAsia="ar-SA"/>
        </w:rPr>
        <w:t xml:space="preserve">ОУ </w:t>
      </w:r>
      <w:r>
        <w:rPr>
          <w:sz w:val="28"/>
          <w:szCs w:val="28"/>
          <w:lang w:eastAsia="ar-SA"/>
        </w:rPr>
        <w:t>«</w:t>
      </w:r>
      <w:r w:rsidRPr="002347FD">
        <w:rPr>
          <w:sz w:val="28"/>
          <w:szCs w:val="28"/>
          <w:lang w:eastAsia="ar-SA"/>
        </w:rPr>
        <w:t>СОШ № 6</w:t>
      </w:r>
      <w:r>
        <w:rPr>
          <w:sz w:val="28"/>
          <w:szCs w:val="28"/>
          <w:lang w:eastAsia="ar-SA"/>
        </w:rPr>
        <w:t>»</w:t>
      </w:r>
      <w:r w:rsidRPr="002347FD">
        <w:rPr>
          <w:sz w:val="28"/>
          <w:szCs w:val="28"/>
          <w:lang w:eastAsia="ar-SA"/>
        </w:rPr>
        <w:t xml:space="preserve">;  </w:t>
      </w:r>
    </w:p>
    <w:p w:rsidR="005279E2" w:rsidRPr="002347FD" w:rsidRDefault="005279E2" w:rsidP="005279E2">
      <w:pPr>
        <w:suppressAutoHyphens/>
        <w:jc w:val="both"/>
        <w:rPr>
          <w:sz w:val="28"/>
          <w:szCs w:val="28"/>
          <w:lang w:eastAsia="ar-SA"/>
        </w:rPr>
      </w:pPr>
      <w:r w:rsidRPr="002347FD">
        <w:rPr>
          <w:sz w:val="28"/>
          <w:szCs w:val="28"/>
          <w:lang w:eastAsia="ar-SA"/>
        </w:rPr>
        <w:t>- увольнения учителя.</w:t>
      </w:r>
    </w:p>
    <w:p w:rsidR="005279E2" w:rsidRPr="002347FD" w:rsidRDefault="005279E2" w:rsidP="005279E2">
      <w:pPr>
        <w:suppressAutoHyphens/>
        <w:jc w:val="both"/>
        <w:rPr>
          <w:sz w:val="28"/>
          <w:szCs w:val="28"/>
          <w:lang w:eastAsia="ar-SA"/>
        </w:rPr>
      </w:pPr>
      <w:r w:rsidRPr="002347FD">
        <w:rPr>
          <w:sz w:val="28"/>
          <w:szCs w:val="28"/>
          <w:lang w:eastAsia="ar-SA"/>
        </w:rPr>
        <w:t xml:space="preserve">        3.14. Вопрос о снятии (или не установлении) стимулирующей надбавки учителю за качество труда выносится на рассмотрение Комиссии на основании:</w:t>
      </w:r>
      <w:r w:rsidRPr="002347FD">
        <w:rPr>
          <w:sz w:val="28"/>
          <w:szCs w:val="28"/>
          <w:lang w:eastAsia="ar-SA"/>
        </w:rPr>
        <w:br/>
        <w:t xml:space="preserve">- не предоставления учителем заместителю руководителя ОУ, курирующему работу подразделения, информационной карты по окончании срока действия ранее установленной стимулирующей </w:t>
      </w:r>
      <w:r w:rsidRPr="002347FD">
        <w:rPr>
          <w:sz w:val="28"/>
          <w:szCs w:val="28"/>
          <w:lang w:eastAsia="ar-SA"/>
        </w:rPr>
        <w:lastRenderedPageBreak/>
        <w:t>надбавки, согласно в п. 3.6 настоящего Положения;</w:t>
      </w:r>
      <w:r w:rsidRPr="002347FD">
        <w:rPr>
          <w:sz w:val="28"/>
          <w:szCs w:val="28"/>
          <w:lang w:eastAsia="ar-SA"/>
        </w:rPr>
        <w:br/>
        <w:t>- приказа руководителя ОУ об увольнении учителя.</w:t>
      </w:r>
    </w:p>
    <w:p w:rsidR="005279E2" w:rsidRPr="002347FD" w:rsidRDefault="005279E2" w:rsidP="005279E2">
      <w:pPr>
        <w:suppressAutoHyphens/>
        <w:jc w:val="both"/>
        <w:rPr>
          <w:sz w:val="28"/>
          <w:szCs w:val="28"/>
          <w:lang w:eastAsia="ar-SA"/>
        </w:rPr>
      </w:pPr>
      <w:r w:rsidRPr="002347FD">
        <w:rPr>
          <w:sz w:val="28"/>
          <w:szCs w:val="28"/>
          <w:lang w:eastAsia="ar-SA"/>
        </w:rPr>
        <w:t xml:space="preserve">        3.15.  Руководитель ОУ представляет в Комиссию имеющиеся материалы, являющиеся основаниями для снятия (или не установления) стимулирующих надбавок за качество труда.</w:t>
      </w:r>
    </w:p>
    <w:p w:rsidR="005279E2" w:rsidRPr="002347FD" w:rsidRDefault="005279E2" w:rsidP="005279E2">
      <w:pPr>
        <w:suppressAutoHyphens/>
        <w:jc w:val="both"/>
        <w:rPr>
          <w:sz w:val="28"/>
          <w:szCs w:val="28"/>
          <w:lang w:eastAsia="ar-SA"/>
        </w:rPr>
      </w:pPr>
      <w:r w:rsidRPr="002347FD">
        <w:rPr>
          <w:sz w:val="28"/>
          <w:szCs w:val="28"/>
          <w:lang w:eastAsia="ar-SA"/>
        </w:rPr>
        <w:t xml:space="preserve">        3.16. Комиссия на своем заседании рассматривает представленные материалы и принимает решение о снятии (или не установлении) стимулирующей надбавки учителю за качество труда.</w:t>
      </w:r>
    </w:p>
    <w:p w:rsidR="005279E2" w:rsidRPr="002347FD" w:rsidRDefault="005279E2" w:rsidP="005279E2">
      <w:pPr>
        <w:suppressAutoHyphens/>
        <w:jc w:val="both"/>
        <w:rPr>
          <w:sz w:val="28"/>
          <w:szCs w:val="28"/>
          <w:lang w:eastAsia="ar-SA"/>
        </w:rPr>
      </w:pPr>
      <w:r w:rsidRPr="002347FD">
        <w:rPr>
          <w:sz w:val="28"/>
          <w:szCs w:val="28"/>
          <w:lang w:eastAsia="ar-SA"/>
        </w:rPr>
        <w:t xml:space="preserve">        3.17. Все решения Комиссии принимается открытым голосованием при условии присутствия не менее половины от установленного числа членов Комиссии. При голосовании каждый член Комиссии имеет один голос. Решение считается принятым, если за него проголосовали не менее 2/3 присутствующих членов. При подписании протокола мнения членов Комиссии выражаются словами «за» или «против». Срок хранения протоколов - 5 лет; протоколы включаются в номенклатуру дел ОУ и хранятся у руководителя.</w:t>
      </w:r>
    </w:p>
    <w:p w:rsidR="005279E2" w:rsidRPr="002347FD" w:rsidRDefault="005279E2" w:rsidP="005279E2">
      <w:pPr>
        <w:suppressAutoHyphens/>
        <w:jc w:val="both"/>
        <w:rPr>
          <w:sz w:val="28"/>
          <w:szCs w:val="28"/>
          <w:lang w:eastAsia="ar-SA"/>
        </w:rPr>
      </w:pPr>
      <w:r w:rsidRPr="002347FD">
        <w:rPr>
          <w:color w:val="000000"/>
          <w:sz w:val="28"/>
          <w:szCs w:val="28"/>
          <w:lang w:eastAsia="ar-SA"/>
        </w:rPr>
        <w:t> </w:t>
      </w:r>
      <w:r w:rsidRPr="002347FD">
        <w:rPr>
          <w:sz w:val="28"/>
          <w:szCs w:val="28"/>
          <w:lang w:eastAsia="ar-SA"/>
        </w:rPr>
        <w:t xml:space="preserve">       3.18. В случае несогласия учителя с решением Комиссии, учитель имеет право в течение трех рабочих дней обратиться с письменным заявлением в Комиссию, аргументировано изложив, с какими критериями оценки результатов его труда он не согласен. Основанием для подачи такого заявления может быть факт (факты) нарушения  норм установленных Положением, технические ошибки при работе с графиками, текстами, таблицами, цифровыми данными. Апелляции по другим основаниям Комиссией не принимаются и не рассматриваются.</w:t>
      </w:r>
    </w:p>
    <w:p w:rsidR="005279E2" w:rsidRPr="002347FD" w:rsidRDefault="005279E2" w:rsidP="005279E2">
      <w:pPr>
        <w:suppressAutoHyphens/>
        <w:jc w:val="both"/>
        <w:rPr>
          <w:sz w:val="28"/>
          <w:szCs w:val="28"/>
          <w:lang w:eastAsia="ar-SA"/>
        </w:rPr>
      </w:pPr>
      <w:r w:rsidRPr="002347FD">
        <w:rPr>
          <w:color w:val="000000"/>
          <w:sz w:val="28"/>
          <w:szCs w:val="28"/>
          <w:lang w:eastAsia="ar-SA"/>
        </w:rPr>
        <w:t> </w:t>
      </w:r>
      <w:r w:rsidRPr="002347FD">
        <w:rPr>
          <w:sz w:val="28"/>
          <w:szCs w:val="28"/>
          <w:lang w:eastAsia="ar-SA"/>
        </w:rPr>
        <w:t xml:space="preserve">      3.19. </w:t>
      </w:r>
      <w:r w:rsidRPr="002347FD">
        <w:rPr>
          <w:sz w:val="28"/>
          <w:szCs w:val="28"/>
          <w:shd w:val="clear" w:color="auto" w:fill="FFFFFF"/>
          <w:lang w:eastAsia="ar-SA"/>
        </w:rPr>
        <w:t>Комиссия обязана осуществить проверку обоснованности заявления работника ОУ и дать ему ответ по результатам проверки в течение 5 дней после принятия заявления</w:t>
      </w:r>
      <w:r w:rsidRPr="002347FD">
        <w:rPr>
          <w:szCs w:val="28"/>
          <w:shd w:val="clear" w:color="auto" w:fill="FFFFFF"/>
          <w:lang w:eastAsia="ar-SA"/>
        </w:rPr>
        <w:t xml:space="preserve"> </w:t>
      </w:r>
      <w:r w:rsidRPr="002347FD">
        <w:rPr>
          <w:sz w:val="28"/>
          <w:szCs w:val="28"/>
          <w:lang w:eastAsia="ar-SA"/>
        </w:rPr>
        <w:t>и дать письменное разъяснение (выписка из протокола заседания Комиссии).</w:t>
      </w:r>
    </w:p>
    <w:p w:rsidR="005279E2" w:rsidRPr="002347FD" w:rsidRDefault="005279E2" w:rsidP="005279E2">
      <w:pPr>
        <w:suppressAutoHyphens/>
        <w:jc w:val="both"/>
        <w:rPr>
          <w:sz w:val="28"/>
          <w:szCs w:val="28"/>
          <w:lang w:eastAsia="ar-SA"/>
        </w:rPr>
      </w:pPr>
      <w:r w:rsidRPr="002347FD">
        <w:rPr>
          <w:sz w:val="28"/>
          <w:szCs w:val="28"/>
          <w:lang w:eastAsia="ar-SA"/>
        </w:rPr>
        <w:t xml:space="preserve">        3.20. В случае установления в ходе проверки факта нарушения норм установленных Положением или технической ошибки, повлекшего ошибочную оценку профессиональной деятельности учителя, Комиссия и руководитель ОУ принимают экстренные меры для исправления ошибочного решения.</w:t>
      </w:r>
    </w:p>
    <w:p w:rsidR="005279E2" w:rsidRPr="002347FD" w:rsidRDefault="005279E2" w:rsidP="005279E2">
      <w:pPr>
        <w:suppressAutoHyphens/>
        <w:ind w:firstLine="708"/>
        <w:jc w:val="both"/>
        <w:rPr>
          <w:sz w:val="28"/>
          <w:szCs w:val="28"/>
          <w:lang w:eastAsia="ar-SA"/>
        </w:rPr>
      </w:pPr>
      <w:r w:rsidRPr="002347FD">
        <w:rPr>
          <w:sz w:val="28"/>
          <w:szCs w:val="28"/>
          <w:lang w:eastAsia="ar-SA"/>
        </w:rPr>
        <w:t>3.21. В случае несогласия учителя с новым решением Комиссии, он имеет право обратиться в районную конфликтную комиссию.</w:t>
      </w:r>
    </w:p>
    <w:p w:rsidR="005279E2" w:rsidRPr="002347FD" w:rsidRDefault="005279E2" w:rsidP="005279E2">
      <w:pPr>
        <w:suppressAutoHyphens/>
        <w:ind w:firstLine="708"/>
        <w:jc w:val="both"/>
        <w:rPr>
          <w:sz w:val="28"/>
          <w:szCs w:val="28"/>
          <w:lang w:eastAsia="ar-SA"/>
        </w:rPr>
      </w:pPr>
      <w:r w:rsidRPr="002347FD">
        <w:rPr>
          <w:sz w:val="28"/>
          <w:szCs w:val="28"/>
          <w:lang w:eastAsia="ar-SA"/>
        </w:rPr>
        <w:t>3.22. Решения Комиссии могут быть обжалованы в установленном законом порядке.</w:t>
      </w:r>
    </w:p>
    <w:p w:rsidR="005279E2" w:rsidRPr="00535367" w:rsidRDefault="005279E2" w:rsidP="005279E2">
      <w:pPr>
        <w:suppressAutoHyphens/>
        <w:ind w:firstLine="708"/>
        <w:jc w:val="both"/>
        <w:rPr>
          <w:sz w:val="28"/>
          <w:szCs w:val="28"/>
          <w:lang w:eastAsia="ar-SA"/>
        </w:rPr>
      </w:pPr>
      <w:r w:rsidRPr="002347FD">
        <w:rPr>
          <w:sz w:val="28"/>
          <w:szCs w:val="28"/>
          <w:lang w:eastAsia="ar-SA"/>
        </w:rPr>
        <w:t>3.23. На заседания Комиссии при необходимости могут приглашаться учителя ОУ для уточнения материалов</w:t>
      </w:r>
      <w:r>
        <w:rPr>
          <w:sz w:val="28"/>
          <w:szCs w:val="28"/>
          <w:lang w:eastAsia="ar-SA"/>
        </w:rPr>
        <w:t>, представленных ими в Комиссию</w:t>
      </w:r>
    </w:p>
    <w:p w:rsidR="005279E2" w:rsidRDefault="005279E2" w:rsidP="005279E2">
      <w:pPr>
        <w:suppressAutoHyphens/>
        <w:spacing w:after="150"/>
        <w:jc w:val="right"/>
        <w:textAlignment w:val="top"/>
        <w:rPr>
          <w:sz w:val="28"/>
          <w:lang w:eastAsia="ar-SA"/>
        </w:rPr>
      </w:pPr>
    </w:p>
    <w:p w:rsidR="005279E2" w:rsidRDefault="005279E2" w:rsidP="005279E2">
      <w:pPr>
        <w:suppressAutoHyphens/>
        <w:spacing w:after="150"/>
        <w:jc w:val="right"/>
        <w:textAlignment w:val="top"/>
        <w:rPr>
          <w:sz w:val="28"/>
          <w:lang w:eastAsia="ar-SA"/>
        </w:rPr>
      </w:pPr>
    </w:p>
    <w:p w:rsidR="00545183" w:rsidRDefault="00545183" w:rsidP="005279E2">
      <w:pPr>
        <w:suppressAutoHyphens/>
        <w:spacing w:after="150"/>
        <w:jc w:val="right"/>
        <w:textAlignment w:val="top"/>
        <w:rPr>
          <w:sz w:val="28"/>
          <w:lang w:eastAsia="ar-SA"/>
        </w:rPr>
      </w:pPr>
    </w:p>
    <w:p w:rsidR="00545183" w:rsidRDefault="00545183" w:rsidP="005279E2">
      <w:pPr>
        <w:suppressAutoHyphens/>
        <w:spacing w:after="150"/>
        <w:jc w:val="right"/>
        <w:textAlignment w:val="top"/>
        <w:rPr>
          <w:sz w:val="28"/>
          <w:lang w:eastAsia="ar-SA"/>
        </w:rPr>
      </w:pPr>
    </w:p>
    <w:p w:rsidR="00545183" w:rsidRDefault="00545183" w:rsidP="005279E2">
      <w:pPr>
        <w:suppressAutoHyphens/>
        <w:spacing w:after="150"/>
        <w:jc w:val="right"/>
        <w:textAlignment w:val="top"/>
        <w:rPr>
          <w:sz w:val="28"/>
          <w:lang w:eastAsia="ar-SA"/>
        </w:rPr>
      </w:pPr>
    </w:p>
    <w:p w:rsidR="00545183" w:rsidRDefault="00545183" w:rsidP="005279E2">
      <w:pPr>
        <w:suppressAutoHyphens/>
        <w:spacing w:after="150"/>
        <w:jc w:val="right"/>
        <w:textAlignment w:val="top"/>
        <w:rPr>
          <w:sz w:val="28"/>
          <w:lang w:eastAsia="ar-SA"/>
        </w:rPr>
      </w:pPr>
    </w:p>
    <w:p w:rsidR="00545183" w:rsidRDefault="00545183" w:rsidP="005279E2">
      <w:pPr>
        <w:suppressAutoHyphens/>
        <w:spacing w:after="150"/>
        <w:jc w:val="right"/>
        <w:textAlignment w:val="top"/>
        <w:rPr>
          <w:sz w:val="28"/>
          <w:lang w:eastAsia="ar-SA"/>
        </w:rPr>
      </w:pPr>
    </w:p>
    <w:p w:rsidR="00545183" w:rsidRDefault="00545183" w:rsidP="005279E2">
      <w:pPr>
        <w:suppressAutoHyphens/>
        <w:spacing w:after="150"/>
        <w:jc w:val="right"/>
        <w:textAlignment w:val="top"/>
        <w:rPr>
          <w:sz w:val="28"/>
          <w:lang w:eastAsia="ar-SA"/>
        </w:rPr>
      </w:pPr>
    </w:p>
    <w:p w:rsidR="00545183" w:rsidRDefault="00545183" w:rsidP="005279E2">
      <w:pPr>
        <w:suppressAutoHyphens/>
        <w:spacing w:after="150"/>
        <w:jc w:val="right"/>
        <w:textAlignment w:val="top"/>
        <w:rPr>
          <w:sz w:val="28"/>
          <w:lang w:eastAsia="ar-SA"/>
        </w:rPr>
      </w:pPr>
    </w:p>
    <w:p w:rsidR="00545183" w:rsidRDefault="00545183" w:rsidP="005279E2">
      <w:pPr>
        <w:suppressAutoHyphens/>
        <w:spacing w:after="150"/>
        <w:jc w:val="right"/>
        <w:textAlignment w:val="top"/>
        <w:rPr>
          <w:sz w:val="28"/>
          <w:lang w:eastAsia="ar-SA"/>
        </w:rPr>
      </w:pPr>
    </w:p>
    <w:p w:rsidR="00545183" w:rsidRDefault="00545183" w:rsidP="005279E2">
      <w:pPr>
        <w:suppressAutoHyphens/>
        <w:spacing w:after="150"/>
        <w:jc w:val="right"/>
        <w:textAlignment w:val="top"/>
        <w:rPr>
          <w:sz w:val="28"/>
          <w:lang w:eastAsia="ar-SA"/>
        </w:rPr>
      </w:pPr>
    </w:p>
    <w:p w:rsidR="00545183" w:rsidRDefault="00545183" w:rsidP="005279E2">
      <w:pPr>
        <w:suppressAutoHyphens/>
        <w:spacing w:after="150"/>
        <w:jc w:val="right"/>
        <w:textAlignment w:val="top"/>
        <w:rPr>
          <w:sz w:val="28"/>
          <w:lang w:eastAsia="ar-SA"/>
        </w:rPr>
      </w:pPr>
    </w:p>
    <w:p w:rsidR="00545183" w:rsidRDefault="00545183" w:rsidP="005279E2">
      <w:pPr>
        <w:suppressAutoHyphens/>
        <w:spacing w:after="150"/>
        <w:jc w:val="right"/>
        <w:textAlignment w:val="top"/>
        <w:rPr>
          <w:sz w:val="28"/>
          <w:lang w:eastAsia="ar-SA"/>
        </w:rPr>
      </w:pPr>
    </w:p>
    <w:p w:rsidR="00545183" w:rsidRDefault="00545183" w:rsidP="005279E2">
      <w:pPr>
        <w:suppressAutoHyphens/>
        <w:spacing w:after="150"/>
        <w:jc w:val="right"/>
        <w:textAlignment w:val="top"/>
        <w:rPr>
          <w:sz w:val="28"/>
          <w:lang w:eastAsia="ar-SA"/>
        </w:rPr>
      </w:pPr>
    </w:p>
    <w:p w:rsidR="00545183" w:rsidRDefault="00545183" w:rsidP="005279E2">
      <w:pPr>
        <w:suppressAutoHyphens/>
        <w:spacing w:after="150"/>
        <w:jc w:val="right"/>
        <w:textAlignment w:val="top"/>
        <w:rPr>
          <w:sz w:val="28"/>
          <w:lang w:eastAsia="ar-SA"/>
        </w:rPr>
      </w:pPr>
    </w:p>
    <w:p w:rsidR="00545183" w:rsidRDefault="00545183" w:rsidP="005279E2">
      <w:pPr>
        <w:suppressAutoHyphens/>
        <w:spacing w:after="150"/>
        <w:jc w:val="right"/>
        <w:textAlignment w:val="top"/>
        <w:rPr>
          <w:sz w:val="28"/>
          <w:lang w:eastAsia="ar-SA"/>
        </w:rPr>
      </w:pPr>
    </w:p>
    <w:p w:rsidR="00545183" w:rsidRDefault="00545183" w:rsidP="005279E2">
      <w:pPr>
        <w:suppressAutoHyphens/>
        <w:spacing w:after="150"/>
        <w:jc w:val="right"/>
        <w:textAlignment w:val="top"/>
        <w:rPr>
          <w:sz w:val="28"/>
          <w:lang w:eastAsia="ar-SA"/>
        </w:rPr>
      </w:pPr>
    </w:p>
    <w:p w:rsidR="00545183" w:rsidRDefault="00545183" w:rsidP="005279E2">
      <w:pPr>
        <w:suppressAutoHyphens/>
        <w:spacing w:after="150"/>
        <w:jc w:val="right"/>
        <w:textAlignment w:val="top"/>
        <w:rPr>
          <w:sz w:val="28"/>
          <w:lang w:eastAsia="ar-SA"/>
        </w:rPr>
      </w:pPr>
    </w:p>
    <w:p w:rsidR="00545183" w:rsidRDefault="00545183" w:rsidP="005279E2">
      <w:pPr>
        <w:suppressAutoHyphens/>
        <w:spacing w:after="150"/>
        <w:jc w:val="right"/>
        <w:textAlignment w:val="top"/>
        <w:rPr>
          <w:sz w:val="28"/>
          <w:lang w:eastAsia="ar-SA"/>
        </w:rPr>
      </w:pPr>
    </w:p>
    <w:p w:rsidR="00925B70" w:rsidRDefault="00925B70" w:rsidP="005279E2">
      <w:pPr>
        <w:suppressAutoHyphens/>
        <w:spacing w:after="150"/>
        <w:jc w:val="right"/>
        <w:textAlignment w:val="top"/>
        <w:rPr>
          <w:sz w:val="28"/>
          <w:lang w:eastAsia="ar-SA"/>
        </w:rPr>
      </w:pPr>
    </w:p>
    <w:p w:rsidR="00925B70" w:rsidRDefault="00925B70" w:rsidP="005279E2">
      <w:pPr>
        <w:suppressAutoHyphens/>
        <w:spacing w:after="150"/>
        <w:jc w:val="right"/>
        <w:textAlignment w:val="top"/>
        <w:rPr>
          <w:sz w:val="28"/>
          <w:lang w:eastAsia="ar-SA"/>
        </w:rPr>
      </w:pPr>
    </w:p>
    <w:p w:rsidR="00925B70" w:rsidRDefault="00925B70" w:rsidP="005279E2">
      <w:pPr>
        <w:suppressAutoHyphens/>
        <w:spacing w:after="150"/>
        <w:jc w:val="right"/>
        <w:textAlignment w:val="top"/>
        <w:rPr>
          <w:sz w:val="28"/>
          <w:lang w:eastAsia="ar-SA"/>
        </w:rPr>
      </w:pPr>
    </w:p>
    <w:p w:rsidR="00925B70" w:rsidRDefault="00925B70" w:rsidP="005279E2">
      <w:pPr>
        <w:suppressAutoHyphens/>
        <w:spacing w:after="150"/>
        <w:jc w:val="right"/>
        <w:textAlignment w:val="top"/>
        <w:rPr>
          <w:sz w:val="28"/>
          <w:lang w:eastAsia="ar-SA"/>
        </w:rPr>
      </w:pPr>
    </w:p>
    <w:p w:rsidR="00925B70" w:rsidRDefault="00925B70" w:rsidP="005279E2">
      <w:pPr>
        <w:suppressAutoHyphens/>
        <w:spacing w:after="150"/>
        <w:jc w:val="right"/>
        <w:textAlignment w:val="top"/>
        <w:rPr>
          <w:sz w:val="28"/>
          <w:lang w:eastAsia="ar-SA"/>
        </w:rPr>
      </w:pPr>
    </w:p>
    <w:p w:rsidR="00925B70" w:rsidRDefault="00925B70" w:rsidP="005279E2">
      <w:pPr>
        <w:suppressAutoHyphens/>
        <w:spacing w:after="150"/>
        <w:jc w:val="right"/>
        <w:textAlignment w:val="top"/>
        <w:rPr>
          <w:sz w:val="28"/>
          <w:lang w:eastAsia="ar-SA"/>
        </w:rPr>
      </w:pPr>
    </w:p>
    <w:p w:rsidR="00925B70" w:rsidRDefault="00925B70" w:rsidP="005279E2">
      <w:pPr>
        <w:suppressAutoHyphens/>
        <w:spacing w:after="150"/>
        <w:jc w:val="right"/>
        <w:textAlignment w:val="top"/>
        <w:rPr>
          <w:sz w:val="28"/>
          <w:lang w:eastAsia="ar-SA"/>
        </w:rPr>
      </w:pPr>
    </w:p>
    <w:p w:rsidR="00925B70" w:rsidRDefault="00925B70" w:rsidP="005279E2">
      <w:pPr>
        <w:suppressAutoHyphens/>
        <w:spacing w:after="150"/>
        <w:jc w:val="right"/>
        <w:textAlignment w:val="top"/>
        <w:rPr>
          <w:sz w:val="28"/>
          <w:lang w:eastAsia="ar-SA"/>
        </w:rPr>
      </w:pPr>
    </w:p>
    <w:p w:rsidR="00925B70" w:rsidRDefault="00925B70" w:rsidP="005279E2">
      <w:pPr>
        <w:suppressAutoHyphens/>
        <w:spacing w:after="150"/>
        <w:jc w:val="right"/>
        <w:textAlignment w:val="top"/>
        <w:rPr>
          <w:sz w:val="28"/>
          <w:lang w:eastAsia="ar-SA"/>
        </w:rPr>
      </w:pPr>
    </w:p>
    <w:p w:rsidR="005279E2" w:rsidRPr="002347FD" w:rsidRDefault="005279E2" w:rsidP="005279E2">
      <w:pPr>
        <w:suppressAutoHyphens/>
        <w:spacing w:after="150"/>
        <w:jc w:val="right"/>
        <w:textAlignment w:val="top"/>
        <w:rPr>
          <w:sz w:val="28"/>
          <w:lang w:eastAsia="ar-SA"/>
        </w:rPr>
      </w:pPr>
      <w:r>
        <w:rPr>
          <w:sz w:val="28"/>
          <w:lang w:eastAsia="ar-SA"/>
        </w:rPr>
        <w:t>Приложение № 7</w:t>
      </w:r>
    </w:p>
    <w:p w:rsidR="005279E2" w:rsidRPr="002347FD" w:rsidRDefault="005279E2" w:rsidP="005279E2">
      <w:pPr>
        <w:suppressAutoHyphens/>
        <w:spacing w:after="150"/>
        <w:textAlignment w:val="top"/>
        <w:rPr>
          <w:lang w:eastAsia="ar-SA"/>
        </w:rPr>
      </w:pPr>
    </w:p>
    <w:p w:rsidR="005279E2" w:rsidRPr="002347FD" w:rsidRDefault="005279E2" w:rsidP="005279E2">
      <w:pPr>
        <w:suppressAutoHyphens/>
        <w:spacing w:after="150"/>
        <w:jc w:val="center"/>
        <w:textAlignment w:val="top"/>
        <w:rPr>
          <w:b/>
          <w:sz w:val="36"/>
          <w:szCs w:val="36"/>
          <w:lang w:eastAsia="ar-SA"/>
        </w:rPr>
      </w:pPr>
      <w:r w:rsidRPr="002347FD">
        <w:rPr>
          <w:b/>
          <w:sz w:val="36"/>
          <w:szCs w:val="36"/>
          <w:lang w:eastAsia="ar-SA"/>
        </w:rPr>
        <w:t>Перечень</w:t>
      </w:r>
    </w:p>
    <w:p w:rsidR="005279E2" w:rsidRPr="002347FD" w:rsidRDefault="005279E2" w:rsidP="005279E2">
      <w:pPr>
        <w:suppressAutoHyphens/>
        <w:spacing w:after="150"/>
        <w:jc w:val="center"/>
        <w:textAlignment w:val="top"/>
        <w:rPr>
          <w:b/>
          <w:sz w:val="28"/>
          <w:szCs w:val="28"/>
          <w:lang w:eastAsia="ar-SA"/>
        </w:rPr>
      </w:pPr>
      <w:r w:rsidRPr="002347FD">
        <w:rPr>
          <w:b/>
          <w:sz w:val="28"/>
          <w:szCs w:val="28"/>
          <w:lang w:eastAsia="ar-SA"/>
        </w:rPr>
        <w:t>профессий и должностей</w:t>
      </w:r>
      <w:r>
        <w:rPr>
          <w:b/>
          <w:sz w:val="28"/>
          <w:szCs w:val="28"/>
          <w:lang w:eastAsia="ar-SA"/>
        </w:rPr>
        <w:t xml:space="preserve"> работников</w:t>
      </w:r>
      <w:r w:rsidRPr="002347FD">
        <w:rPr>
          <w:b/>
          <w:sz w:val="28"/>
          <w:szCs w:val="28"/>
          <w:lang w:eastAsia="ar-SA"/>
        </w:rPr>
        <w:t>, имеющих право на обеспечение</w:t>
      </w:r>
    </w:p>
    <w:p w:rsidR="005279E2" w:rsidRPr="002347FD" w:rsidRDefault="005279E2" w:rsidP="005279E2">
      <w:pPr>
        <w:suppressAutoHyphens/>
        <w:spacing w:after="150"/>
        <w:jc w:val="center"/>
        <w:textAlignment w:val="top"/>
        <w:rPr>
          <w:b/>
          <w:sz w:val="28"/>
          <w:szCs w:val="28"/>
          <w:lang w:eastAsia="ar-SA"/>
        </w:rPr>
      </w:pPr>
      <w:r w:rsidRPr="002347FD">
        <w:rPr>
          <w:b/>
          <w:sz w:val="28"/>
          <w:szCs w:val="28"/>
          <w:lang w:eastAsia="ar-SA"/>
        </w:rPr>
        <w:t>специальной одеждой, а также моющими и обезвреживающими средствами.</w:t>
      </w:r>
    </w:p>
    <w:p w:rsidR="005279E2" w:rsidRPr="002347FD" w:rsidRDefault="005279E2" w:rsidP="005279E2">
      <w:pPr>
        <w:suppressAutoHyphens/>
        <w:spacing w:after="150"/>
        <w:textAlignment w:val="top"/>
        <w:rPr>
          <w:b/>
          <w:sz w:val="28"/>
          <w:szCs w:val="28"/>
          <w:lang w:eastAsia="ar-SA"/>
        </w:rPr>
      </w:pPr>
    </w:p>
    <w:tbl>
      <w:tblPr>
        <w:tblW w:w="0" w:type="auto"/>
        <w:tblInd w:w="-5" w:type="dxa"/>
        <w:tblLayout w:type="fixed"/>
        <w:tblLook w:val="04A0" w:firstRow="1" w:lastRow="0" w:firstColumn="1" w:lastColumn="0" w:noHBand="0" w:noVBand="1"/>
      </w:tblPr>
      <w:tblGrid>
        <w:gridCol w:w="541"/>
        <w:gridCol w:w="2549"/>
        <w:gridCol w:w="1985"/>
        <w:gridCol w:w="4320"/>
      </w:tblGrid>
      <w:tr w:rsidR="005279E2" w:rsidRPr="002347FD" w:rsidTr="00780918">
        <w:trPr>
          <w:trHeight w:val="1240"/>
        </w:trPr>
        <w:tc>
          <w:tcPr>
            <w:tcW w:w="541" w:type="dxa"/>
            <w:tcBorders>
              <w:top w:val="single" w:sz="4" w:space="0" w:color="000000"/>
              <w:left w:val="single" w:sz="4" w:space="0" w:color="000000"/>
              <w:bottom w:val="single" w:sz="4" w:space="0" w:color="000000"/>
              <w:right w:val="nil"/>
            </w:tcBorders>
            <w:hideMark/>
          </w:tcPr>
          <w:p w:rsidR="005279E2" w:rsidRPr="002347FD" w:rsidRDefault="005279E2" w:rsidP="00780918">
            <w:pPr>
              <w:suppressAutoHyphens/>
              <w:spacing w:after="150"/>
              <w:textAlignment w:val="top"/>
              <w:rPr>
                <w:b/>
                <w:i/>
                <w:sz w:val="28"/>
                <w:szCs w:val="28"/>
                <w:lang w:eastAsia="ar-SA"/>
              </w:rPr>
            </w:pPr>
            <w:r w:rsidRPr="002347FD">
              <w:rPr>
                <w:b/>
                <w:i/>
                <w:sz w:val="28"/>
                <w:szCs w:val="28"/>
                <w:lang w:eastAsia="ar-SA"/>
              </w:rPr>
              <w:lastRenderedPageBreak/>
              <w:t>№ п\п</w:t>
            </w:r>
          </w:p>
        </w:tc>
        <w:tc>
          <w:tcPr>
            <w:tcW w:w="2549" w:type="dxa"/>
            <w:tcBorders>
              <w:top w:val="single" w:sz="4" w:space="0" w:color="000000"/>
              <w:left w:val="single" w:sz="4" w:space="0" w:color="auto"/>
              <w:bottom w:val="single" w:sz="4" w:space="0" w:color="000000"/>
              <w:right w:val="nil"/>
            </w:tcBorders>
          </w:tcPr>
          <w:p w:rsidR="005279E2" w:rsidRPr="002347FD" w:rsidRDefault="005279E2" w:rsidP="00780918">
            <w:pPr>
              <w:suppressAutoHyphens/>
              <w:rPr>
                <w:b/>
                <w:i/>
                <w:sz w:val="28"/>
                <w:szCs w:val="28"/>
                <w:lang w:eastAsia="ar-SA"/>
              </w:rPr>
            </w:pPr>
          </w:p>
          <w:p w:rsidR="005279E2" w:rsidRPr="002347FD" w:rsidRDefault="005279E2" w:rsidP="00780918">
            <w:pPr>
              <w:suppressAutoHyphens/>
              <w:spacing w:after="150"/>
              <w:textAlignment w:val="top"/>
              <w:rPr>
                <w:b/>
                <w:i/>
                <w:sz w:val="28"/>
                <w:szCs w:val="28"/>
                <w:lang w:eastAsia="ar-SA"/>
              </w:rPr>
            </w:pPr>
            <w:r w:rsidRPr="002347FD">
              <w:rPr>
                <w:b/>
                <w:i/>
                <w:sz w:val="28"/>
                <w:szCs w:val="28"/>
                <w:lang w:eastAsia="ar-SA"/>
              </w:rPr>
              <w:t>Ф.И.О.  работника</w:t>
            </w:r>
          </w:p>
        </w:tc>
        <w:tc>
          <w:tcPr>
            <w:tcW w:w="1985" w:type="dxa"/>
            <w:tcBorders>
              <w:top w:val="single" w:sz="4" w:space="0" w:color="000000"/>
              <w:left w:val="single" w:sz="4" w:space="0" w:color="000000"/>
              <w:bottom w:val="single" w:sz="4" w:space="0" w:color="000000"/>
              <w:right w:val="nil"/>
            </w:tcBorders>
          </w:tcPr>
          <w:p w:rsidR="005279E2" w:rsidRPr="002347FD" w:rsidRDefault="005279E2" w:rsidP="00780918">
            <w:pPr>
              <w:suppressAutoHyphens/>
              <w:snapToGrid w:val="0"/>
              <w:spacing w:after="150"/>
              <w:textAlignment w:val="top"/>
              <w:rPr>
                <w:b/>
                <w:i/>
                <w:sz w:val="28"/>
                <w:szCs w:val="28"/>
                <w:lang w:eastAsia="ar-SA"/>
              </w:rPr>
            </w:pPr>
          </w:p>
          <w:p w:rsidR="005279E2" w:rsidRPr="002347FD" w:rsidRDefault="005279E2" w:rsidP="00780918">
            <w:pPr>
              <w:suppressAutoHyphens/>
              <w:spacing w:after="150"/>
              <w:textAlignment w:val="top"/>
              <w:rPr>
                <w:b/>
                <w:i/>
                <w:sz w:val="28"/>
                <w:szCs w:val="28"/>
                <w:lang w:eastAsia="ar-SA"/>
              </w:rPr>
            </w:pPr>
            <w:r w:rsidRPr="002347FD">
              <w:rPr>
                <w:b/>
                <w:i/>
                <w:sz w:val="28"/>
                <w:szCs w:val="28"/>
                <w:lang w:eastAsia="ar-SA"/>
              </w:rPr>
              <w:t xml:space="preserve">Должность </w:t>
            </w:r>
          </w:p>
        </w:tc>
        <w:tc>
          <w:tcPr>
            <w:tcW w:w="4320" w:type="dxa"/>
            <w:tcBorders>
              <w:top w:val="single" w:sz="4" w:space="0" w:color="000000"/>
              <w:left w:val="single" w:sz="4" w:space="0" w:color="000000"/>
              <w:bottom w:val="single" w:sz="4" w:space="0" w:color="000000"/>
              <w:right w:val="single" w:sz="4" w:space="0" w:color="000000"/>
            </w:tcBorders>
          </w:tcPr>
          <w:p w:rsidR="005279E2" w:rsidRPr="002347FD" w:rsidRDefault="005279E2" w:rsidP="00780918">
            <w:pPr>
              <w:suppressAutoHyphens/>
              <w:snapToGrid w:val="0"/>
              <w:spacing w:after="150"/>
              <w:textAlignment w:val="top"/>
              <w:rPr>
                <w:b/>
                <w:i/>
                <w:sz w:val="28"/>
                <w:szCs w:val="28"/>
                <w:lang w:eastAsia="ar-SA"/>
              </w:rPr>
            </w:pPr>
          </w:p>
          <w:p w:rsidR="005279E2" w:rsidRPr="002347FD" w:rsidRDefault="005279E2" w:rsidP="00780918">
            <w:pPr>
              <w:suppressAutoHyphens/>
              <w:spacing w:after="150"/>
              <w:textAlignment w:val="top"/>
              <w:rPr>
                <w:b/>
                <w:i/>
                <w:sz w:val="28"/>
                <w:szCs w:val="28"/>
                <w:lang w:eastAsia="ar-SA"/>
              </w:rPr>
            </w:pPr>
            <w:r w:rsidRPr="002347FD">
              <w:rPr>
                <w:b/>
                <w:i/>
                <w:sz w:val="28"/>
                <w:szCs w:val="28"/>
                <w:lang w:eastAsia="ar-SA"/>
              </w:rPr>
              <w:t>Чем обеспечивается сотрудник</w:t>
            </w:r>
          </w:p>
        </w:tc>
      </w:tr>
      <w:tr w:rsidR="005279E2" w:rsidRPr="002347FD" w:rsidTr="00780918">
        <w:trPr>
          <w:trHeight w:val="1387"/>
        </w:trPr>
        <w:tc>
          <w:tcPr>
            <w:tcW w:w="541" w:type="dxa"/>
            <w:tcBorders>
              <w:top w:val="single" w:sz="4" w:space="0" w:color="000000"/>
              <w:left w:val="single" w:sz="4" w:space="0" w:color="000000"/>
              <w:bottom w:val="single" w:sz="4" w:space="0" w:color="000000"/>
              <w:right w:val="nil"/>
            </w:tcBorders>
            <w:hideMark/>
          </w:tcPr>
          <w:p w:rsidR="005279E2" w:rsidRPr="002347FD" w:rsidRDefault="005279E2" w:rsidP="00780918">
            <w:pPr>
              <w:suppressAutoHyphens/>
              <w:snapToGrid w:val="0"/>
              <w:spacing w:after="150"/>
              <w:textAlignment w:val="top"/>
              <w:rPr>
                <w:sz w:val="28"/>
                <w:szCs w:val="28"/>
                <w:lang w:eastAsia="ar-SA"/>
              </w:rPr>
            </w:pPr>
            <w:r w:rsidRPr="002347FD">
              <w:rPr>
                <w:sz w:val="28"/>
                <w:szCs w:val="28"/>
                <w:lang w:eastAsia="ar-SA"/>
              </w:rPr>
              <w:t>1.</w:t>
            </w:r>
          </w:p>
        </w:tc>
        <w:tc>
          <w:tcPr>
            <w:tcW w:w="2549" w:type="dxa"/>
            <w:tcBorders>
              <w:top w:val="single" w:sz="4" w:space="0" w:color="000000"/>
              <w:left w:val="single" w:sz="4" w:space="0" w:color="auto"/>
              <w:bottom w:val="single" w:sz="4" w:space="0" w:color="000000"/>
              <w:right w:val="nil"/>
            </w:tcBorders>
            <w:hideMark/>
          </w:tcPr>
          <w:p w:rsidR="005279E2" w:rsidRPr="002347FD" w:rsidRDefault="005279E2" w:rsidP="00780918">
            <w:pPr>
              <w:suppressAutoHyphens/>
              <w:snapToGrid w:val="0"/>
              <w:spacing w:after="150"/>
              <w:textAlignment w:val="top"/>
              <w:rPr>
                <w:sz w:val="28"/>
                <w:szCs w:val="28"/>
                <w:lang w:eastAsia="ar-SA"/>
              </w:rPr>
            </w:pPr>
            <w:r>
              <w:rPr>
                <w:sz w:val="28"/>
                <w:szCs w:val="28"/>
                <w:lang w:eastAsia="ar-SA"/>
              </w:rPr>
              <w:t>Растихина В.А.</w:t>
            </w:r>
          </w:p>
        </w:tc>
        <w:tc>
          <w:tcPr>
            <w:tcW w:w="1985" w:type="dxa"/>
            <w:tcBorders>
              <w:top w:val="single" w:sz="4" w:space="0" w:color="000000"/>
              <w:left w:val="single" w:sz="4" w:space="0" w:color="000000"/>
              <w:bottom w:val="single" w:sz="4" w:space="0" w:color="000000"/>
              <w:right w:val="nil"/>
            </w:tcBorders>
            <w:hideMark/>
          </w:tcPr>
          <w:p w:rsidR="005279E2" w:rsidRPr="002347FD" w:rsidRDefault="005279E2" w:rsidP="00780918">
            <w:pPr>
              <w:suppressAutoHyphens/>
              <w:snapToGrid w:val="0"/>
              <w:spacing w:after="150"/>
              <w:textAlignment w:val="top"/>
              <w:rPr>
                <w:sz w:val="28"/>
                <w:szCs w:val="28"/>
                <w:lang w:eastAsia="ar-SA"/>
              </w:rPr>
            </w:pPr>
            <w:r w:rsidRPr="002347FD">
              <w:rPr>
                <w:sz w:val="28"/>
                <w:szCs w:val="28"/>
                <w:lang w:eastAsia="ar-SA"/>
              </w:rPr>
              <w:t xml:space="preserve">Повар </w:t>
            </w:r>
          </w:p>
        </w:tc>
        <w:tc>
          <w:tcPr>
            <w:tcW w:w="4320" w:type="dxa"/>
            <w:tcBorders>
              <w:top w:val="single" w:sz="4" w:space="0" w:color="000000"/>
              <w:left w:val="single" w:sz="4" w:space="0" w:color="000000"/>
              <w:bottom w:val="single" w:sz="4" w:space="0" w:color="000000"/>
              <w:right w:val="single" w:sz="4" w:space="0" w:color="000000"/>
            </w:tcBorders>
            <w:hideMark/>
          </w:tcPr>
          <w:p w:rsidR="005279E2" w:rsidRPr="002347FD" w:rsidRDefault="005279E2" w:rsidP="00780918">
            <w:pPr>
              <w:suppressAutoHyphens/>
              <w:snapToGrid w:val="0"/>
              <w:spacing w:after="150"/>
              <w:textAlignment w:val="top"/>
              <w:rPr>
                <w:sz w:val="28"/>
                <w:szCs w:val="28"/>
                <w:lang w:eastAsia="ar-SA"/>
              </w:rPr>
            </w:pPr>
            <w:r w:rsidRPr="002347FD">
              <w:rPr>
                <w:sz w:val="28"/>
                <w:szCs w:val="28"/>
                <w:lang w:eastAsia="ar-SA"/>
              </w:rPr>
              <w:t>Халаты: белый, цветной, косынка.</w:t>
            </w:r>
          </w:p>
          <w:p w:rsidR="005279E2" w:rsidRPr="002347FD" w:rsidRDefault="005279E2" w:rsidP="00780918">
            <w:pPr>
              <w:suppressAutoHyphens/>
              <w:spacing w:after="150"/>
              <w:textAlignment w:val="top"/>
              <w:rPr>
                <w:sz w:val="28"/>
                <w:szCs w:val="28"/>
                <w:lang w:eastAsia="ar-SA"/>
              </w:rPr>
            </w:pPr>
            <w:r w:rsidRPr="002347FD">
              <w:rPr>
                <w:sz w:val="28"/>
                <w:szCs w:val="28"/>
                <w:lang w:eastAsia="ar-SA"/>
              </w:rPr>
              <w:t>Фартуки: простой, клеёнчатый.</w:t>
            </w:r>
          </w:p>
          <w:p w:rsidR="005279E2" w:rsidRPr="002347FD" w:rsidRDefault="005279E2" w:rsidP="00780918">
            <w:pPr>
              <w:suppressAutoHyphens/>
              <w:spacing w:after="150"/>
              <w:textAlignment w:val="top"/>
              <w:rPr>
                <w:sz w:val="28"/>
                <w:szCs w:val="28"/>
                <w:lang w:eastAsia="ar-SA"/>
              </w:rPr>
            </w:pPr>
            <w:r w:rsidRPr="002347FD">
              <w:rPr>
                <w:sz w:val="28"/>
                <w:szCs w:val="28"/>
                <w:lang w:eastAsia="ar-SA"/>
              </w:rPr>
              <w:t>Резиновые перчатки.</w:t>
            </w:r>
          </w:p>
          <w:p w:rsidR="005279E2" w:rsidRPr="002347FD" w:rsidRDefault="005279E2" w:rsidP="00780918">
            <w:pPr>
              <w:suppressAutoHyphens/>
              <w:spacing w:after="150"/>
              <w:textAlignment w:val="top"/>
              <w:rPr>
                <w:sz w:val="28"/>
                <w:szCs w:val="28"/>
                <w:lang w:eastAsia="ar-SA"/>
              </w:rPr>
            </w:pPr>
            <w:r w:rsidRPr="002347FD">
              <w:rPr>
                <w:sz w:val="28"/>
                <w:szCs w:val="28"/>
                <w:lang w:eastAsia="ar-SA"/>
              </w:rPr>
              <w:t>Обувь: тапочки.</w:t>
            </w:r>
          </w:p>
        </w:tc>
      </w:tr>
      <w:tr w:rsidR="005279E2" w:rsidRPr="002347FD" w:rsidTr="00780918">
        <w:trPr>
          <w:trHeight w:val="1387"/>
        </w:trPr>
        <w:tc>
          <w:tcPr>
            <w:tcW w:w="541" w:type="dxa"/>
            <w:tcBorders>
              <w:top w:val="single" w:sz="4" w:space="0" w:color="000000"/>
              <w:left w:val="single" w:sz="4" w:space="0" w:color="000000"/>
              <w:bottom w:val="single" w:sz="4" w:space="0" w:color="000000"/>
              <w:right w:val="nil"/>
            </w:tcBorders>
            <w:hideMark/>
          </w:tcPr>
          <w:p w:rsidR="005279E2" w:rsidRPr="002347FD" w:rsidRDefault="005279E2" w:rsidP="00780918">
            <w:pPr>
              <w:suppressAutoHyphens/>
              <w:snapToGrid w:val="0"/>
              <w:spacing w:after="150"/>
              <w:textAlignment w:val="top"/>
              <w:rPr>
                <w:sz w:val="28"/>
                <w:szCs w:val="28"/>
                <w:lang w:eastAsia="ar-SA"/>
              </w:rPr>
            </w:pPr>
            <w:r w:rsidRPr="002347FD">
              <w:rPr>
                <w:sz w:val="28"/>
                <w:szCs w:val="28"/>
                <w:lang w:eastAsia="ar-SA"/>
              </w:rPr>
              <w:t>2.</w:t>
            </w:r>
          </w:p>
        </w:tc>
        <w:tc>
          <w:tcPr>
            <w:tcW w:w="2549" w:type="dxa"/>
            <w:tcBorders>
              <w:top w:val="single" w:sz="4" w:space="0" w:color="000000"/>
              <w:left w:val="single" w:sz="4" w:space="0" w:color="auto"/>
              <w:bottom w:val="single" w:sz="4" w:space="0" w:color="000000"/>
              <w:right w:val="nil"/>
            </w:tcBorders>
            <w:hideMark/>
          </w:tcPr>
          <w:p w:rsidR="005279E2" w:rsidRPr="002347FD" w:rsidRDefault="005279E2" w:rsidP="00780918">
            <w:pPr>
              <w:suppressAutoHyphens/>
              <w:snapToGrid w:val="0"/>
              <w:spacing w:after="150"/>
              <w:textAlignment w:val="top"/>
              <w:rPr>
                <w:sz w:val="28"/>
                <w:szCs w:val="28"/>
                <w:lang w:eastAsia="ar-SA"/>
              </w:rPr>
            </w:pPr>
            <w:r>
              <w:rPr>
                <w:sz w:val="28"/>
                <w:szCs w:val="28"/>
                <w:lang w:eastAsia="ar-SA"/>
              </w:rPr>
              <w:t>Кононенко О. С.</w:t>
            </w:r>
          </w:p>
        </w:tc>
        <w:tc>
          <w:tcPr>
            <w:tcW w:w="1985" w:type="dxa"/>
            <w:tcBorders>
              <w:top w:val="single" w:sz="4" w:space="0" w:color="000000"/>
              <w:left w:val="single" w:sz="4" w:space="0" w:color="000000"/>
              <w:bottom w:val="single" w:sz="4" w:space="0" w:color="000000"/>
              <w:right w:val="nil"/>
            </w:tcBorders>
            <w:hideMark/>
          </w:tcPr>
          <w:p w:rsidR="005279E2" w:rsidRPr="002347FD" w:rsidRDefault="005279E2" w:rsidP="00780918">
            <w:pPr>
              <w:suppressAutoHyphens/>
              <w:snapToGrid w:val="0"/>
              <w:spacing w:after="150"/>
              <w:textAlignment w:val="top"/>
              <w:rPr>
                <w:sz w:val="28"/>
                <w:szCs w:val="28"/>
                <w:lang w:eastAsia="ar-SA"/>
              </w:rPr>
            </w:pPr>
            <w:r w:rsidRPr="002347FD">
              <w:rPr>
                <w:sz w:val="28"/>
                <w:szCs w:val="28"/>
                <w:lang w:eastAsia="ar-SA"/>
              </w:rPr>
              <w:t>Рабочий кухни</w:t>
            </w:r>
          </w:p>
        </w:tc>
        <w:tc>
          <w:tcPr>
            <w:tcW w:w="4320" w:type="dxa"/>
            <w:tcBorders>
              <w:top w:val="single" w:sz="4" w:space="0" w:color="000000"/>
              <w:left w:val="single" w:sz="4" w:space="0" w:color="000000"/>
              <w:bottom w:val="single" w:sz="4" w:space="0" w:color="000000"/>
              <w:right w:val="single" w:sz="4" w:space="0" w:color="000000"/>
            </w:tcBorders>
            <w:hideMark/>
          </w:tcPr>
          <w:p w:rsidR="005279E2" w:rsidRPr="002347FD" w:rsidRDefault="005279E2" w:rsidP="00780918">
            <w:pPr>
              <w:suppressAutoHyphens/>
              <w:snapToGrid w:val="0"/>
              <w:spacing w:after="150"/>
              <w:textAlignment w:val="top"/>
              <w:rPr>
                <w:sz w:val="28"/>
                <w:szCs w:val="28"/>
                <w:lang w:eastAsia="ar-SA"/>
              </w:rPr>
            </w:pPr>
            <w:r w:rsidRPr="002347FD">
              <w:rPr>
                <w:sz w:val="28"/>
                <w:szCs w:val="28"/>
                <w:lang w:eastAsia="ar-SA"/>
              </w:rPr>
              <w:t>Халат: цветной, косынка.</w:t>
            </w:r>
          </w:p>
          <w:p w:rsidR="005279E2" w:rsidRPr="002347FD" w:rsidRDefault="005279E2" w:rsidP="00780918">
            <w:pPr>
              <w:suppressAutoHyphens/>
              <w:spacing w:after="150"/>
              <w:textAlignment w:val="top"/>
              <w:rPr>
                <w:sz w:val="28"/>
                <w:szCs w:val="28"/>
                <w:lang w:eastAsia="ar-SA"/>
              </w:rPr>
            </w:pPr>
            <w:r w:rsidRPr="002347FD">
              <w:rPr>
                <w:sz w:val="28"/>
                <w:szCs w:val="28"/>
                <w:lang w:eastAsia="ar-SA"/>
              </w:rPr>
              <w:t>Фартук: клеёнчатый.</w:t>
            </w:r>
          </w:p>
          <w:p w:rsidR="005279E2" w:rsidRPr="002347FD" w:rsidRDefault="005279E2" w:rsidP="00780918">
            <w:pPr>
              <w:suppressAutoHyphens/>
              <w:spacing w:after="150"/>
              <w:textAlignment w:val="top"/>
              <w:rPr>
                <w:sz w:val="28"/>
                <w:szCs w:val="28"/>
                <w:lang w:eastAsia="ar-SA"/>
              </w:rPr>
            </w:pPr>
            <w:r w:rsidRPr="002347FD">
              <w:rPr>
                <w:sz w:val="28"/>
                <w:szCs w:val="28"/>
                <w:lang w:eastAsia="ar-SA"/>
              </w:rPr>
              <w:t>Резиновые перчатки.</w:t>
            </w:r>
          </w:p>
          <w:p w:rsidR="005279E2" w:rsidRPr="002347FD" w:rsidRDefault="005279E2" w:rsidP="00780918">
            <w:pPr>
              <w:suppressAutoHyphens/>
              <w:spacing w:after="150"/>
              <w:textAlignment w:val="top"/>
              <w:rPr>
                <w:sz w:val="28"/>
                <w:szCs w:val="28"/>
                <w:lang w:eastAsia="ar-SA"/>
              </w:rPr>
            </w:pPr>
            <w:r w:rsidRPr="002347FD">
              <w:rPr>
                <w:sz w:val="28"/>
                <w:szCs w:val="28"/>
                <w:lang w:eastAsia="ar-SA"/>
              </w:rPr>
              <w:t>Обувь: тапочки.</w:t>
            </w:r>
          </w:p>
        </w:tc>
      </w:tr>
      <w:tr w:rsidR="005279E2" w:rsidRPr="002347FD" w:rsidTr="00780918">
        <w:trPr>
          <w:trHeight w:val="887"/>
        </w:trPr>
        <w:tc>
          <w:tcPr>
            <w:tcW w:w="541" w:type="dxa"/>
            <w:tcBorders>
              <w:top w:val="single" w:sz="4" w:space="0" w:color="000000"/>
              <w:left w:val="single" w:sz="4" w:space="0" w:color="000000"/>
              <w:bottom w:val="single" w:sz="4" w:space="0" w:color="000000"/>
              <w:right w:val="nil"/>
            </w:tcBorders>
            <w:hideMark/>
          </w:tcPr>
          <w:p w:rsidR="005279E2" w:rsidRPr="002347FD" w:rsidRDefault="005279E2" w:rsidP="00780918">
            <w:pPr>
              <w:suppressAutoHyphens/>
              <w:snapToGrid w:val="0"/>
              <w:spacing w:after="150"/>
              <w:textAlignment w:val="top"/>
              <w:rPr>
                <w:sz w:val="28"/>
                <w:szCs w:val="28"/>
                <w:lang w:eastAsia="ar-SA"/>
              </w:rPr>
            </w:pPr>
            <w:r w:rsidRPr="002347FD">
              <w:rPr>
                <w:sz w:val="28"/>
                <w:szCs w:val="28"/>
                <w:lang w:eastAsia="ar-SA"/>
              </w:rPr>
              <w:t>3.</w:t>
            </w:r>
          </w:p>
        </w:tc>
        <w:tc>
          <w:tcPr>
            <w:tcW w:w="2549" w:type="dxa"/>
            <w:tcBorders>
              <w:top w:val="single" w:sz="4" w:space="0" w:color="000000"/>
              <w:left w:val="single" w:sz="4" w:space="0" w:color="auto"/>
              <w:bottom w:val="single" w:sz="4" w:space="0" w:color="000000"/>
              <w:right w:val="nil"/>
            </w:tcBorders>
            <w:hideMark/>
          </w:tcPr>
          <w:p w:rsidR="005279E2" w:rsidRPr="002347FD" w:rsidRDefault="005279E2" w:rsidP="00780918">
            <w:pPr>
              <w:suppressAutoHyphens/>
              <w:snapToGrid w:val="0"/>
              <w:spacing w:after="150"/>
              <w:textAlignment w:val="top"/>
              <w:rPr>
                <w:sz w:val="28"/>
                <w:szCs w:val="28"/>
                <w:lang w:eastAsia="ar-SA"/>
              </w:rPr>
            </w:pPr>
          </w:p>
        </w:tc>
        <w:tc>
          <w:tcPr>
            <w:tcW w:w="1985" w:type="dxa"/>
            <w:tcBorders>
              <w:top w:val="single" w:sz="4" w:space="0" w:color="000000"/>
              <w:left w:val="single" w:sz="4" w:space="0" w:color="000000"/>
              <w:bottom w:val="single" w:sz="4" w:space="0" w:color="000000"/>
              <w:right w:val="nil"/>
            </w:tcBorders>
            <w:hideMark/>
          </w:tcPr>
          <w:p w:rsidR="005279E2" w:rsidRPr="002347FD" w:rsidRDefault="005279E2" w:rsidP="00780918">
            <w:pPr>
              <w:suppressAutoHyphens/>
              <w:snapToGrid w:val="0"/>
              <w:spacing w:after="150"/>
              <w:textAlignment w:val="top"/>
              <w:rPr>
                <w:sz w:val="28"/>
                <w:szCs w:val="28"/>
                <w:lang w:eastAsia="ar-SA"/>
              </w:rPr>
            </w:pPr>
            <w:r w:rsidRPr="002347FD">
              <w:rPr>
                <w:sz w:val="28"/>
                <w:szCs w:val="28"/>
                <w:lang w:eastAsia="ar-SA"/>
              </w:rPr>
              <w:t>Кладовщик</w:t>
            </w:r>
          </w:p>
        </w:tc>
        <w:tc>
          <w:tcPr>
            <w:tcW w:w="4320" w:type="dxa"/>
            <w:tcBorders>
              <w:top w:val="single" w:sz="4" w:space="0" w:color="000000"/>
              <w:left w:val="single" w:sz="4" w:space="0" w:color="000000"/>
              <w:bottom w:val="single" w:sz="4" w:space="0" w:color="000000"/>
              <w:right w:val="single" w:sz="4" w:space="0" w:color="000000"/>
            </w:tcBorders>
            <w:hideMark/>
          </w:tcPr>
          <w:p w:rsidR="005279E2" w:rsidRPr="002347FD" w:rsidRDefault="005279E2" w:rsidP="00780918">
            <w:pPr>
              <w:suppressAutoHyphens/>
              <w:snapToGrid w:val="0"/>
              <w:spacing w:after="150"/>
              <w:textAlignment w:val="top"/>
              <w:rPr>
                <w:sz w:val="28"/>
                <w:szCs w:val="28"/>
                <w:lang w:eastAsia="ar-SA"/>
              </w:rPr>
            </w:pPr>
            <w:r w:rsidRPr="002347FD">
              <w:rPr>
                <w:sz w:val="28"/>
                <w:szCs w:val="28"/>
                <w:lang w:eastAsia="ar-SA"/>
              </w:rPr>
              <w:t>Халат: цветной, косынка.</w:t>
            </w:r>
          </w:p>
          <w:p w:rsidR="005279E2" w:rsidRPr="002347FD" w:rsidRDefault="005279E2" w:rsidP="00780918">
            <w:pPr>
              <w:suppressAutoHyphens/>
              <w:spacing w:after="150"/>
              <w:textAlignment w:val="top"/>
              <w:rPr>
                <w:sz w:val="28"/>
                <w:szCs w:val="28"/>
                <w:lang w:eastAsia="ar-SA"/>
              </w:rPr>
            </w:pPr>
            <w:r w:rsidRPr="002347FD">
              <w:rPr>
                <w:sz w:val="28"/>
                <w:szCs w:val="28"/>
                <w:lang w:eastAsia="ar-SA"/>
              </w:rPr>
              <w:t>Фартук: клеёнчатый.</w:t>
            </w:r>
          </w:p>
          <w:p w:rsidR="005279E2" w:rsidRPr="002347FD" w:rsidRDefault="005279E2" w:rsidP="00780918">
            <w:pPr>
              <w:suppressAutoHyphens/>
              <w:snapToGrid w:val="0"/>
              <w:spacing w:after="150"/>
              <w:textAlignment w:val="top"/>
              <w:rPr>
                <w:sz w:val="28"/>
                <w:szCs w:val="28"/>
                <w:lang w:eastAsia="ar-SA"/>
              </w:rPr>
            </w:pPr>
            <w:r w:rsidRPr="002347FD">
              <w:rPr>
                <w:sz w:val="28"/>
                <w:szCs w:val="28"/>
                <w:lang w:eastAsia="ar-SA"/>
              </w:rPr>
              <w:t>Обувь: тапочки.</w:t>
            </w:r>
          </w:p>
        </w:tc>
      </w:tr>
      <w:tr w:rsidR="005279E2" w:rsidRPr="002347FD" w:rsidTr="00780918">
        <w:trPr>
          <w:trHeight w:val="887"/>
        </w:trPr>
        <w:tc>
          <w:tcPr>
            <w:tcW w:w="541" w:type="dxa"/>
            <w:tcBorders>
              <w:top w:val="single" w:sz="4" w:space="0" w:color="000000"/>
              <w:left w:val="single" w:sz="4" w:space="0" w:color="000000"/>
              <w:bottom w:val="single" w:sz="4" w:space="0" w:color="000000"/>
              <w:right w:val="nil"/>
            </w:tcBorders>
            <w:hideMark/>
          </w:tcPr>
          <w:p w:rsidR="005279E2" w:rsidRPr="002347FD" w:rsidRDefault="005279E2" w:rsidP="00780918">
            <w:pPr>
              <w:suppressAutoHyphens/>
              <w:snapToGrid w:val="0"/>
              <w:spacing w:after="150"/>
              <w:textAlignment w:val="top"/>
              <w:rPr>
                <w:sz w:val="28"/>
                <w:szCs w:val="28"/>
                <w:lang w:eastAsia="ar-SA"/>
              </w:rPr>
            </w:pPr>
            <w:r w:rsidRPr="002347FD">
              <w:rPr>
                <w:sz w:val="28"/>
                <w:szCs w:val="28"/>
                <w:lang w:eastAsia="ar-SA"/>
              </w:rPr>
              <w:t>4.</w:t>
            </w:r>
          </w:p>
        </w:tc>
        <w:tc>
          <w:tcPr>
            <w:tcW w:w="2549" w:type="dxa"/>
            <w:tcBorders>
              <w:top w:val="single" w:sz="4" w:space="0" w:color="000000"/>
              <w:left w:val="single" w:sz="4" w:space="0" w:color="auto"/>
              <w:bottom w:val="single" w:sz="4" w:space="0" w:color="000000"/>
              <w:right w:val="nil"/>
            </w:tcBorders>
            <w:hideMark/>
          </w:tcPr>
          <w:p w:rsidR="005279E2" w:rsidRPr="002347FD" w:rsidRDefault="005279E2" w:rsidP="00780918">
            <w:pPr>
              <w:suppressAutoHyphens/>
              <w:snapToGrid w:val="0"/>
              <w:spacing w:after="150"/>
              <w:textAlignment w:val="top"/>
              <w:rPr>
                <w:sz w:val="28"/>
                <w:szCs w:val="28"/>
                <w:lang w:eastAsia="ar-SA"/>
              </w:rPr>
            </w:pPr>
            <w:r>
              <w:rPr>
                <w:sz w:val="28"/>
                <w:szCs w:val="28"/>
                <w:lang w:eastAsia="ar-SA"/>
              </w:rPr>
              <w:t>Махмуродова И.И</w:t>
            </w:r>
            <w:r w:rsidRPr="002347FD">
              <w:rPr>
                <w:sz w:val="28"/>
                <w:szCs w:val="28"/>
                <w:lang w:eastAsia="ar-SA"/>
              </w:rPr>
              <w:t>.</w:t>
            </w:r>
          </w:p>
        </w:tc>
        <w:tc>
          <w:tcPr>
            <w:tcW w:w="1985" w:type="dxa"/>
            <w:tcBorders>
              <w:top w:val="single" w:sz="4" w:space="0" w:color="000000"/>
              <w:left w:val="single" w:sz="4" w:space="0" w:color="000000"/>
              <w:bottom w:val="single" w:sz="4" w:space="0" w:color="000000"/>
              <w:right w:val="nil"/>
            </w:tcBorders>
            <w:hideMark/>
          </w:tcPr>
          <w:p w:rsidR="005279E2" w:rsidRPr="002347FD" w:rsidRDefault="005279E2" w:rsidP="00780918">
            <w:pPr>
              <w:suppressAutoHyphens/>
              <w:snapToGrid w:val="0"/>
              <w:spacing w:after="150"/>
              <w:textAlignment w:val="top"/>
              <w:rPr>
                <w:sz w:val="28"/>
                <w:szCs w:val="28"/>
                <w:lang w:eastAsia="ar-SA"/>
              </w:rPr>
            </w:pPr>
            <w:r w:rsidRPr="002347FD">
              <w:rPr>
                <w:sz w:val="28"/>
                <w:szCs w:val="28"/>
                <w:lang w:eastAsia="ar-SA"/>
              </w:rPr>
              <w:t xml:space="preserve">Завхоз </w:t>
            </w:r>
          </w:p>
        </w:tc>
        <w:tc>
          <w:tcPr>
            <w:tcW w:w="4320" w:type="dxa"/>
            <w:tcBorders>
              <w:top w:val="single" w:sz="4" w:space="0" w:color="000000"/>
              <w:left w:val="single" w:sz="4" w:space="0" w:color="000000"/>
              <w:bottom w:val="single" w:sz="4" w:space="0" w:color="000000"/>
              <w:right w:val="single" w:sz="4" w:space="0" w:color="000000"/>
            </w:tcBorders>
            <w:hideMark/>
          </w:tcPr>
          <w:p w:rsidR="005279E2" w:rsidRPr="002347FD" w:rsidRDefault="005279E2" w:rsidP="00780918">
            <w:pPr>
              <w:suppressAutoHyphens/>
              <w:snapToGrid w:val="0"/>
              <w:spacing w:after="150"/>
              <w:textAlignment w:val="top"/>
              <w:rPr>
                <w:sz w:val="28"/>
                <w:szCs w:val="28"/>
                <w:lang w:eastAsia="ar-SA"/>
              </w:rPr>
            </w:pPr>
            <w:r w:rsidRPr="002347FD">
              <w:rPr>
                <w:sz w:val="28"/>
                <w:szCs w:val="28"/>
                <w:lang w:eastAsia="ar-SA"/>
              </w:rPr>
              <w:t>Халат: цветной.</w:t>
            </w:r>
          </w:p>
          <w:p w:rsidR="005279E2" w:rsidRPr="002347FD" w:rsidRDefault="005279E2" w:rsidP="00780918">
            <w:pPr>
              <w:suppressAutoHyphens/>
              <w:snapToGrid w:val="0"/>
              <w:spacing w:after="150"/>
              <w:textAlignment w:val="top"/>
              <w:rPr>
                <w:sz w:val="28"/>
                <w:szCs w:val="28"/>
                <w:lang w:eastAsia="ar-SA"/>
              </w:rPr>
            </w:pPr>
            <w:r w:rsidRPr="002347FD">
              <w:rPr>
                <w:sz w:val="28"/>
                <w:szCs w:val="28"/>
                <w:lang w:eastAsia="ar-SA"/>
              </w:rPr>
              <w:t>Обувь: тапочки.</w:t>
            </w:r>
          </w:p>
        </w:tc>
      </w:tr>
      <w:tr w:rsidR="005279E2" w:rsidRPr="002347FD" w:rsidTr="00780918">
        <w:trPr>
          <w:trHeight w:val="887"/>
        </w:trPr>
        <w:tc>
          <w:tcPr>
            <w:tcW w:w="541" w:type="dxa"/>
            <w:tcBorders>
              <w:top w:val="single" w:sz="4" w:space="0" w:color="000000"/>
              <w:left w:val="single" w:sz="4" w:space="0" w:color="000000"/>
              <w:bottom w:val="single" w:sz="4" w:space="0" w:color="000000"/>
              <w:right w:val="nil"/>
            </w:tcBorders>
            <w:hideMark/>
          </w:tcPr>
          <w:p w:rsidR="005279E2" w:rsidRPr="002347FD" w:rsidRDefault="005279E2" w:rsidP="00780918">
            <w:pPr>
              <w:suppressAutoHyphens/>
              <w:snapToGrid w:val="0"/>
              <w:spacing w:after="150"/>
              <w:textAlignment w:val="top"/>
              <w:rPr>
                <w:sz w:val="28"/>
                <w:szCs w:val="28"/>
                <w:lang w:eastAsia="ar-SA"/>
              </w:rPr>
            </w:pPr>
            <w:r w:rsidRPr="002347FD">
              <w:rPr>
                <w:sz w:val="28"/>
                <w:szCs w:val="28"/>
                <w:lang w:eastAsia="ar-SA"/>
              </w:rPr>
              <w:t>5.</w:t>
            </w:r>
          </w:p>
        </w:tc>
        <w:tc>
          <w:tcPr>
            <w:tcW w:w="2549" w:type="dxa"/>
            <w:tcBorders>
              <w:top w:val="single" w:sz="4" w:space="0" w:color="000000"/>
              <w:left w:val="single" w:sz="4" w:space="0" w:color="auto"/>
              <w:bottom w:val="single" w:sz="4" w:space="0" w:color="000000"/>
              <w:right w:val="nil"/>
            </w:tcBorders>
            <w:hideMark/>
          </w:tcPr>
          <w:p w:rsidR="005279E2" w:rsidRPr="002347FD" w:rsidRDefault="005279E2" w:rsidP="00780918">
            <w:pPr>
              <w:suppressAutoHyphens/>
              <w:snapToGrid w:val="0"/>
              <w:spacing w:after="150"/>
              <w:textAlignment w:val="top"/>
              <w:rPr>
                <w:sz w:val="28"/>
                <w:szCs w:val="28"/>
                <w:lang w:eastAsia="ar-SA"/>
              </w:rPr>
            </w:pPr>
            <w:r w:rsidRPr="002347FD">
              <w:rPr>
                <w:sz w:val="28"/>
                <w:szCs w:val="28"/>
                <w:lang w:eastAsia="ar-SA"/>
              </w:rPr>
              <w:t>Абакаров Ш.М-С.</w:t>
            </w:r>
          </w:p>
        </w:tc>
        <w:tc>
          <w:tcPr>
            <w:tcW w:w="1985" w:type="dxa"/>
            <w:tcBorders>
              <w:top w:val="single" w:sz="4" w:space="0" w:color="000000"/>
              <w:left w:val="single" w:sz="4" w:space="0" w:color="000000"/>
              <w:bottom w:val="single" w:sz="4" w:space="0" w:color="000000"/>
              <w:right w:val="nil"/>
            </w:tcBorders>
            <w:hideMark/>
          </w:tcPr>
          <w:p w:rsidR="005279E2" w:rsidRPr="002347FD" w:rsidRDefault="005279E2" w:rsidP="00780918">
            <w:pPr>
              <w:suppressAutoHyphens/>
              <w:snapToGrid w:val="0"/>
              <w:spacing w:after="150"/>
              <w:textAlignment w:val="top"/>
              <w:rPr>
                <w:sz w:val="28"/>
                <w:szCs w:val="28"/>
                <w:lang w:eastAsia="ar-SA"/>
              </w:rPr>
            </w:pPr>
            <w:r w:rsidRPr="002347FD">
              <w:rPr>
                <w:sz w:val="28"/>
                <w:szCs w:val="28"/>
                <w:lang w:eastAsia="ar-SA"/>
              </w:rPr>
              <w:t>Рабочий по обслуживанию зданий и помещений</w:t>
            </w:r>
          </w:p>
        </w:tc>
        <w:tc>
          <w:tcPr>
            <w:tcW w:w="4320" w:type="dxa"/>
            <w:tcBorders>
              <w:top w:val="single" w:sz="4" w:space="0" w:color="000000"/>
              <w:left w:val="single" w:sz="4" w:space="0" w:color="000000"/>
              <w:bottom w:val="single" w:sz="4" w:space="0" w:color="000000"/>
              <w:right w:val="single" w:sz="4" w:space="0" w:color="000000"/>
            </w:tcBorders>
            <w:hideMark/>
          </w:tcPr>
          <w:p w:rsidR="005279E2" w:rsidRPr="002347FD" w:rsidRDefault="005279E2" w:rsidP="00780918">
            <w:pPr>
              <w:suppressAutoHyphens/>
              <w:snapToGrid w:val="0"/>
              <w:spacing w:after="150"/>
              <w:textAlignment w:val="top"/>
              <w:rPr>
                <w:sz w:val="28"/>
                <w:szCs w:val="28"/>
                <w:lang w:eastAsia="ar-SA"/>
              </w:rPr>
            </w:pPr>
            <w:r w:rsidRPr="002347FD">
              <w:rPr>
                <w:sz w:val="28"/>
                <w:szCs w:val="28"/>
                <w:lang w:eastAsia="ar-SA"/>
              </w:rPr>
              <w:t>Спецодежда.</w:t>
            </w:r>
          </w:p>
          <w:p w:rsidR="005279E2" w:rsidRPr="002347FD" w:rsidRDefault="005279E2" w:rsidP="00780918">
            <w:pPr>
              <w:suppressAutoHyphens/>
              <w:snapToGrid w:val="0"/>
              <w:spacing w:after="150"/>
              <w:textAlignment w:val="top"/>
              <w:rPr>
                <w:sz w:val="28"/>
                <w:szCs w:val="28"/>
                <w:lang w:eastAsia="ar-SA"/>
              </w:rPr>
            </w:pPr>
            <w:r w:rsidRPr="002347FD">
              <w:rPr>
                <w:sz w:val="28"/>
                <w:szCs w:val="28"/>
                <w:lang w:eastAsia="ar-SA"/>
              </w:rPr>
              <w:t>Обувь: тапочки.</w:t>
            </w:r>
          </w:p>
        </w:tc>
      </w:tr>
    </w:tbl>
    <w:p w:rsidR="005279E2" w:rsidRDefault="005279E2" w:rsidP="005279E2">
      <w:pPr>
        <w:suppressAutoHyphens/>
        <w:spacing w:after="150"/>
        <w:jc w:val="right"/>
        <w:textAlignment w:val="top"/>
        <w:rPr>
          <w:sz w:val="28"/>
          <w:szCs w:val="28"/>
          <w:lang w:eastAsia="ar-SA"/>
        </w:rPr>
      </w:pPr>
    </w:p>
    <w:p w:rsidR="00545183" w:rsidRDefault="00545183" w:rsidP="005279E2">
      <w:pPr>
        <w:suppressAutoHyphens/>
        <w:spacing w:after="150"/>
        <w:jc w:val="right"/>
        <w:textAlignment w:val="top"/>
        <w:rPr>
          <w:sz w:val="28"/>
          <w:szCs w:val="28"/>
          <w:lang w:eastAsia="ar-SA"/>
        </w:rPr>
      </w:pPr>
    </w:p>
    <w:p w:rsidR="00787E5B" w:rsidRDefault="00787E5B" w:rsidP="005279E2">
      <w:pPr>
        <w:suppressAutoHyphens/>
        <w:spacing w:after="150"/>
        <w:jc w:val="right"/>
        <w:textAlignment w:val="top"/>
        <w:rPr>
          <w:sz w:val="28"/>
          <w:szCs w:val="28"/>
          <w:lang w:eastAsia="ar-SA"/>
        </w:rPr>
      </w:pPr>
    </w:p>
    <w:p w:rsidR="00787E5B" w:rsidRPr="002347FD" w:rsidRDefault="00787E5B" w:rsidP="005279E2">
      <w:pPr>
        <w:suppressAutoHyphens/>
        <w:spacing w:after="150"/>
        <w:jc w:val="right"/>
        <w:textAlignment w:val="top"/>
        <w:rPr>
          <w:sz w:val="28"/>
          <w:szCs w:val="28"/>
          <w:lang w:eastAsia="ar-SA"/>
        </w:rPr>
      </w:pPr>
    </w:p>
    <w:p w:rsidR="00925B70" w:rsidRDefault="00925B70" w:rsidP="005279E2">
      <w:pPr>
        <w:suppressAutoHyphens/>
        <w:spacing w:after="150"/>
        <w:jc w:val="right"/>
        <w:textAlignment w:val="top"/>
        <w:rPr>
          <w:sz w:val="28"/>
          <w:szCs w:val="28"/>
          <w:lang w:eastAsia="ar-SA"/>
        </w:rPr>
      </w:pPr>
    </w:p>
    <w:p w:rsidR="005279E2" w:rsidRPr="002347FD" w:rsidRDefault="005279E2" w:rsidP="005279E2">
      <w:pPr>
        <w:suppressAutoHyphens/>
        <w:spacing w:after="150"/>
        <w:jc w:val="right"/>
        <w:textAlignment w:val="top"/>
        <w:rPr>
          <w:sz w:val="28"/>
          <w:szCs w:val="28"/>
          <w:lang w:eastAsia="ar-SA"/>
        </w:rPr>
      </w:pPr>
      <w:r>
        <w:rPr>
          <w:sz w:val="28"/>
          <w:szCs w:val="28"/>
          <w:lang w:eastAsia="ar-SA"/>
        </w:rPr>
        <w:t>Приложение 8</w:t>
      </w:r>
      <w:r w:rsidRPr="002347FD">
        <w:rPr>
          <w:sz w:val="28"/>
          <w:szCs w:val="28"/>
          <w:lang w:eastAsia="ar-SA"/>
        </w:rPr>
        <w:t>.</w:t>
      </w:r>
    </w:p>
    <w:p w:rsidR="005279E2" w:rsidRPr="002347FD" w:rsidRDefault="005279E2" w:rsidP="005279E2">
      <w:pPr>
        <w:suppressAutoHyphens/>
        <w:spacing w:after="150"/>
        <w:textAlignment w:val="top"/>
        <w:rPr>
          <w:sz w:val="28"/>
          <w:szCs w:val="28"/>
          <w:lang w:eastAsia="ar-SA"/>
        </w:rPr>
      </w:pPr>
      <w:r w:rsidRPr="002347FD">
        <w:rPr>
          <w:sz w:val="28"/>
          <w:szCs w:val="28"/>
          <w:lang w:eastAsia="ar-SA"/>
        </w:rPr>
        <w:t xml:space="preserve">                                               </w:t>
      </w:r>
    </w:p>
    <w:p w:rsidR="005279E2" w:rsidRPr="002347FD" w:rsidRDefault="005279E2" w:rsidP="005279E2">
      <w:pPr>
        <w:suppressAutoHyphens/>
        <w:spacing w:after="150"/>
        <w:jc w:val="center"/>
        <w:textAlignment w:val="top"/>
        <w:rPr>
          <w:b/>
          <w:sz w:val="28"/>
          <w:szCs w:val="28"/>
          <w:lang w:eastAsia="ar-SA"/>
        </w:rPr>
      </w:pPr>
      <w:r w:rsidRPr="002347FD">
        <w:rPr>
          <w:b/>
          <w:sz w:val="28"/>
          <w:szCs w:val="28"/>
          <w:lang w:eastAsia="ar-SA"/>
        </w:rPr>
        <w:t>ПЕРЕЧЕНЬ</w:t>
      </w:r>
    </w:p>
    <w:p w:rsidR="005279E2" w:rsidRPr="002347FD" w:rsidRDefault="005279E2" w:rsidP="005279E2">
      <w:pPr>
        <w:shd w:val="clear" w:color="auto" w:fill="FFFFFF"/>
        <w:suppressAutoHyphens/>
        <w:jc w:val="center"/>
        <w:rPr>
          <w:b/>
          <w:color w:val="000000"/>
          <w:sz w:val="28"/>
          <w:szCs w:val="28"/>
          <w:lang w:eastAsia="ar-SA"/>
        </w:rPr>
      </w:pPr>
      <w:r w:rsidRPr="002347FD">
        <w:rPr>
          <w:b/>
          <w:sz w:val="28"/>
          <w:szCs w:val="28"/>
          <w:lang w:eastAsia="ar-SA"/>
        </w:rPr>
        <w:t xml:space="preserve">профессий и должностей  с тяжелыми, вредными и опасными условиями труда, </w:t>
      </w:r>
      <w:r w:rsidRPr="002347FD">
        <w:rPr>
          <w:b/>
          <w:color w:val="000000"/>
          <w:sz w:val="28"/>
          <w:szCs w:val="28"/>
          <w:lang w:eastAsia="ar-SA"/>
        </w:rPr>
        <w:t>при работе в которых работни</w:t>
      </w:r>
      <w:r w:rsidRPr="002347FD">
        <w:rPr>
          <w:b/>
          <w:color w:val="000000"/>
          <w:sz w:val="28"/>
          <w:szCs w:val="28"/>
          <w:lang w:eastAsia="ar-SA"/>
        </w:rPr>
        <w:softHyphen/>
        <w:t>кам устанавливается доплата.</w:t>
      </w:r>
    </w:p>
    <w:p w:rsidR="005279E2" w:rsidRPr="002347FD" w:rsidRDefault="005279E2" w:rsidP="005279E2">
      <w:pPr>
        <w:shd w:val="clear" w:color="auto" w:fill="FFFFFF"/>
        <w:jc w:val="both"/>
        <w:rPr>
          <w:sz w:val="28"/>
          <w:szCs w:val="28"/>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
        <w:gridCol w:w="3612"/>
        <w:gridCol w:w="2244"/>
        <w:gridCol w:w="2214"/>
      </w:tblGrid>
      <w:tr w:rsidR="005279E2" w:rsidRPr="002347FD" w:rsidTr="00780918">
        <w:trPr>
          <w:trHeight w:val="782"/>
        </w:trPr>
        <w:tc>
          <w:tcPr>
            <w:tcW w:w="812" w:type="dxa"/>
            <w:tcBorders>
              <w:top w:val="single" w:sz="4" w:space="0" w:color="000000"/>
              <w:left w:val="single" w:sz="4" w:space="0" w:color="000000"/>
              <w:bottom w:val="single" w:sz="4" w:space="0" w:color="000000"/>
              <w:right w:val="single" w:sz="4" w:space="0" w:color="000000"/>
            </w:tcBorders>
            <w:hideMark/>
          </w:tcPr>
          <w:p w:rsidR="005279E2" w:rsidRPr="002347FD" w:rsidRDefault="005279E2" w:rsidP="00780918">
            <w:pPr>
              <w:jc w:val="both"/>
              <w:rPr>
                <w:color w:val="000000"/>
                <w:sz w:val="28"/>
                <w:szCs w:val="28"/>
                <w:lang w:eastAsia="ar-SA"/>
              </w:rPr>
            </w:pPr>
            <w:r w:rsidRPr="002347FD">
              <w:rPr>
                <w:color w:val="000000"/>
                <w:sz w:val="28"/>
                <w:szCs w:val="28"/>
                <w:lang w:eastAsia="ar-SA"/>
              </w:rPr>
              <w:lastRenderedPageBreak/>
              <w:t>№ п/п</w:t>
            </w:r>
          </w:p>
        </w:tc>
        <w:tc>
          <w:tcPr>
            <w:tcW w:w="3793" w:type="dxa"/>
            <w:tcBorders>
              <w:top w:val="single" w:sz="4" w:space="0" w:color="000000"/>
              <w:left w:val="single" w:sz="4" w:space="0" w:color="000000"/>
              <w:bottom w:val="single" w:sz="4" w:space="0" w:color="000000"/>
              <w:right w:val="single" w:sz="4" w:space="0" w:color="000000"/>
            </w:tcBorders>
            <w:hideMark/>
          </w:tcPr>
          <w:p w:rsidR="005279E2" w:rsidRPr="002347FD" w:rsidRDefault="005279E2" w:rsidP="00780918">
            <w:pPr>
              <w:jc w:val="both"/>
              <w:rPr>
                <w:color w:val="000000"/>
                <w:sz w:val="28"/>
                <w:szCs w:val="28"/>
                <w:lang w:eastAsia="ar-SA"/>
              </w:rPr>
            </w:pPr>
            <w:r w:rsidRPr="002347FD">
              <w:rPr>
                <w:color w:val="000000"/>
                <w:sz w:val="28"/>
                <w:szCs w:val="28"/>
                <w:lang w:eastAsia="ar-SA"/>
              </w:rPr>
              <w:t>Должность</w:t>
            </w:r>
          </w:p>
        </w:tc>
        <w:tc>
          <w:tcPr>
            <w:tcW w:w="2302" w:type="dxa"/>
            <w:tcBorders>
              <w:top w:val="single" w:sz="4" w:space="0" w:color="000000"/>
              <w:left w:val="single" w:sz="4" w:space="0" w:color="000000"/>
              <w:bottom w:val="single" w:sz="4" w:space="0" w:color="000000"/>
              <w:right w:val="single" w:sz="4" w:space="0" w:color="000000"/>
            </w:tcBorders>
            <w:hideMark/>
          </w:tcPr>
          <w:p w:rsidR="005279E2" w:rsidRPr="002347FD" w:rsidRDefault="005279E2" w:rsidP="00780918">
            <w:pPr>
              <w:jc w:val="both"/>
              <w:rPr>
                <w:color w:val="000000"/>
                <w:sz w:val="28"/>
                <w:szCs w:val="28"/>
                <w:lang w:eastAsia="ar-SA"/>
              </w:rPr>
            </w:pPr>
            <w:r w:rsidRPr="002347FD">
              <w:rPr>
                <w:color w:val="000000"/>
                <w:sz w:val="28"/>
                <w:szCs w:val="28"/>
                <w:lang w:eastAsia="ar-SA"/>
              </w:rPr>
              <w:t>Кол-во работников (всего)</w:t>
            </w:r>
          </w:p>
        </w:tc>
        <w:tc>
          <w:tcPr>
            <w:tcW w:w="2304" w:type="dxa"/>
            <w:tcBorders>
              <w:top w:val="single" w:sz="4" w:space="0" w:color="000000"/>
              <w:left w:val="single" w:sz="4" w:space="0" w:color="000000"/>
              <w:bottom w:val="single" w:sz="4" w:space="0" w:color="000000"/>
              <w:right w:val="single" w:sz="4" w:space="0" w:color="000000"/>
            </w:tcBorders>
            <w:hideMark/>
          </w:tcPr>
          <w:p w:rsidR="005279E2" w:rsidRPr="002347FD" w:rsidRDefault="005279E2" w:rsidP="00780918">
            <w:pPr>
              <w:jc w:val="both"/>
              <w:rPr>
                <w:color w:val="000000"/>
                <w:sz w:val="28"/>
                <w:szCs w:val="28"/>
                <w:lang w:eastAsia="ar-SA"/>
              </w:rPr>
            </w:pPr>
            <w:r w:rsidRPr="002347FD">
              <w:rPr>
                <w:color w:val="000000"/>
                <w:sz w:val="28"/>
                <w:szCs w:val="28"/>
                <w:lang w:eastAsia="ar-SA"/>
              </w:rPr>
              <w:t>Доплата в %</w:t>
            </w:r>
          </w:p>
        </w:tc>
      </w:tr>
      <w:tr w:rsidR="005279E2" w:rsidRPr="002347FD" w:rsidTr="00780918">
        <w:trPr>
          <w:trHeight w:val="539"/>
        </w:trPr>
        <w:tc>
          <w:tcPr>
            <w:tcW w:w="812" w:type="dxa"/>
            <w:tcBorders>
              <w:top w:val="single" w:sz="4" w:space="0" w:color="000000"/>
              <w:left w:val="single" w:sz="4" w:space="0" w:color="000000"/>
              <w:bottom w:val="single" w:sz="4" w:space="0" w:color="000000"/>
              <w:right w:val="single" w:sz="4" w:space="0" w:color="000000"/>
            </w:tcBorders>
            <w:hideMark/>
          </w:tcPr>
          <w:p w:rsidR="005279E2" w:rsidRPr="002347FD" w:rsidRDefault="005279E2" w:rsidP="00780918">
            <w:pPr>
              <w:jc w:val="both"/>
              <w:rPr>
                <w:color w:val="000000"/>
                <w:sz w:val="28"/>
                <w:szCs w:val="28"/>
                <w:lang w:eastAsia="ar-SA"/>
              </w:rPr>
            </w:pPr>
            <w:r w:rsidRPr="002347FD">
              <w:rPr>
                <w:color w:val="000000"/>
                <w:sz w:val="28"/>
                <w:szCs w:val="28"/>
                <w:lang w:eastAsia="ar-SA"/>
              </w:rPr>
              <w:t>1</w:t>
            </w:r>
          </w:p>
        </w:tc>
        <w:tc>
          <w:tcPr>
            <w:tcW w:w="3793" w:type="dxa"/>
            <w:tcBorders>
              <w:top w:val="single" w:sz="4" w:space="0" w:color="000000"/>
              <w:left w:val="single" w:sz="4" w:space="0" w:color="000000"/>
              <w:bottom w:val="single" w:sz="4" w:space="0" w:color="000000"/>
              <w:right w:val="single" w:sz="4" w:space="0" w:color="000000"/>
            </w:tcBorders>
            <w:hideMark/>
          </w:tcPr>
          <w:p w:rsidR="005279E2" w:rsidRPr="002347FD" w:rsidRDefault="005279E2" w:rsidP="00780918">
            <w:pPr>
              <w:jc w:val="both"/>
              <w:rPr>
                <w:color w:val="000000"/>
                <w:sz w:val="28"/>
                <w:szCs w:val="28"/>
                <w:lang w:eastAsia="ar-SA"/>
              </w:rPr>
            </w:pPr>
            <w:r w:rsidRPr="002347FD">
              <w:rPr>
                <w:color w:val="000000"/>
                <w:sz w:val="28"/>
                <w:szCs w:val="28"/>
                <w:lang w:eastAsia="ar-SA"/>
              </w:rPr>
              <w:t>Повар</w:t>
            </w:r>
          </w:p>
        </w:tc>
        <w:tc>
          <w:tcPr>
            <w:tcW w:w="2302" w:type="dxa"/>
            <w:tcBorders>
              <w:top w:val="single" w:sz="4" w:space="0" w:color="000000"/>
              <w:left w:val="single" w:sz="4" w:space="0" w:color="000000"/>
              <w:bottom w:val="single" w:sz="4" w:space="0" w:color="000000"/>
              <w:right w:val="single" w:sz="4" w:space="0" w:color="000000"/>
            </w:tcBorders>
            <w:hideMark/>
          </w:tcPr>
          <w:p w:rsidR="005279E2" w:rsidRPr="002347FD" w:rsidRDefault="005279E2" w:rsidP="00780918">
            <w:pPr>
              <w:jc w:val="both"/>
              <w:rPr>
                <w:color w:val="000000"/>
                <w:sz w:val="28"/>
                <w:szCs w:val="28"/>
                <w:lang w:eastAsia="ar-SA"/>
              </w:rPr>
            </w:pPr>
            <w:r w:rsidRPr="002347FD">
              <w:rPr>
                <w:color w:val="000000"/>
                <w:sz w:val="28"/>
                <w:szCs w:val="28"/>
                <w:lang w:eastAsia="ar-SA"/>
              </w:rPr>
              <w:t>1</w:t>
            </w:r>
          </w:p>
        </w:tc>
        <w:tc>
          <w:tcPr>
            <w:tcW w:w="2304" w:type="dxa"/>
            <w:tcBorders>
              <w:top w:val="single" w:sz="4" w:space="0" w:color="000000"/>
              <w:left w:val="single" w:sz="4" w:space="0" w:color="000000"/>
              <w:bottom w:val="single" w:sz="4" w:space="0" w:color="000000"/>
              <w:right w:val="single" w:sz="4" w:space="0" w:color="000000"/>
            </w:tcBorders>
            <w:hideMark/>
          </w:tcPr>
          <w:p w:rsidR="005279E2" w:rsidRPr="002347FD" w:rsidRDefault="005279E2" w:rsidP="00780918">
            <w:pPr>
              <w:jc w:val="both"/>
              <w:rPr>
                <w:b/>
                <w:sz w:val="28"/>
                <w:szCs w:val="28"/>
                <w:lang w:eastAsia="ar-SA"/>
              </w:rPr>
            </w:pPr>
            <w:r w:rsidRPr="002347FD">
              <w:rPr>
                <w:b/>
                <w:sz w:val="28"/>
                <w:szCs w:val="28"/>
                <w:lang w:eastAsia="ar-SA"/>
              </w:rPr>
              <w:t>12%</w:t>
            </w:r>
          </w:p>
        </w:tc>
      </w:tr>
      <w:tr w:rsidR="005279E2" w:rsidRPr="002347FD" w:rsidTr="00780918">
        <w:trPr>
          <w:trHeight w:val="432"/>
        </w:trPr>
        <w:tc>
          <w:tcPr>
            <w:tcW w:w="812" w:type="dxa"/>
            <w:tcBorders>
              <w:top w:val="single" w:sz="4" w:space="0" w:color="000000"/>
              <w:left w:val="single" w:sz="4" w:space="0" w:color="000000"/>
              <w:bottom w:val="single" w:sz="4" w:space="0" w:color="000000"/>
              <w:right w:val="single" w:sz="4" w:space="0" w:color="000000"/>
            </w:tcBorders>
            <w:hideMark/>
          </w:tcPr>
          <w:p w:rsidR="005279E2" w:rsidRPr="002347FD" w:rsidRDefault="005279E2" w:rsidP="00780918">
            <w:pPr>
              <w:jc w:val="both"/>
              <w:rPr>
                <w:color w:val="000000"/>
                <w:sz w:val="28"/>
                <w:szCs w:val="28"/>
                <w:lang w:eastAsia="ar-SA"/>
              </w:rPr>
            </w:pPr>
            <w:r w:rsidRPr="002347FD">
              <w:rPr>
                <w:color w:val="000000"/>
                <w:sz w:val="28"/>
                <w:szCs w:val="28"/>
                <w:lang w:eastAsia="ar-SA"/>
              </w:rPr>
              <w:t>2</w:t>
            </w:r>
          </w:p>
        </w:tc>
        <w:tc>
          <w:tcPr>
            <w:tcW w:w="3793" w:type="dxa"/>
            <w:tcBorders>
              <w:top w:val="single" w:sz="4" w:space="0" w:color="000000"/>
              <w:left w:val="single" w:sz="4" w:space="0" w:color="000000"/>
              <w:bottom w:val="single" w:sz="4" w:space="0" w:color="000000"/>
              <w:right w:val="single" w:sz="4" w:space="0" w:color="000000"/>
            </w:tcBorders>
            <w:hideMark/>
          </w:tcPr>
          <w:p w:rsidR="005279E2" w:rsidRPr="002347FD" w:rsidRDefault="005279E2" w:rsidP="00780918">
            <w:pPr>
              <w:jc w:val="both"/>
              <w:rPr>
                <w:color w:val="000000"/>
                <w:sz w:val="28"/>
                <w:szCs w:val="28"/>
                <w:lang w:eastAsia="ar-SA"/>
              </w:rPr>
            </w:pPr>
            <w:r w:rsidRPr="002347FD">
              <w:rPr>
                <w:color w:val="000000"/>
                <w:sz w:val="28"/>
                <w:szCs w:val="28"/>
                <w:lang w:eastAsia="ar-SA"/>
              </w:rPr>
              <w:t>Подсобный рабочий кухни</w:t>
            </w:r>
          </w:p>
        </w:tc>
        <w:tc>
          <w:tcPr>
            <w:tcW w:w="2302" w:type="dxa"/>
            <w:tcBorders>
              <w:top w:val="single" w:sz="4" w:space="0" w:color="000000"/>
              <w:left w:val="single" w:sz="4" w:space="0" w:color="000000"/>
              <w:bottom w:val="single" w:sz="4" w:space="0" w:color="000000"/>
              <w:right w:val="single" w:sz="4" w:space="0" w:color="000000"/>
            </w:tcBorders>
            <w:hideMark/>
          </w:tcPr>
          <w:p w:rsidR="005279E2" w:rsidRPr="002347FD" w:rsidRDefault="005279E2" w:rsidP="00780918">
            <w:pPr>
              <w:jc w:val="both"/>
              <w:rPr>
                <w:color w:val="000000"/>
                <w:sz w:val="28"/>
                <w:szCs w:val="28"/>
                <w:lang w:eastAsia="ar-SA"/>
              </w:rPr>
            </w:pPr>
            <w:r w:rsidRPr="002347FD">
              <w:rPr>
                <w:color w:val="000000"/>
                <w:sz w:val="28"/>
                <w:szCs w:val="28"/>
                <w:lang w:eastAsia="ar-SA"/>
              </w:rPr>
              <w:t>1</w:t>
            </w:r>
          </w:p>
        </w:tc>
        <w:tc>
          <w:tcPr>
            <w:tcW w:w="2304" w:type="dxa"/>
            <w:tcBorders>
              <w:top w:val="single" w:sz="4" w:space="0" w:color="000000"/>
              <w:left w:val="single" w:sz="4" w:space="0" w:color="000000"/>
              <w:bottom w:val="single" w:sz="4" w:space="0" w:color="000000"/>
              <w:right w:val="single" w:sz="4" w:space="0" w:color="000000"/>
            </w:tcBorders>
            <w:hideMark/>
          </w:tcPr>
          <w:p w:rsidR="005279E2" w:rsidRPr="002347FD" w:rsidRDefault="005279E2" w:rsidP="00780918">
            <w:pPr>
              <w:jc w:val="both"/>
              <w:rPr>
                <w:b/>
                <w:sz w:val="28"/>
                <w:szCs w:val="28"/>
                <w:lang w:eastAsia="ar-SA"/>
              </w:rPr>
            </w:pPr>
            <w:r w:rsidRPr="002347FD">
              <w:rPr>
                <w:b/>
                <w:sz w:val="28"/>
                <w:szCs w:val="28"/>
                <w:lang w:eastAsia="ar-SA"/>
              </w:rPr>
              <w:t>12%</w:t>
            </w:r>
          </w:p>
        </w:tc>
      </w:tr>
    </w:tbl>
    <w:p w:rsidR="005279E2" w:rsidRPr="002347FD" w:rsidRDefault="005279E2" w:rsidP="005279E2">
      <w:pPr>
        <w:shd w:val="clear" w:color="auto" w:fill="FFFFFF"/>
        <w:jc w:val="both"/>
        <w:rPr>
          <w:color w:val="000000"/>
          <w:sz w:val="28"/>
          <w:szCs w:val="28"/>
          <w:lang w:eastAsia="ar-SA"/>
        </w:rPr>
      </w:pPr>
    </w:p>
    <w:p w:rsidR="005279E2" w:rsidRPr="002347FD" w:rsidRDefault="005279E2" w:rsidP="005279E2">
      <w:pPr>
        <w:suppressAutoHyphens/>
        <w:spacing w:after="150"/>
        <w:textAlignment w:val="top"/>
        <w:rPr>
          <w:sz w:val="28"/>
          <w:szCs w:val="28"/>
          <w:lang w:eastAsia="ar-SA"/>
        </w:rPr>
      </w:pPr>
    </w:p>
    <w:p w:rsidR="005279E2" w:rsidRPr="002347FD" w:rsidRDefault="005279E2" w:rsidP="005279E2">
      <w:pPr>
        <w:suppressAutoHyphens/>
        <w:spacing w:after="150"/>
        <w:textAlignment w:val="top"/>
        <w:rPr>
          <w:sz w:val="28"/>
          <w:szCs w:val="28"/>
          <w:lang w:eastAsia="ar-SA"/>
        </w:rPr>
      </w:pPr>
    </w:p>
    <w:p w:rsidR="005279E2" w:rsidRPr="002347FD" w:rsidRDefault="005279E2" w:rsidP="005279E2">
      <w:pPr>
        <w:suppressAutoHyphens/>
        <w:spacing w:after="150"/>
        <w:textAlignment w:val="top"/>
        <w:rPr>
          <w:sz w:val="28"/>
          <w:szCs w:val="28"/>
          <w:lang w:eastAsia="ar-SA"/>
        </w:rPr>
      </w:pPr>
    </w:p>
    <w:p w:rsidR="005279E2" w:rsidRPr="002347FD" w:rsidRDefault="005279E2" w:rsidP="005279E2">
      <w:pPr>
        <w:suppressAutoHyphens/>
        <w:spacing w:after="150"/>
        <w:textAlignment w:val="top"/>
        <w:rPr>
          <w:sz w:val="28"/>
          <w:szCs w:val="28"/>
          <w:lang w:eastAsia="ar-SA"/>
        </w:rPr>
      </w:pPr>
    </w:p>
    <w:p w:rsidR="005279E2" w:rsidRPr="002347FD" w:rsidRDefault="005279E2" w:rsidP="005279E2">
      <w:pPr>
        <w:suppressAutoHyphens/>
        <w:spacing w:after="150"/>
        <w:textAlignment w:val="top"/>
        <w:rPr>
          <w:sz w:val="28"/>
          <w:szCs w:val="28"/>
          <w:lang w:eastAsia="ar-SA"/>
        </w:rPr>
      </w:pPr>
    </w:p>
    <w:p w:rsidR="005279E2" w:rsidRPr="002347FD" w:rsidRDefault="005279E2" w:rsidP="005279E2">
      <w:pPr>
        <w:suppressAutoHyphens/>
        <w:spacing w:after="150"/>
        <w:textAlignment w:val="top"/>
        <w:rPr>
          <w:sz w:val="28"/>
          <w:szCs w:val="28"/>
          <w:lang w:eastAsia="ar-SA"/>
        </w:rPr>
      </w:pPr>
    </w:p>
    <w:p w:rsidR="005279E2" w:rsidRPr="002347FD" w:rsidRDefault="005279E2" w:rsidP="005279E2">
      <w:pPr>
        <w:suppressAutoHyphens/>
        <w:spacing w:after="150"/>
        <w:jc w:val="right"/>
        <w:textAlignment w:val="top"/>
        <w:rPr>
          <w:sz w:val="28"/>
          <w:szCs w:val="28"/>
          <w:lang w:eastAsia="ar-SA"/>
        </w:rPr>
      </w:pPr>
    </w:p>
    <w:p w:rsidR="005279E2" w:rsidRPr="002347FD" w:rsidRDefault="005279E2" w:rsidP="005279E2">
      <w:pPr>
        <w:suppressAutoHyphens/>
        <w:spacing w:after="150"/>
        <w:jc w:val="right"/>
        <w:textAlignment w:val="top"/>
        <w:rPr>
          <w:sz w:val="28"/>
          <w:szCs w:val="28"/>
          <w:lang w:eastAsia="ar-SA"/>
        </w:rPr>
      </w:pPr>
    </w:p>
    <w:p w:rsidR="005279E2" w:rsidRPr="002347FD" w:rsidRDefault="005279E2" w:rsidP="005279E2">
      <w:pPr>
        <w:suppressAutoHyphens/>
        <w:spacing w:after="150"/>
        <w:jc w:val="right"/>
        <w:textAlignment w:val="top"/>
        <w:rPr>
          <w:sz w:val="28"/>
          <w:szCs w:val="28"/>
          <w:lang w:eastAsia="ar-SA"/>
        </w:rPr>
      </w:pPr>
    </w:p>
    <w:p w:rsidR="005279E2" w:rsidRPr="002347FD" w:rsidRDefault="005279E2" w:rsidP="005279E2">
      <w:pPr>
        <w:suppressAutoHyphens/>
        <w:spacing w:after="150"/>
        <w:jc w:val="right"/>
        <w:textAlignment w:val="top"/>
        <w:rPr>
          <w:sz w:val="28"/>
          <w:szCs w:val="28"/>
          <w:lang w:eastAsia="ar-SA"/>
        </w:rPr>
      </w:pPr>
    </w:p>
    <w:p w:rsidR="005279E2" w:rsidRPr="002347FD" w:rsidRDefault="005279E2" w:rsidP="005279E2">
      <w:pPr>
        <w:suppressAutoHyphens/>
        <w:spacing w:after="150"/>
        <w:jc w:val="right"/>
        <w:textAlignment w:val="top"/>
        <w:rPr>
          <w:sz w:val="28"/>
          <w:szCs w:val="28"/>
          <w:lang w:eastAsia="ar-SA"/>
        </w:rPr>
      </w:pPr>
    </w:p>
    <w:p w:rsidR="005279E2" w:rsidRPr="002347FD" w:rsidRDefault="005279E2" w:rsidP="005279E2">
      <w:pPr>
        <w:suppressAutoHyphens/>
        <w:spacing w:after="150"/>
        <w:jc w:val="right"/>
        <w:textAlignment w:val="top"/>
        <w:rPr>
          <w:sz w:val="28"/>
          <w:szCs w:val="28"/>
          <w:lang w:eastAsia="ar-SA"/>
        </w:rPr>
      </w:pPr>
    </w:p>
    <w:p w:rsidR="005279E2" w:rsidRPr="002347FD" w:rsidRDefault="005279E2" w:rsidP="005279E2">
      <w:pPr>
        <w:suppressAutoHyphens/>
        <w:spacing w:after="150"/>
        <w:jc w:val="right"/>
        <w:textAlignment w:val="top"/>
        <w:rPr>
          <w:sz w:val="28"/>
          <w:szCs w:val="28"/>
          <w:lang w:eastAsia="ar-SA"/>
        </w:rPr>
      </w:pPr>
    </w:p>
    <w:p w:rsidR="005279E2" w:rsidRPr="002347FD" w:rsidRDefault="005279E2" w:rsidP="005279E2">
      <w:pPr>
        <w:suppressAutoHyphens/>
        <w:spacing w:after="150"/>
        <w:jc w:val="right"/>
        <w:textAlignment w:val="top"/>
        <w:rPr>
          <w:sz w:val="28"/>
          <w:szCs w:val="28"/>
          <w:lang w:eastAsia="ar-SA"/>
        </w:rPr>
      </w:pPr>
    </w:p>
    <w:p w:rsidR="005279E2" w:rsidRPr="002347FD" w:rsidRDefault="005279E2" w:rsidP="005279E2">
      <w:pPr>
        <w:suppressAutoHyphens/>
        <w:spacing w:after="150"/>
        <w:jc w:val="right"/>
        <w:textAlignment w:val="top"/>
        <w:rPr>
          <w:sz w:val="28"/>
          <w:szCs w:val="28"/>
          <w:lang w:eastAsia="ar-SA"/>
        </w:rPr>
      </w:pPr>
    </w:p>
    <w:p w:rsidR="005279E2" w:rsidRDefault="005279E2" w:rsidP="005279E2">
      <w:pPr>
        <w:suppressAutoHyphens/>
        <w:spacing w:after="150"/>
        <w:jc w:val="right"/>
        <w:textAlignment w:val="top"/>
        <w:rPr>
          <w:sz w:val="28"/>
          <w:szCs w:val="28"/>
          <w:lang w:eastAsia="ar-SA"/>
        </w:rPr>
      </w:pPr>
    </w:p>
    <w:p w:rsidR="00545183" w:rsidRPr="002347FD" w:rsidRDefault="00545183" w:rsidP="005279E2">
      <w:pPr>
        <w:suppressAutoHyphens/>
        <w:spacing w:after="150"/>
        <w:jc w:val="right"/>
        <w:textAlignment w:val="top"/>
        <w:rPr>
          <w:sz w:val="28"/>
          <w:szCs w:val="28"/>
          <w:lang w:eastAsia="ar-SA"/>
        </w:rPr>
      </w:pPr>
    </w:p>
    <w:p w:rsidR="005279E2" w:rsidRDefault="005279E2" w:rsidP="005279E2">
      <w:pPr>
        <w:suppressAutoHyphens/>
        <w:spacing w:after="150"/>
        <w:jc w:val="right"/>
        <w:textAlignment w:val="top"/>
        <w:rPr>
          <w:sz w:val="28"/>
          <w:szCs w:val="28"/>
          <w:lang w:eastAsia="ar-SA"/>
        </w:rPr>
      </w:pPr>
    </w:p>
    <w:p w:rsidR="00925B70" w:rsidRDefault="00925B70" w:rsidP="005279E2">
      <w:pPr>
        <w:suppressAutoHyphens/>
        <w:spacing w:after="150"/>
        <w:jc w:val="right"/>
        <w:textAlignment w:val="top"/>
        <w:rPr>
          <w:sz w:val="28"/>
          <w:szCs w:val="28"/>
          <w:lang w:eastAsia="ar-SA"/>
        </w:rPr>
      </w:pPr>
    </w:p>
    <w:p w:rsidR="00925B70" w:rsidRDefault="00925B70" w:rsidP="005279E2">
      <w:pPr>
        <w:suppressAutoHyphens/>
        <w:spacing w:after="150"/>
        <w:jc w:val="right"/>
        <w:textAlignment w:val="top"/>
        <w:rPr>
          <w:sz w:val="28"/>
          <w:szCs w:val="28"/>
          <w:lang w:eastAsia="ar-SA"/>
        </w:rPr>
      </w:pPr>
    </w:p>
    <w:p w:rsidR="00925B70" w:rsidRDefault="00925B70" w:rsidP="005279E2">
      <w:pPr>
        <w:suppressAutoHyphens/>
        <w:spacing w:after="150"/>
        <w:jc w:val="right"/>
        <w:textAlignment w:val="top"/>
        <w:rPr>
          <w:sz w:val="28"/>
          <w:szCs w:val="28"/>
          <w:lang w:eastAsia="ar-SA"/>
        </w:rPr>
      </w:pPr>
    </w:p>
    <w:p w:rsidR="005279E2" w:rsidRPr="002347FD" w:rsidRDefault="005279E2" w:rsidP="005279E2">
      <w:pPr>
        <w:suppressAutoHyphens/>
        <w:spacing w:after="150"/>
        <w:jc w:val="right"/>
        <w:textAlignment w:val="top"/>
        <w:rPr>
          <w:sz w:val="28"/>
          <w:szCs w:val="28"/>
          <w:lang w:eastAsia="ar-SA"/>
        </w:rPr>
      </w:pPr>
      <w:r>
        <w:rPr>
          <w:sz w:val="28"/>
          <w:szCs w:val="28"/>
          <w:lang w:eastAsia="ar-SA"/>
        </w:rPr>
        <w:t>Приложение 9</w:t>
      </w:r>
    </w:p>
    <w:p w:rsidR="005279E2" w:rsidRPr="002347FD" w:rsidRDefault="005279E2" w:rsidP="005279E2">
      <w:pPr>
        <w:shd w:val="clear" w:color="auto" w:fill="FFFFFF"/>
        <w:jc w:val="center"/>
        <w:rPr>
          <w:b/>
          <w:color w:val="000000"/>
          <w:sz w:val="28"/>
          <w:szCs w:val="28"/>
          <w:lang w:eastAsia="ar-SA"/>
        </w:rPr>
      </w:pPr>
      <w:r w:rsidRPr="002347FD">
        <w:rPr>
          <w:b/>
          <w:color w:val="000000"/>
          <w:sz w:val="28"/>
          <w:szCs w:val="28"/>
          <w:lang w:eastAsia="ar-SA"/>
        </w:rPr>
        <w:t>Перечень</w:t>
      </w:r>
    </w:p>
    <w:p w:rsidR="005279E2" w:rsidRPr="002347FD" w:rsidRDefault="005279E2" w:rsidP="005279E2">
      <w:pPr>
        <w:shd w:val="clear" w:color="auto" w:fill="FFFFFF"/>
        <w:jc w:val="center"/>
        <w:rPr>
          <w:b/>
          <w:color w:val="000000"/>
          <w:sz w:val="28"/>
          <w:szCs w:val="28"/>
          <w:lang w:eastAsia="ar-SA"/>
        </w:rPr>
      </w:pPr>
    </w:p>
    <w:p w:rsidR="005279E2" w:rsidRPr="002347FD" w:rsidRDefault="005279E2" w:rsidP="005279E2">
      <w:pPr>
        <w:shd w:val="clear" w:color="auto" w:fill="FFFFFF"/>
        <w:jc w:val="center"/>
        <w:rPr>
          <w:b/>
          <w:i/>
          <w:iCs/>
          <w:color w:val="000000"/>
          <w:sz w:val="28"/>
          <w:szCs w:val="28"/>
          <w:lang w:eastAsia="ar-SA"/>
        </w:rPr>
      </w:pPr>
      <w:r w:rsidRPr="002347FD">
        <w:rPr>
          <w:b/>
          <w:color w:val="000000"/>
          <w:sz w:val="28"/>
          <w:szCs w:val="28"/>
          <w:lang w:eastAsia="ar-SA"/>
        </w:rPr>
        <w:t>профессий и должностей с тяжелыми, вредными и опасными условиями труда, на которых работникам устанавли</w:t>
      </w:r>
      <w:r w:rsidRPr="002347FD">
        <w:rPr>
          <w:b/>
          <w:color w:val="000000"/>
          <w:sz w:val="28"/>
          <w:szCs w:val="28"/>
          <w:lang w:eastAsia="ar-SA"/>
        </w:rPr>
        <w:softHyphen/>
        <w:t>вается дополни</w:t>
      </w:r>
      <w:r w:rsidRPr="002347FD">
        <w:rPr>
          <w:b/>
          <w:color w:val="000000"/>
          <w:sz w:val="28"/>
          <w:szCs w:val="28"/>
          <w:lang w:eastAsia="ar-SA"/>
        </w:rPr>
        <w:softHyphen/>
        <w:t xml:space="preserve">тельный отпуск </w:t>
      </w:r>
      <w:r w:rsidRPr="002347FD">
        <w:rPr>
          <w:b/>
          <w:i/>
          <w:iCs/>
          <w:color w:val="000000"/>
          <w:sz w:val="28"/>
          <w:szCs w:val="28"/>
          <w:lang w:eastAsia="ar-SA"/>
        </w:rPr>
        <w:t>(продолжительность в календарных днях).</w:t>
      </w:r>
    </w:p>
    <w:p w:rsidR="005279E2" w:rsidRPr="002347FD" w:rsidRDefault="005279E2" w:rsidP="005279E2">
      <w:pPr>
        <w:shd w:val="clear" w:color="auto" w:fill="FFFFFF"/>
        <w:jc w:val="both"/>
        <w:rPr>
          <w:i/>
          <w:iCs/>
          <w:color w:val="000000"/>
          <w:sz w:val="28"/>
          <w:szCs w:val="28"/>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7"/>
        <w:gridCol w:w="3859"/>
        <w:gridCol w:w="1608"/>
        <w:gridCol w:w="2299"/>
      </w:tblGrid>
      <w:tr w:rsidR="005279E2" w:rsidRPr="002347FD" w:rsidTr="00780918">
        <w:trPr>
          <w:trHeight w:val="1071"/>
        </w:trPr>
        <w:tc>
          <w:tcPr>
            <w:tcW w:w="967" w:type="dxa"/>
            <w:tcBorders>
              <w:top w:val="single" w:sz="4" w:space="0" w:color="000000"/>
              <w:left w:val="single" w:sz="4" w:space="0" w:color="000000"/>
              <w:bottom w:val="single" w:sz="4" w:space="0" w:color="000000"/>
              <w:right w:val="single" w:sz="4" w:space="0" w:color="000000"/>
            </w:tcBorders>
            <w:hideMark/>
          </w:tcPr>
          <w:p w:rsidR="005279E2" w:rsidRPr="002347FD" w:rsidRDefault="005279E2" w:rsidP="00780918">
            <w:pPr>
              <w:jc w:val="both"/>
              <w:rPr>
                <w:sz w:val="28"/>
                <w:szCs w:val="28"/>
                <w:lang w:eastAsia="ar-SA"/>
              </w:rPr>
            </w:pPr>
            <w:r w:rsidRPr="002347FD">
              <w:rPr>
                <w:sz w:val="28"/>
                <w:szCs w:val="28"/>
                <w:lang w:eastAsia="ar-SA"/>
              </w:rPr>
              <w:lastRenderedPageBreak/>
              <w:t>№ п/п</w:t>
            </w:r>
          </w:p>
        </w:tc>
        <w:tc>
          <w:tcPr>
            <w:tcW w:w="3859" w:type="dxa"/>
            <w:tcBorders>
              <w:top w:val="single" w:sz="4" w:space="0" w:color="000000"/>
              <w:left w:val="single" w:sz="4" w:space="0" w:color="000000"/>
              <w:bottom w:val="single" w:sz="4" w:space="0" w:color="000000"/>
              <w:right w:val="single" w:sz="4" w:space="0" w:color="000000"/>
            </w:tcBorders>
            <w:hideMark/>
          </w:tcPr>
          <w:p w:rsidR="005279E2" w:rsidRPr="002347FD" w:rsidRDefault="005279E2" w:rsidP="00780918">
            <w:pPr>
              <w:jc w:val="both"/>
              <w:rPr>
                <w:sz w:val="28"/>
                <w:szCs w:val="28"/>
                <w:lang w:eastAsia="ar-SA"/>
              </w:rPr>
            </w:pPr>
            <w:r w:rsidRPr="002347FD">
              <w:rPr>
                <w:sz w:val="28"/>
                <w:szCs w:val="28"/>
                <w:lang w:eastAsia="ar-SA"/>
              </w:rPr>
              <w:t>Должность</w:t>
            </w:r>
          </w:p>
        </w:tc>
        <w:tc>
          <w:tcPr>
            <w:tcW w:w="1608" w:type="dxa"/>
            <w:tcBorders>
              <w:top w:val="single" w:sz="4" w:space="0" w:color="000000"/>
              <w:left w:val="single" w:sz="4" w:space="0" w:color="000000"/>
              <w:bottom w:val="single" w:sz="4" w:space="0" w:color="000000"/>
              <w:right w:val="single" w:sz="4" w:space="0" w:color="000000"/>
            </w:tcBorders>
            <w:hideMark/>
          </w:tcPr>
          <w:p w:rsidR="005279E2" w:rsidRPr="002347FD" w:rsidRDefault="005279E2" w:rsidP="00780918">
            <w:pPr>
              <w:jc w:val="both"/>
              <w:rPr>
                <w:sz w:val="28"/>
                <w:szCs w:val="28"/>
                <w:lang w:eastAsia="ar-SA"/>
              </w:rPr>
            </w:pPr>
            <w:r w:rsidRPr="002347FD">
              <w:rPr>
                <w:sz w:val="28"/>
                <w:szCs w:val="28"/>
                <w:lang w:eastAsia="ar-SA"/>
              </w:rPr>
              <w:t>Кол-во работников</w:t>
            </w:r>
          </w:p>
        </w:tc>
        <w:tc>
          <w:tcPr>
            <w:tcW w:w="2299" w:type="dxa"/>
            <w:tcBorders>
              <w:top w:val="single" w:sz="4" w:space="0" w:color="000000"/>
              <w:left w:val="single" w:sz="4" w:space="0" w:color="000000"/>
              <w:bottom w:val="single" w:sz="4" w:space="0" w:color="000000"/>
              <w:right w:val="single" w:sz="4" w:space="0" w:color="000000"/>
            </w:tcBorders>
            <w:hideMark/>
          </w:tcPr>
          <w:p w:rsidR="005279E2" w:rsidRPr="002347FD" w:rsidRDefault="005279E2" w:rsidP="00780918">
            <w:pPr>
              <w:jc w:val="both"/>
              <w:rPr>
                <w:sz w:val="28"/>
                <w:szCs w:val="28"/>
                <w:lang w:eastAsia="ar-SA"/>
              </w:rPr>
            </w:pPr>
            <w:r w:rsidRPr="002347FD">
              <w:rPr>
                <w:sz w:val="28"/>
                <w:szCs w:val="28"/>
                <w:lang w:eastAsia="ar-SA"/>
              </w:rPr>
              <w:t>Дополнительный отпуск (в календарных днях)</w:t>
            </w:r>
          </w:p>
        </w:tc>
      </w:tr>
      <w:tr w:rsidR="005279E2" w:rsidRPr="002347FD" w:rsidTr="00780918">
        <w:trPr>
          <w:trHeight w:val="1035"/>
        </w:trPr>
        <w:tc>
          <w:tcPr>
            <w:tcW w:w="967" w:type="dxa"/>
            <w:tcBorders>
              <w:top w:val="single" w:sz="4" w:space="0" w:color="000000"/>
              <w:left w:val="single" w:sz="4" w:space="0" w:color="000000"/>
              <w:bottom w:val="single" w:sz="4" w:space="0" w:color="000000"/>
              <w:right w:val="single" w:sz="4" w:space="0" w:color="000000"/>
            </w:tcBorders>
            <w:hideMark/>
          </w:tcPr>
          <w:p w:rsidR="005279E2" w:rsidRPr="002347FD" w:rsidRDefault="005279E2" w:rsidP="00780918">
            <w:pPr>
              <w:jc w:val="both"/>
              <w:rPr>
                <w:sz w:val="28"/>
                <w:szCs w:val="28"/>
                <w:lang w:eastAsia="ar-SA"/>
              </w:rPr>
            </w:pPr>
            <w:r w:rsidRPr="002347FD">
              <w:rPr>
                <w:sz w:val="28"/>
                <w:szCs w:val="28"/>
                <w:lang w:eastAsia="ar-SA"/>
              </w:rPr>
              <w:t>1</w:t>
            </w:r>
          </w:p>
        </w:tc>
        <w:tc>
          <w:tcPr>
            <w:tcW w:w="3859" w:type="dxa"/>
            <w:tcBorders>
              <w:top w:val="single" w:sz="4" w:space="0" w:color="000000"/>
              <w:left w:val="single" w:sz="4" w:space="0" w:color="000000"/>
              <w:bottom w:val="single" w:sz="4" w:space="0" w:color="000000"/>
              <w:right w:val="single" w:sz="4" w:space="0" w:color="000000"/>
            </w:tcBorders>
            <w:hideMark/>
          </w:tcPr>
          <w:p w:rsidR="005279E2" w:rsidRPr="002347FD" w:rsidRDefault="005279E2" w:rsidP="00780918">
            <w:pPr>
              <w:jc w:val="both"/>
              <w:rPr>
                <w:color w:val="000000"/>
                <w:sz w:val="28"/>
                <w:szCs w:val="28"/>
                <w:lang w:eastAsia="ar-SA"/>
              </w:rPr>
            </w:pPr>
            <w:r w:rsidRPr="002347FD">
              <w:rPr>
                <w:color w:val="000000"/>
                <w:sz w:val="28"/>
                <w:szCs w:val="28"/>
                <w:lang w:eastAsia="ar-SA"/>
              </w:rPr>
              <w:t>Учитель химии</w:t>
            </w:r>
          </w:p>
        </w:tc>
        <w:tc>
          <w:tcPr>
            <w:tcW w:w="1608" w:type="dxa"/>
            <w:tcBorders>
              <w:top w:val="single" w:sz="4" w:space="0" w:color="000000"/>
              <w:left w:val="single" w:sz="4" w:space="0" w:color="000000"/>
              <w:bottom w:val="single" w:sz="4" w:space="0" w:color="000000"/>
              <w:right w:val="single" w:sz="4" w:space="0" w:color="000000"/>
            </w:tcBorders>
            <w:hideMark/>
          </w:tcPr>
          <w:p w:rsidR="005279E2" w:rsidRPr="002347FD" w:rsidRDefault="005279E2" w:rsidP="00780918">
            <w:pPr>
              <w:jc w:val="center"/>
              <w:rPr>
                <w:sz w:val="28"/>
                <w:szCs w:val="28"/>
                <w:lang w:eastAsia="ar-SA"/>
              </w:rPr>
            </w:pPr>
            <w:r w:rsidRPr="002347FD">
              <w:rPr>
                <w:sz w:val="28"/>
                <w:szCs w:val="28"/>
                <w:lang w:eastAsia="ar-SA"/>
              </w:rPr>
              <w:t>1</w:t>
            </w:r>
          </w:p>
        </w:tc>
        <w:tc>
          <w:tcPr>
            <w:tcW w:w="2299" w:type="dxa"/>
            <w:tcBorders>
              <w:top w:val="single" w:sz="4" w:space="0" w:color="000000"/>
              <w:left w:val="single" w:sz="4" w:space="0" w:color="000000"/>
              <w:bottom w:val="single" w:sz="4" w:space="0" w:color="000000"/>
              <w:right w:val="single" w:sz="4" w:space="0" w:color="000000"/>
            </w:tcBorders>
            <w:hideMark/>
          </w:tcPr>
          <w:p w:rsidR="005279E2" w:rsidRPr="002347FD" w:rsidRDefault="005279E2" w:rsidP="00780918">
            <w:pPr>
              <w:jc w:val="center"/>
              <w:rPr>
                <w:sz w:val="28"/>
                <w:szCs w:val="28"/>
                <w:lang w:eastAsia="ar-SA"/>
              </w:rPr>
            </w:pPr>
            <w:r w:rsidRPr="002347FD">
              <w:rPr>
                <w:sz w:val="28"/>
                <w:szCs w:val="28"/>
                <w:lang w:eastAsia="ar-SA"/>
              </w:rPr>
              <w:t>3</w:t>
            </w:r>
          </w:p>
        </w:tc>
      </w:tr>
      <w:tr w:rsidR="005279E2" w:rsidRPr="002347FD" w:rsidTr="00780918">
        <w:trPr>
          <w:trHeight w:val="1035"/>
        </w:trPr>
        <w:tc>
          <w:tcPr>
            <w:tcW w:w="967" w:type="dxa"/>
            <w:tcBorders>
              <w:top w:val="single" w:sz="4" w:space="0" w:color="000000"/>
              <w:left w:val="single" w:sz="4" w:space="0" w:color="000000"/>
              <w:bottom w:val="single" w:sz="4" w:space="0" w:color="000000"/>
              <w:right w:val="single" w:sz="4" w:space="0" w:color="000000"/>
            </w:tcBorders>
            <w:hideMark/>
          </w:tcPr>
          <w:p w:rsidR="005279E2" w:rsidRPr="002347FD" w:rsidRDefault="005279E2" w:rsidP="00780918">
            <w:pPr>
              <w:jc w:val="both"/>
              <w:rPr>
                <w:sz w:val="28"/>
                <w:szCs w:val="28"/>
                <w:lang w:eastAsia="ar-SA"/>
              </w:rPr>
            </w:pPr>
            <w:r w:rsidRPr="002347FD">
              <w:rPr>
                <w:sz w:val="28"/>
                <w:szCs w:val="28"/>
                <w:lang w:eastAsia="ar-SA"/>
              </w:rPr>
              <w:t>2</w:t>
            </w:r>
          </w:p>
        </w:tc>
        <w:tc>
          <w:tcPr>
            <w:tcW w:w="3859" w:type="dxa"/>
            <w:tcBorders>
              <w:top w:val="single" w:sz="4" w:space="0" w:color="000000"/>
              <w:left w:val="single" w:sz="4" w:space="0" w:color="000000"/>
              <w:bottom w:val="single" w:sz="4" w:space="0" w:color="000000"/>
              <w:right w:val="single" w:sz="4" w:space="0" w:color="000000"/>
            </w:tcBorders>
            <w:hideMark/>
          </w:tcPr>
          <w:p w:rsidR="005279E2" w:rsidRPr="002347FD" w:rsidRDefault="005279E2" w:rsidP="00780918">
            <w:pPr>
              <w:jc w:val="both"/>
              <w:rPr>
                <w:color w:val="000000"/>
                <w:sz w:val="28"/>
                <w:szCs w:val="28"/>
                <w:lang w:eastAsia="ar-SA"/>
              </w:rPr>
            </w:pPr>
            <w:r w:rsidRPr="002347FD">
              <w:rPr>
                <w:color w:val="000000"/>
                <w:sz w:val="28"/>
                <w:szCs w:val="28"/>
                <w:lang w:eastAsia="ar-SA"/>
              </w:rPr>
              <w:t>Лаборант кабинета химии</w:t>
            </w:r>
          </w:p>
        </w:tc>
        <w:tc>
          <w:tcPr>
            <w:tcW w:w="1608" w:type="dxa"/>
            <w:tcBorders>
              <w:top w:val="single" w:sz="4" w:space="0" w:color="000000"/>
              <w:left w:val="single" w:sz="4" w:space="0" w:color="000000"/>
              <w:bottom w:val="single" w:sz="4" w:space="0" w:color="000000"/>
              <w:right w:val="single" w:sz="4" w:space="0" w:color="000000"/>
            </w:tcBorders>
            <w:hideMark/>
          </w:tcPr>
          <w:p w:rsidR="005279E2" w:rsidRPr="002347FD" w:rsidRDefault="005279E2" w:rsidP="00780918">
            <w:pPr>
              <w:jc w:val="center"/>
              <w:rPr>
                <w:sz w:val="28"/>
                <w:szCs w:val="28"/>
                <w:lang w:eastAsia="ar-SA"/>
              </w:rPr>
            </w:pPr>
            <w:r w:rsidRPr="002347FD">
              <w:rPr>
                <w:sz w:val="28"/>
                <w:szCs w:val="28"/>
                <w:lang w:eastAsia="ar-SA"/>
              </w:rPr>
              <w:t>1</w:t>
            </w:r>
          </w:p>
        </w:tc>
        <w:tc>
          <w:tcPr>
            <w:tcW w:w="2299" w:type="dxa"/>
            <w:tcBorders>
              <w:top w:val="single" w:sz="4" w:space="0" w:color="000000"/>
              <w:left w:val="single" w:sz="4" w:space="0" w:color="000000"/>
              <w:bottom w:val="single" w:sz="4" w:space="0" w:color="000000"/>
              <w:right w:val="single" w:sz="4" w:space="0" w:color="000000"/>
            </w:tcBorders>
            <w:hideMark/>
          </w:tcPr>
          <w:p w:rsidR="005279E2" w:rsidRPr="002347FD" w:rsidRDefault="005279E2" w:rsidP="00780918">
            <w:pPr>
              <w:jc w:val="center"/>
              <w:rPr>
                <w:sz w:val="28"/>
                <w:szCs w:val="28"/>
                <w:lang w:eastAsia="ar-SA"/>
              </w:rPr>
            </w:pPr>
            <w:r w:rsidRPr="002347FD">
              <w:rPr>
                <w:sz w:val="28"/>
                <w:szCs w:val="28"/>
                <w:lang w:eastAsia="ar-SA"/>
              </w:rPr>
              <w:t>3</w:t>
            </w:r>
          </w:p>
        </w:tc>
      </w:tr>
      <w:tr w:rsidR="005279E2" w:rsidRPr="002347FD" w:rsidTr="00780918">
        <w:trPr>
          <w:trHeight w:val="1084"/>
        </w:trPr>
        <w:tc>
          <w:tcPr>
            <w:tcW w:w="967" w:type="dxa"/>
            <w:tcBorders>
              <w:top w:val="single" w:sz="4" w:space="0" w:color="000000"/>
              <w:left w:val="single" w:sz="4" w:space="0" w:color="000000"/>
              <w:bottom w:val="single" w:sz="4" w:space="0" w:color="000000"/>
              <w:right w:val="single" w:sz="4" w:space="0" w:color="000000"/>
            </w:tcBorders>
            <w:hideMark/>
          </w:tcPr>
          <w:p w:rsidR="005279E2" w:rsidRPr="002347FD" w:rsidRDefault="005279E2" w:rsidP="00780918">
            <w:pPr>
              <w:jc w:val="both"/>
              <w:rPr>
                <w:sz w:val="28"/>
                <w:szCs w:val="28"/>
                <w:lang w:eastAsia="ar-SA"/>
              </w:rPr>
            </w:pPr>
            <w:r w:rsidRPr="002347FD">
              <w:rPr>
                <w:sz w:val="28"/>
                <w:szCs w:val="28"/>
                <w:lang w:eastAsia="ar-SA"/>
              </w:rPr>
              <w:t>3</w:t>
            </w:r>
          </w:p>
        </w:tc>
        <w:tc>
          <w:tcPr>
            <w:tcW w:w="3859" w:type="dxa"/>
            <w:tcBorders>
              <w:top w:val="single" w:sz="4" w:space="0" w:color="000000"/>
              <w:left w:val="single" w:sz="4" w:space="0" w:color="000000"/>
              <w:bottom w:val="single" w:sz="4" w:space="0" w:color="000000"/>
              <w:right w:val="single" w:sz="4" w:space="0" w:color="000000"/>
            </w:tcBorders>
            <w:hideMark/>
          </w:tcPr>
          <w:p w:rsidR="005279E2" w:rsidRPr="002347FD" w:rsidRDefault="005279E2" w:rsidP="00780918">
            <w:pPr>
              <w:jc w:val="both"/>
              <w:rPr>
                <w:color w:val="000000"/>
                <w:sz w:val="28"/>
                <w:szCs w:val="28"/>
                <w:lang w:eastAsia="ar-SA"/>
              </w:rPr>
            </w:pPr>
            <w:r w:rsidRPr="002347FD">
              <w:rPr>
                <w:color w:val="000000"/>
                <w:sz w:val="28"/>
                <w:szCs w:val="28"/>
                <w:lang w:eastAsia="ar-SA"/>
              </w:rPr>
              <w:t xml:space="preserve">Повар </w:t>
            </w:r>
          </w:p>
        </w:tc>
        <w:tc>
          <w:tcPr>
            <w:tcW w:w="1608" w:type="dxa"/>
            <w:tcBorders>
              <w:top w:val="single" w:sz="4" w:space="0" w:color="000000"/>
              <w:left w:val="single" w:sz="4" w:space="0" w:color="000000"/>
              <w:bottom w:val="single" w:sz="4" w:space="0" w:color="000000"/>
              <w:right w:val="single" w:sz="4" w:space="0" w:color="000000"/>
            </w:tcBorders>
            <w:hideMark/>
          </w:tcPr>
          <w:p w:rsidR="005279E2" w:rsidRPr="002347FD" w:rsidRDefault="005279E2" w:rsidP="00780918">
            <w:pPr>
              <w:jc w:val="center"/>
              <w:rPr>
                <w:sz w:val="28"/>
                <w:szCs w:val="28"/>
                <w:lang w:eastAsia="ar-SA"/>
              </w:rPr>
            </w:pPr>
            <w:r w:rsidRPr="002347FD">
              <w:rPr>
                <w:sz w:val="28"/>
                <w:szCs w:val="28"/>
                <w:lang w:eastAsia="ar-SA"/>
              </w:rPr>
              <w:t>1</w:t>
            </w:r>
          </w:p>
        </w:tc>
        <w:tc>
          <w:tcPr>
            <w:tcW w:w="2299" w:type="dxa"/>
            <w:tcBorders>
              <w:top w:val="single" w:sz="4" w:space="0" w:color="000000"/>
              <w:left w:val="single" w:sz="4" w:space="0" w:color="000000"/>
              <w:bottom w:val="single" w:sz="4" w:space="0" w:color="000000"/>
              <w:right w:val="single" w:sz="4" w:space="0" w:color="000000"/>
            </w:tcBorders>
            <w:hideMark/>
          </w:tcPr>
          <w:p w:rsidR="005279E2" w:rsidRPr="002347FD" w:rsidRDefault="005279E2" w:rsidP="00780918">
            <w:pPr>
              <w:jc w:val="center"/>
              <w:rPr>
                <w:sz w:val="28"/>
                <w:szCs w:val="28"/>
                <w:lang w:eastAsia="ar-SA"/>
              </w:rPr>
            </w:pPr>
            <w:r w:rsidRPr="002347FD">
              <w:rPr>
                <w:sz w:val="28"/>
                <w:szCs w:val="28"/>
                <w:lang w:eastAsia="ar-SA"/>
              </w:rPr>
              <w:t>3</w:t>
            </w:r>
          </w:p>
        </w:tc>
      </w:tr>
    </w:tbl>
    <w:p w:rsidR="005279E2" w:rsidRPr="002347FD" w:rsidRDefault="005279E2" w:rsidP="005279E2">
      <w:pPr>
        <w:shd w:val="clear" w:color="auto" w:fill="FFFFFF"/>
        <w:jc w:val="both"/>
        <w:rPr>
          <w:sz w:val="28"/>
          <w:szCs w:val="28"/>
          <w:lang w:eastAsia="ar-SA"/>
        </w:rPr>
      </w:pPr>
    </w:p>
    <w:p w:rsidR="005279E2" w:rsidRPr="002347FD" w:rsidRDefault="005279E2" w:rsidP="005279E2">
      <w:pPr>
        <w:suppressAutoHyphens/>
        <w:spacing w:after="150"/>
        <w:jc w:val="right"/>
        <w:textAlignment w:val="top"/>
        <w:rPr>
          <w:b/>
          <w:sz w:val="28"/>
          <w:szCs w:val="28"/>
          <w:lang w:eastAsia="ar-SA"/>
        </w:rPr>
      </w:pPr>
    </w:p>
    <w:p w:rsidR="005279E2" w:rsidRPr="002347FD" w:rsidRDefault="005279E2" w:rsidP="005279E2">
      <w:pPr>
        <w:suppressAutoHyphens/>
        <w:spacing w:after="150"/>
        <w:jc w:val="right"/>
        <w:textAlignment w:val="top"/>
        <w:rPr>
          <w:b/>
          <w:sz w:val="28"/>
          <w:szCs w:val="28"/>
          <w:lang w:eastAsia="ar-SA"/>
        </w:rPr>
      </w:pPr>
    </w:p>
    <w:p w:rsidR="005279E2" w:rsidRPr="002347FD" w:rsidRDefault="005279E2" w:rsidP="005279E2">
      <w:pPr>
        <w:suppressAutoHyphens/>
        <w:spacing w:after="150"/>
        <w:jc w:val="right"/>
        <w:textAlignment w:val="top"/>
        <w:rPr>
          <w:b/>
          <w:sz w:val="28"/>
          <w:szCs w:val="28"/>
          <w:lang w:eastAsia="ar-SA"/>
        </w:rPr>
      </w:pPr>
    </w:p>
    <w:p w:rsidR="005279E2" w:rsidRPr="002347FD" w:rsidRDefault="005279E2" w:rsidP="005279E2">
      <w:pPr>
        <w:suppressAutoHyphens/>
        <w:spacing w:after="150"/>
        <w:jc w:val="right"/>
        <w:textAlignment w:val="top"/>
        <w:rPr>
          <w:b/>
          <w:sz w:val="28"/>
          <w:szCs w:val="28"/>
          <w:lang w:eastAsia="ar-SA"/>
        </w:rPr>
      </w:pPr>
    </w:p>
    <w:p w:rsidR="005279E2" w:rsidRPr="002347FD" w:rsidRDefault="005279E2" w:rsidP="005279E2">
      <w:pPr>
        <w:suppressAutoHyphens/>
        <w:spacing w:after="150"/>
        <w:jc w:val="right"/>
        <w:textAlignment w:val="top"/>
        <w:rPr>
          <w:b/>
          <w:sz w:val="28"/>
          <w:szCs w:val="28"/>
          <w:lang w:eastAsia="ar-SA"/>
        </w:rPr>
      </w:pPr>
    </w:p>
    <w:p w:rsidR="005279E2" w:rsidRPr="002347FD" w:rsidRDefault="005279E2" w:rsidP="005279E2">
      <w:pPr>
        <w:suppressAutoHyphens/>
        <w:spacing w:after="150"/>
        <w:jc w:val="right"/>
        <w:textAlignment w:val="top"/>
        <w:rPr>
          <w:b/>
          <w:sz w:val="28"/>
          <w:szCs w:val="28"/>
          <w:lang w:eastAsia="ar-SA"/>
        </w:rPr>
      </w:pPr>
    </w:p>
    <w:p w:rsidR="005279E2" w:rsidRPr="002347FD" w:rsidRDefault="005279E2" w:rsidP="005279E2">
      <w:pPr>
        <w:suppressAutoHyphens/>
        <w:spacing w:after="150"/>
        <w:jc w:val="right"/>
        <w:textAlignment w:val="top"/>
        <w:rPr>
          <w:b/>
          <w:sz w:val="28"/>
          <w:szCs w:val="28"/>
          <w:lang w:eastAsia="ar-SA"/>
        </w:rPr>
      </w:pPr>
    </w:p>
    <w:p w:rsidR="005279E2" w:rsidRPr="002347FD" w:rsidRDefault="005279E2" w:rsidP="005279E2">
      <w:pPr>
        <w:suppressAutoHyphens/>
        <w:spacing w:after="150"/>
        <w:jc w:val="right"/>
        <w:textAlignment w:val="top"/>
        <w:rPr>
          <w:b/>
          <w:sz w:val="28"/>
          <w:szCs w:val="28"/>
          <w:lang w:eastAsia="ar-SA"/>
        </w:rPr>
      </w:pPr>
    </w:p>
    <w:p w:rsidR="005279E2" w:rsidRPr="002347FD" w:rsidRDefault="005279E2" w:rsidP="005279E2">
      <w:pPr>
        <w:suppressAutoHyphens/>
        <w:spacing w:after="150"/>
        <w:jc w:val="right"/>
        <w:textAlignment w:val="top"/>
        <w:rPr>
          <w:b/>
          <w:sz w:val="28"/>
          <w:szCs w:val="28"/>
          <w:lang w:eastAsia="ar-SA"/>
        </w:rPr>
      </w:pPr>
    </w:p>
    <w:p w:rsidR="005279E2" w:rsidRPr="002347FD" w:rsidRDefault="005279E2" w:rsidP="005279E2">
      <w:pPr>
        <w:suppressAutoHyphens/>
        <w:spacing w:after="150"/>
        <w:jc w:val="right"/>
        <w:textAlignment w:val="top"/>
        <w:rPr>
          <w:b/>
          <w:sz w:val="28"/>
          <w:szCs w:val="28"/>
          <w:lang w:eastAsia="ar-SA"/>
        </w:rPr>
      </w:pPr>
    </w:p>
    <w:p w:rsidR="005279E2" w:rsidRDefault="005279E2" w:rsidP="005279E2">
      <w:pPr>
        <w:suppressAutoHyphens/>
        <w:rPr>
          <w:b/>
          <w:sz w:val="28"/>
          <w:szCs w:val="28"/>
          <w:lang w:eastAsia="ar-SA"/>
        </w:rPr>
      </w:pPr>
    </w:p>
    <w:p w:rsidR="00545183" w:rsidRDefault="00545183" w:rsidP="005279E2">
      <w:pPr>
        <w:suppressAutoHyphens/>
        <w:rPr>
          <w:rFonts w:eastAsia="Calibri"/>
          <w:bCs/>
          <w:sz w:val="28"/>
          <w:lang w:eastAsia="ar-SA"/>
        </w:rPr>
      </w:pPr>
    </w:p>
    <w:p w:rsidR="005279E2" w:rsidRDefault="005279E2" w:rsidP="005279E2">
      <w:pPr>
        <w:suppressAutoHyphens/>
        <w:rPr>
          <w:rFonts w:eastAsia="Calibri"/>
          <w:bCs/>
          <w:sz w:val="28"/>
          <w:lang w:eastAsia="ar-SA"/>
        </w:rPr>
      </w:pPr>
    </w:p>
    <w:p w:rsidR="00787E5B" w:rsidRDefault="00787E5B" w:rsidP="005279E2">
      <w:pPr>
        <w:suppressAutoHyphens/>
        <w:rPr>
          <w:rFonts w:eastAsia="Calibri"/>
          <w:bCs/>
          <w:sz w:val="28"/>
          <w:lang w:eastAsia="ar-SA"/>
        </w:rPr>
      </w:pPr>
    </w:p>
    <w:p w:rsidR="00787E5B" w:rsidRDefault="00787E5B" w:rsidP="005279E2">
      <w:pPr>
        <w:suppressAutoHyphens/>
        <w:rPr>
          <w:rFonts w:eastAsia="Calibri"/>
          <w:bCs/>
          <w:sz w:val="28"/>
          <w:lang w:eastAsia="ar-SA"/>
        </w:rPr>
      </w:pPr>
    </w:p>
    <w:p w:rsidR="00925B70" w:rsidRDefault="00925B70" w:rsidP="005279E2">
      <w:pPr>
        <w:suppressAutoHyphens/>
        <w:rPr>
          <w:rFonts w:eastAsia="Calibri"/>
          <w:bCs/>
          <w:sz w:val="28"/>
          <w:lang w:eastAsia="ar-SA"/>
        </w:rPr>
      </w:pPr>
    </w:p>
    <w:p w:rsidR="00925B70" w:rsidRDefault="00925B70" w:rsidP="005279E2">
      <w:pPr>
        <w:suppressAutoHyphens/>
        <w:rPr>
          <w:rFonts w:eastAsia="Calibri"/>
          <w:bCs/>
          <w:sz w:val="28"/>
          <w:lang w:eastAsia="ar-SA"/>
        </w:rPr>
      </w:pPr>
    </w:p>
    <w:p w:rsidR="00925B70" w:rsidRPr="002347FD" w:rsidRDefault="00925B70" w:rsidP="005279E2">
      <w:pPr>
        <w:suppressAutoHyphens/>
        <w:rPr>
          <w:rFonts w:eastAsia="Calibri"/>
          <w:bCs/>
          <w:sz w:val="28"/>
          <w:lang w:eastAsia="ar-SA"/>
        </w:rPr>
      </w:pPr>
    </w:p>
    <w:p w:rsidR="005279E2" w:rsidRPr="002347FD" w:rsidRDefault="005279E2" w:rsidP="005279E2">
      <w:pPr>
        <w:suppressAutoHyphens/>
        <w:jc w:val="right"/>
        <w:rPr>
          <w:rFonts w:eastAsia="Calibri"/>
          <w:bCs/>
          <w:sz w:val="28"/>
          <w:lang w:eastAsia="ar-SA"/>
        </w:rPr>
      </w:pPr>
    </w:p>
    <w:p w:rsidR="005279E2" w:rsidRPr="002347FD" w:rsidRDefault="005279E2" w:rsidP="005279E2">
      <w:pPr>
        <w:suppressAutoHyphens/>
        <w:jc w:val="right"/>
        <w:rPr>
          <w:rFonts w:eastAsia="Calibri"/>
          <w:bCs/>
          <w:sz w:val="28"/>
          <w:lang w:eastAsia="ar-SA"/>
        </w:rPr>
      </w:pPr>
      <w:r>
        <w:rPr>
          <w:rFonts w:eastAsia="Calibri"/>
          <w:bCs/>
          <w:sz w:val="28"/>
          <w:lang w:eastAsia="ar-SA"/>
        </w:rPr>
        <w:t>Приложение № 10</w:t>
      </w:r>
      <w:r w:rsidRPr="002347FD">
        <w:rPr>
          <w:rFonts w:eastAsia="Calibri"/>
          <w:bCs/>
          <w:sz w:val="28"/>
          <w:lang w:eastAsia="ar-SA"/>
        </w:rPr>
        <w:t xml:space="preserve"> </w:t>
      </w:r>
    </w:p>
    <w:p w:rsidR="005279E2" w:rsidRPr="002347FD" w:rsidRDefault="005279E2" w:rsidP="005279E2">
      <w:pPr>
        <w:suppressAutoHyphens/>
        <w:rPr>
          <w:sz w:val="28"/>
          <w:szCs w:val="28"/>
          <w:lang w:eastAsia="ar-SA"/>
        </w:rPr>
      </w:pPr>
    </w:p>
    <w:p w:rsidR="005279E2" w:rsidRPr="002347FD" w:rsidRDefault="005279E2" w:rsidP="005279E2">
      <w:pPr>
        <w:suppressAutoHyphens/>
        <w:rPr>
          <w:sz w:val="28"/>
          <w:szCs w:val="28"/>
          <w:lang w:eastAsia="ar-SA"/>
        </w:rPr>
      </w:pPr>
    </w:p>
    <w:p w:rsidR="005279E2" w:rsidRPr="002347FD" w:rsidRDefault="005279E2" w:rsidP="005279E2">
      <w:pPr>
        <w:suppressAutoHyphens/>
        <w:jc w:val="center"/>
        <w:rPr>
          <w:b/>
          <w:sz w:val="28"/>
          <w:szCs w:val="28"/>
          <w:lang w:eastAsia="ar-SA"/>
        </w:rPr>
      </w:pPr>
      <w:r w:rsidRPr="002347FD">
        <w:rPr>
          <w:b/>
          <w:sz w:val="28"/>
          <w:szCs w:val="28"/>
          <w:lang w:eastAsia="ar-SA"/>
        </w:rPr>
        <w:t>СОГЛАШЕНИЕ</w:t>
      </w:r>
    </w:p>
    <w:p w:rsidR="005279E2" w:rsidRPr="002347FD" w:rsidRDefault="005279E2" w:rsidP="005279E2">
      <w:pPr>
        <w:suppressAutoHyphens/>
        <w:jc w:val="center"/>
        <w:rPr>
          <w:b/>
          <w:sz w:val="28"/>
          <w:szCs w:val="28"/>
          <w:lang w:eastAsia="ar-SA"/>
        </w:rPr>
      </w:pPr>
      <w:r w:rsidRPr="002347FD">
        <w:rPr>
          <w:b/>
          <w:sz w:val="28"/>
          <w:szCs w:val="28"/>
          <w:lang w:eastAsia="ar-SA"/>
        </w:rPr>
        <w:t>по  проведению мер</w:t>
      </w:r>
      <w:r>
        <w:rPr>
          <w:b/>
          <w:sz w:val="28"/>
          <w:szCs w:val="28"/>
          <w:lang w:eastAsia="ar-SA"/>
        </w:rPr>
        <w:t>оприятий по охране труда на 2021</w:t>
      </w:r>
      <w:r w:rsidRPr="002347FD">
        <w:rPr>
          <w:b/>
          <w:sz w:val="28"/>
          <w:szCs w:val="28"/>
          <w:lang w:eastAsia="ar-SA"/>
        </w:rPr>
        <w:t xml:space="preserve"> год</w:t>
      </w:r>
    </w:p>
    <w:p w:rsidR="005279E2" w:rsidRPr="002347FD" w:rsidRDefault="005279E2" w:rsidP="005279E2">
      <w:pPr>
        <w:suppressAutoHyphens/>
        <w:jc w:val="center"/>
        <w:rPr>
          <w:b/>
          <w:sz w:val="28"/>
          <w:szCs w:val="28"/>
          <w:lang w:eastAsia="ar-SA"/>
        </w:rPr>
      </w:pPr>
      <w:r>
        <w:rPr>
          <w:b/>
          <w:sz w:val="28"/>
          <w:szCs w:val="28"/>
          <w:lang w:eastAsia="ar-SA"/>
        </w:rPr>
        <w:t>м</w:t>
      </w:r>
      <w:r w:rsidRPr="002347FD">
        <w:rPr>
          <w:b/>
          <w:sz w:val="28"/>
          <w:szCs w:val="28"/>
          <w:lang w:eastAsia="ar-SA"/>
        </w:rPr>
        <w:t xml:space="preserve">униципального </w:t>
      </w:r>
      <w:r>
        <w:rPr>
          <w:b/>
          <w:sz w:val="28"/>
          <w:szCs w:val="28"/>
          <w:lang w:eastAsia="ar-SA"/>
        </w:rPr>
        <w:t xml:space="preserve"> казенного </w:t>
      </w:r>
      <w:r w:rsidRPr="002347FD">
        <w:rPr>
          <w:b/>
          <w:sz w:val="28"/>
          <w:szCs w:val="28"/>
          <w:lang w:eastAsia="ar-SA"/>
        </w:rPr>
        <w:t xml:space="preserve">общеобразовательного учреждения </w:t>
      </w:r>
    </w:p>
    <w:p w:rsidR="005279E2" w:rsidRPr="002347FD" w:rsidRDefault="005279E2" w:rsidP="005279E2">
      <w:pPr>
        <w:suppressAutoHyphens/>
        <w:jc w:val="center"/>
        <w:rPr>
          <w:b/>
          <w:sz w:val="28"/>
          <w:szCs w:val="28"/>
          <w:lang w:eastAsia="ar-SA"/>
        </w:rPr>
      </w:pPr>
      <w:r>
        <w:rPr>
          <w:b/>
          <w:sz w:val="28"/>
          <w:szCs w:val="28"/>
          <w:lang w:eastAsia="ar-SA"/>
        </w:rPr>
        <w:t>«С</w:t>
      </w:r>
      <w:r w:rsidRPr="002347FD">
        <w:rPr>
          <w:b/>
          <w:sz w:val="28"/>
          <w:szCs w:val="28"/>
          <w:lang w:eastAsia="ar-SA"/>
        </w:rPr>
        <w:t>редней общеобразовательной школы № 6</w:t>
      </w:r>
      <w:r>
        <w:rPr>
          <w:b/>
          <w:sz w:val="28"/>
          <w:szCs w:val="28"/>
          <w:lang w:eastAsia="ar-SA"/>
        </w:rPr>
        <w:t>»</w:t>
      </w:r>
    </w:p>
    <w:p w:rsidR="005279E2" w:rsidRPr="002347FD" w:rsidRDefault="005279E2" w:rsidP="005279E2">
      <w:pPr>
        <w:suppressAutoHyphens/>
        <w:rPr>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2589"/>
        <w:gridCol w:w="1677"/>
        <w:gridCol w:w="2127"/>
        <w:gridCol w:w="1778"/>
      </w:tblGrid>
      <w:tr w:rsidR="005279E2" w:rsidRPr="002347FD" w:rsidTr="00780918">
        <w:trPr>
          <w:trHeight w:val="1926"/>
        </w:trPr>
        <w:tc>
          <w:tcPr>
            <w:tcW w:w="812" w:type="dxa"/>
            <w:tcBorders>
              <w:top w:val="single" w:sz="4" w:space="0" w:color="auto"/>
              <w:left w:val="single" w:sz="4" w:space="0" w:color="auto"/>
              <w:bottom w:val="single" w:sz="4" w:space="0" w:color="auto"/>
              <w:right w:val="single" w:sz="4" w:space="0" w:color="auto"/>
            </w:tcBorders>
            <w:hideMark/>
          </w:tcPr>
          <w:p w:rsidR="005279E2" w:rsidRPr="002347FD" w:rsidRDefault="005279E2" w:rsidP="00780918">
            <w:pPr>
              <w:suppressAutoHyphens/>
              <w:rPr>
                <w:sz w:val="28"/>
                <w:szCs w:val="28"/>
                <w:lang w:eastAsia="ar-SA"/>
              </w:rPr>
            </w:pPr>
            <w:r w:rsidRPr="002347FD">
              <w:rPr>
                <w:sz w:val="28"/>
                <w:szCs w:val="28"/>
                <w:lang w:eastAsia="ar-SA"/>
              </w:rPr>
              <w:t>№ п/п</w:t>
            </w:r>
          </w:p>
        </w:tc>
        <w:tc>
          <w:tcPr>
            <w:tcW w:w="2982" w:type="dxa"/>
            <w:tcBorders>
              <w:top w:val="single" w:sz="4" w:space="0" w:color="auto"/>
              <w:left w:val="single" w:sz="4" w:space="0" w:color="auto"/>
              <w:bottom w:val="single" w:sz="4" w:space="0" w:color="auto"/>
              <w:right w:val="single" w:sz="4" w:space="0" w:color="auto"/>
            </w:tcBorders>
            <w:hideMark/>
          </w:tcPr>
          <w:p w:rsidR="005279E2" w:rsidRPr="002347FD" w:rsidRDefault="005279E2" w:rsidP="00780918">
            <w:pPr>
              <w:suppressAutoHyphens/>
              <w:rPr>
                <w:sz w:val="28"/>
                <w:szCs w:val="28"/>
                <w:lang w:eastAsia="ar-SA"/>
              </w:rPr>
            </w:pPr>
            <w:r w:rsidRPr="002347FD">
              <w:rPr>
                <w:sz w:val="28"/>
                <w:szCs w:val="28"/>
                <w:lang w:eastAsia="ar-SA"/>
              </w:rPr>
              <w:t xml:space="preserve">Содержание  </w:t>
            </w:r>
          </w:p>
          <w:p w:rsidR="005279E2" w:rsidRPr="002347FD" w:rsidRDefault="005279E2" w:rsidP="00780918">
            <w:pPr>
              <w:suppressAutoHyphens/>
              <w:rPr>
                <w:sz w:val="28"/>
                <w:szCs w:val="28"/>
                <w:lang w:eastAsia="ar-SA"/>
              </w:rPr>
            </w:pPr>
            <w:r w:rsidRPr="002347FD">
              <w:rPr>
                <w:sz w:val="28"/>
                <w:szCs w:val="28"/>
                <w:lang w:eastAsia="ar-SA"/>
              </w:rPr>
              <w:t>мероприятий, работ</w:t>
            </w:r>
          </w:p>
        </w:tc>
        <w:tc>
          <w:tcPr>
            <w:tcW w:w="1687" w:type="dxa"/>
            <w:tcBorders>
              <w:top w:val="single" w:sz="4" w:space="0" w:color="auto"/>
              <w:left w:val="single" w:sz="4" w:space="0" w:color="auto"/>
              <w:bottom w:val="single" w:sz="4" w:space="0" w:color="auto"/>
              <w:right w:val="single" w:sz="4" w:space="0" w:color="auto"/>
            </w:tcBorders>
            <w:hideMark/>
          </w:tcPr>
          <w:p w:rsidR="005279E2" w:rsidRPr="002347FD" w:rsidRDefault="005279E2" w:rsidP="00780918">
            <w:pPr>
              <w:suppressAutoHyphens/>
              <w:rPr>
                <w:sz w:val="28"/>
                <w:szCs w:val="28"/>
                <w:lang w:eastAsia="ar-SA"/>
              </w:rPr>
            </w:pPr>
            <w:r w:rsidRPr="002347FD">
              <w:rPr>
                <w:sz w:val="28"/>
                <w:szCs w:val="28"/>
                <w:lang w:eastAsia="ar-SA"/>
              </w:rPr>
              <w:t>Сроки  выполнения</w:t>
            </w:r>
          </w:p>
        </w:tc>
        <w:tc>
          <w:tcPr>
            <w:tcW w:w="2127" w:type="dxa"/>
            <w:tcBorders>
              <w:top w:val="single" w:sz="4" w:space="0" w:color="auto"/>
              <w:left w:val="single" w:sz="4" w:space="0" w:color="auto"/>
              <w:bottom w:val="single" w:sz="4" w:space="0" w:color="auto"/>
              <w:right w:val="single" w:sz="4" w:space="0" w:color="auto"/>
            </w:tcBorders>
            <w:hideMark/>
          </w:tcPr>
          <w:p w:rsidR="005279E2" w:rsidRPr="002347FD" w:rsidRDefault="005279E2" w:rsidP="00780918">
            <w:pPr>
              <w:suppressAutoHyphens/>
              <w:rPr>
                <w:sz w:val="28"/>
                <w:szCs w:val="28"/>
                <w:lang w:eastAsia="ar-SA"/>
              </w:rPr>
            </w:pPr>
            <w:r w:rsidRPr="002347FD">
              <w:rPr>
                <w:sz w:val="28"/>
                <w:szCs w:val="28"/>
                <w:lang w:eastAsia="ar-SA"/>
              </w:rPr>
              <w:t>Ответственный</w:t>
            </w:r>
          </w:p>
        </w:tc>
        <w:tc>
          <w:tcPr>
            <w:tcW w:w="1871" w:type="dxa"/>
            <w:tcBorders>
              <w:top w:val="single" w:sz="4" w:space="0" w:color="auto"/>
              <w:left w:val="single" w:sz="4" w:space="0" w:color="auto"/>
              <w:bottom w:val="single" w:sz="4" w:space="0" w:color="auto"/>
              <w:right w:val="single" w:sz="4" w:space="0" w:color="auto"/>
            </w:tcBorders>
            <w:hideMark/>
          </w:tcPr>
          <w:p w:rsidR="005279E2" w:rsidRPr="002347FD" w:rsidRDefault="005279E2" w:rsidP="00780918">
            <w:pPr>
              <w:suppressAutoHyphens/>
              <w:rPr>
                <w:sz w:val="28"/>
                <w:szCs w:val="28"/>
                <w:lang w:eastAsia="ar-SA"/>
              </w:rPr>
            </w:pPr>
            <w:r w:rsidRPr="002347FD">
              <w:rPr>
                <w:sz w:val="28"/>
                <w:szCs w:val="28"/>
                <w:lang w:eastAsia="ar-SA"/>
              </w:rPr>
              <w:t>Количество  работников, которым  улучшаются  условия  труда</w:t>
            </w:r>
          </w:p>
        </w:tc>
      </w:tr>
      <w:tr w:rsidR="005279E2" w:rsidRPr="002347FD" w:rsidTr="00780918">
        <w:trPr>
          <w:trHeight w:val="1949"/>
        </w:trPr>
        <w:tc>
          <w:tcPr>
            <w:tcW w:w="812" w:type="dxa"/>
            <w:tcBorders>
              <w:top w:val="single" w:sz="4" w:space="0" w:color="auto"/>
              <w:left w:val="single" w:sz="4" w:space="0" w:color="auto"/>
              <w:bottom w:val="single" w:sz="4" w:space="0" w:color="auto"/>
              <w:right w:val="single" w:sz="4" w:space="0" w:color="auto"/>
            </w:tcBorders>
            <w:hideMark/>
          </w:tcPr>
          <w:p w:rsidR="005279E2" w:rsidRPr="002347FD" w:rsidRDefault="005279E2" w:rsidP="00780918">
            <w:pPr>
              <w:suppressAutoHyphens/>
              <w:rPr>
                <w:sz w:val="28"/>
                <w:szCs w:val="28"/>
                <w:lang w:eastAsia="ar-SA"/>
              </w:rPr>
            </w:pPr>
            <w:r w:rsidRPr="002347FD">
              <w:rPr>
                <w:sz w:val="28"/>
                <w:szCs w:val="28"/>
                <w:lang w:eastAsia="ar-SA"/>
              </w:rPr>
              <w:t xml:space="preserve">1. </w:t>
            </w:r>
          </w:p>
        </w:tc>
        <w:tc>
          <w:tcPr>
            <w:tcW w:w="2982" w:type="dxa"/>
            <w:tcBorders>
              <w:top w:val="single" w:sz="4" w:space="0" w:color="auto"/>
              <w:left w:val="single" w:sz="4" w:space="0" w:color="auto"/>
              <w:bottom w:val="single" w:sz="4" w:space="0" w:color="auto"/>
              <w:right w:val="single" w:sz="4" w:space="0" w:color="auto"/>
            </w:tcBorders>
            <w:hideMark/>
          </w:tcPr>
          <w:p w:rsidR="005279E2" w:rsidRPr="002347FD" w:rsidRDefault="005279E2" w:rsidP="00780918">
            <w:pPr>
              <w:suppressAutoHyphens/>
              <w:rPr>
                <w:sz w:val="28"/>
                <w:szCs w:val="28"/>
                <w:lang w:eastAsia="ar-SA"/>
              </w:rPr>
            </w:pPr>
            <w:r w:rsidRPr="002347FD">
              <w:rPr>
                <w:sz w:val="28"/>
                <w:szCs w:val="28"/>
                <w:lang w:eastAsia="ar-SA"/>
              </w:rPr>
              <w:t>Провести обучение руководителя  по  курсу  охраны  труда  за счет  фонда  социального  страхования</w:t>
            </w:r>
          </w:p>
        </w:tc>
        <w:tc>
          <w:tcPr>
            <w:tcW w:w="1687" w:type="dxa"/>
            <w:tcBorders>
              <w:top w:val="single" w:sz="4" w:space="0" w:color="auto"/>
              <w:left w:val="single" w:sz="4" w:space="0" w:color="auto"/>
              <w:bottom w:val="single" w:sz="4" w:space="0" w:color="auto"/>
              <w:right w:val="single" w:sz="4" w:space="0" w:color="auto"/>
            </w:tcBorders>
            <w:hideMark/>
          </w:tcPr>
          <w:p w:rsidR="005279E2" w:rsidRPr="002347FD" w:rsidRDefault="005279E2" w:rsidP="00780918">
            <w:pPr>
              <w:suppressAutoHyphens/>
              <w:rPr>
                <w:sz w:val="28"/>
                <w:szCs w:val="28"/>
                <w:lang w:eastAsia="ar-SA"/>
              </w:rPr>
            </w:pPr>
            <w:r>
              <w:rPr>
                <w:sz w:val="28"/>
                <w:szCs w:val="28"/>
                <w:lang w:eastAsia="ar-SA"/>
              </w:rPr>
              <w:t>1</w:t>
            </w:r>
            <w:r w:rsidRPr="002347FD">
              <w:rPr>
                <w:sz w:val="28"/>
                <w:szCs w:val="28"/>
                <w:lang w:eastAsia="ar-SA"/>
              </w:rPr>
              <w:t xml:space="preserve">  квартал</w:t>
            </w:r>
          </w:p>
        </w:tc>
        <w:tc>
          <w:tcPr>
            <w:tcW w:w="2127" w:type="dxa"/>
            <w:tcBorders>
              <w:top w:val="single" w:sz="4" w:space="0" w:color="auto"/>
              <w:left w:val="single" w:sz="4" w:space="0" w:color="auto"/>
              <w:bottom w:val="single" w:sz="4" w:space="0" w:color="auto"/>
              <w:right w:val="single" w:sz="4" w:space="0" w:color="auto"/>
            </w:tcBorders>
            <w:hideMark/>
          </w:tcPr>
          <w:p w:rsidR="005279E2" w:rsidRPr="002347FD" w:rsidRDefault="005279E2" w:rsidP="00780918">
            <w:pPr>
              <w:suppressAutoHyphens/>
              <w:rPr>
                <w:sz w:val="28"/>
                <w:szCs w:val="28"/>
                <w:lang w:eastAsia="ar-SA"/>
              </w:rPr>
            </w:pPr>
            <w:r w:rsidRPr="002347FD">
              <w:rPr>
                <w:sz w:val="28"/>
                <w:szCs w:val="28"/>
                <w:lang w:eastAsia="ar-SA"/>
              </w:rPr>
              <w:t>Руководитель</w:t>
            </w:r>
          </w:p>
        </w:tc>
        <w:tc>
          <w:tcPr>
            <w:tcW w:w="1871" w:type="dxa"/>
            <w:tcBorders>
              <w:top w:val="single" w:sz="4" w:space="0" w:color="auto"/>
              <w:left w:val="single" w:sz="4" w:space="0" w:color="auto"/>
              <w:bottom w:val="single" w:sz="4" w:space="0" w:color="auto"/>
              <w:right w:val="single" w:sz="4" w:space="0" w:color="auto"/>
            </w:tcBorders>
            <w:hideMark/>
          </w:tcPr>
          <w:p w:rsidR="005279E2" w:rsidRPr="002347FD" w:rsidRDefault="005279E2" w:rsidP="00780918">
            <w:pPr>
              <w:suppressAutoHyphens/>
              <w:rPr>
                <w:sz w:val="28"/>
                <w:szCs w:val="28"/>
                <w:lang w:eastAsia="ar-SA"/>
              </w:rPr>
            </w:pPr>
            <w:r w:rsidRPr="002347FD">
              <w:rPr>
                <w:sz w:val="28"/>
                <w:szCs w:val="28"/>
                <w:lang w:eastAsia="ar-SA"/>
              </w:rPr>
              <w:t xml:space="preserve">            1</w:t>
            </w:r>
          </w:p>
        </w:tc>
      </w:tr>
      <w:tr w:rsidR="005279E2" w:rsidRPr="002347FD" w:rsidTr="00780918">
        <w:trPr>
          <w:trHeight w:val="1288"/>
        </w:trPr>
        <w:tc>
          <w:tcPr>
            <w:tcW w:w="812" w:type="dxa"/>
            <w:tcBorders>
              <w:top w:val="single" w:sz="4" w:space="0" w:color="auto"/>
              <w:left w:val="single" w:sz="4" w:space="0" w:color="auto"/>
              <w:bottom w:val="single" w:sz="4" w:space="0" w:color="auto"/>
              <w:right w:val="single" w:sz="4" w:space="0" w:color="auto"/>
            </w:tcBorders>
            <w:hideMark/>
          </w:tcPr>
          <w:p w:rsidR="005279E2" w:rsidRPr="002347FD" w:rsidRDefault="005279E2" w:rsidP="00780918">
            <w:pPr>
              <w:suppressAutoHyphens/>
              <w:rPr>
                <w:sz w:val="28"/>
                <w:szCs w:val="28"/>
                <w:lang w:eastAsia="ar-SA"/>
              </w:rPr>
            </w:pPr>
            <w:r w:rsidRPr="002347FD">
              <w:rPr>
                <w:sz w:val="28"/>
                <w:szCs w:val="28"/>
                <w:lang w:eastAsia="ar-SA"/>
              </w:rPr>
              <w:t>2.</w:t>
            </w:r>
          </w:p>
        </w:tc>
        <w:tc>
          <w:tcPr>
            <w:tcW w:w="2982" w:type="dxa"/>
            <w:tcBorders>
              <w:top w:val="single" w:sz="4" w:space="0" w:color="auto"/>
              <w:left w:val="single" w:sz="4" w:space="0" w:color="auto"/>
              <w:bottom w:val="single" w:sz="4" w:space="0" w:color="auto"/>
              <w:right w:val="single" w:sz="4" w:space="0" w:color="auto"/>
            </w:tcBorders>
            <w:hideMark/>
          </w:tcPr>
          <w:p w:rsidR="005279E2" w:rsidRPr="002347FD" w:rsidRDefault="005279E2" w:rsidP="00780918">
            <w:pPr>
              <w:suppressAutoHyphens/>
              <w:rPr>
                <w:sz w:val="28"/>
                <w:szCs w:val="28"/>
                <w:lang w:eastAsia="ar-SA"/>
              </w:rPr>
            </w:pPr>
            <w:r w:rsidRPr="002347FD">
              <w:rPr>
                <w:sz w:val="28"/>
                <w:szCs w:val="28"/>
                <w:lang w:eastAsia="ar-SA"/>
              </w:rPr>
              <w:t>Проведение  периодических  медицинских  осмотров</w:t>
            </w:r>
          </w:p>
        </w:tc>
        <w:tc>
          <w:tcPr>
            <w:tcW w:w="1687" w:type="dxa"/>
            <w:tcBorders>
              <w:top w:val="single" w:sz="4" w:space="0" w:color="auto"/>
              <w:left w:val="single" w:sz="4" w:space="0" w:color="auto"/>
              <w:bottom w:val="single" w:sz="4" w:space="0" w:color="auto"/>
              <w:right w:val="single" w:sz="4" w:space="0" w:color="auto"/>
            </w:tcBorders>
            <w:hideMark/>
          </w:tcPr>
          <w:p w:rsidR="005279E2" w:rsidRPr="002347FD" w:rsidRDefault="005279E2" w:rsidP="00780918">
            <w:pPr>
              <w:suppressAutoHyphens/>
              <w:rPr>
                <w:sz w:val="28"/>
                <w:szCs w:val="28"/>
                <w:lang w:eastAsia="ar-SA"/>
              </w:rPr>
            </w:pPr>
            <w:r w:rsidRPr="002347FD">
              <w:rPr>
                <w:sz w:val="28"/>
                <w:szCs w:val="28"/>
                <w:lang w:eastAsia="ar-SA"/>
              </w:rPr>
              <w:t xml:space="preserve">1  раз  в  </w:t>
            </w:r>
            <w:r>
              <w:rPr>
                <w:sz w:val="28"/>
                <w:szCs w:val="28"/>
                <w:lang w:eastAsia="ar-SA"/>
              </w:rPr>
              <w:t>год</w:t>
            </w:r>
          </w:p>
        </w:tc>
        <w:tc>
          <w:tcPr>
            <w:tcW w:w="2127" w:type="dxa"/>
            <w:tcBorders>
              <w:top w:val="single" w:sz="4" w:space="0" w:color="auto"/>
              <w:left w:val="single" w:sz="4" w:space="0" w:color="auto"/>
              <w:bottom w:val="single" w:sz="4" w:space="0" w:color="auto"/>
              <w:right w:val="single" w:sz="4" w:space="0" w:color="auto"/>
            </w:tcBorders>
            <w:hideMark/>
          </w:tcPr>
          <w:p w:rsidR="005279E2" w:rsidRPr="002347FD" w:rsidRDefault="005279E2" w:rsidP="00780918">
            <w:pPr>
              <w:suppressAutoHyphens/>
              <w:rPr>
                <w:sz w:val="28"/>
                <w:szCs w:val="28"/>
                <w:lang w:eastAsia="ar-SA"/>
              </w:rPr>
            </w:pPr>
            <w:r w:rsidRPr="002347FD">
              <w:rPr>
                <w:sz w:val="28"/>
                <w:szCs w:val="28"/>
                <w:lang w:eastAsia="ar-SA"/>
              </w:rPr>
              <w:t>Администрация</w:t>
            </w:r>
          </w:p>
        </w:tc>
        <w:tc>
          <w:tcPr>
            <w:tcW w:w="1871" w:type="dxa"/>
            <w:tcBorders>
              <w:top w:val="single" w:sz="4" w:space="0" w:color="auto"/>
              <w:left w:val="single" w:sz="4" w:space="0" w:color="auto"/>
              <w:bottom w:val="single" w:sz="4" w:space="0" w:color="auto"/>
              <w:right w:val="single" w:sz="4" w:space="0" w:color="auto"/>
            </w:tcBorders>
            <w:hideMark/>
          </w:tcPr>
          <w:p w:rsidR="005279E2" w:rsidRPr="002347FD" w:rsidRDefault="005279E2" w:rsidP="00780918">
            <w:pPr>
              <w:suppressAutoHyphens/>
              <w:rPr>
                <w:sz w:val="28"/>
                <w:szCs w:val="28"/>
                <w:lang w:eastAsia="ar-SA"/>
              </w:rPr>
            </w:pPr>
            <w:r>
              <w:rPr>
                <w:sz w:val="28"/>
                <w:szCs w:val="28"/>
                <w:lang w:eastAsia="ar-SA"/>
              </w:rPr>
              <w:t xml:space="preserve">        44</w:t>
            </w:r>
          </w:p>
        </w:tc>
      </w:tr>
      <w:tr w:rsidR="005279E2" w:rsidRPr="002347FD" w:rsidTr="00780918">
        <w:trPr>
          <w:trHeight w:val="963"/>
        </w:trPr>
        <w:tc>
          <w:tcPr>
            <w:tcW w:w="812" w:type="dxa"/>
            <w:tcBorders>
              <w:top w:val="single" w:sz="4" w:space="0" w:color="auto"/>
              <w:left w:val="single" w:sz="4" w:space="0" w:color="auto"/>
              <w:bottom w:val="single" w:sz="4" w:space="0" w:color="auto"/>
              <w:right w:val="single" w:sz="4" w:space="0" w:color="auto"/>
            </w:tcBorders>
            <w:hideMark/>
          </w:tcPr>
          <w:p w:rsidR="005279E2" w:rsidRPr="002347FD" w:rsidRDefault="005279E2" w:rsidP="00780918">
            <w:pPr>
              <w:suppressAutoHyphens/>
              <w:rPr>
                <w:sz w:val="28"/>
                <w:szCs w:val="28"/>
                <w:lang w:eastAsia="ar-SA"/>
              </w:rPr>
            </w:pPr>
            <w:r w:rsidRPr="002347FD">
              <w:rPr>
                <w:sz w:val="28"/>
                <w:szCs w:val="28"/>
                <w:lang w:eastAsia="ar-SA"/>
              </w:rPr>
              <w:t>3.</w:t>
            </w:r>
          </w:p>
        </w:tc>
        <w:tc>
          <w:tcPr>
            <w:tcW w:w="2982" w:type="dxa"/>
            <w:tcBorders>
              <w:top w:val="single" w:sz="4" w:space="0" w:color="auto"/>
              <w:left w:val="single" w:sz="4" w:space="0" w:color="auto"/>
              <w:bottom w:val="single" w:sz="4" w:space="0" w:color="auto"/>
              <w:right w:val="single" w:sz="4" w:space="0" w:color="auto"/>
            </w:tcBorders>
            <w:hideMark/>
          </w:tcPr>
          <w:p w:rsidR="005279E2" w:rsidRPr="002347FD" w:rsidRDefault="005279E2" w:rsidP="00780918">
            <w:pPr>
              <w:suppressAutoHyphens/>
              <w:rPr>
                <w:sz w:val="28"/>
                <w:szCs w:val="28"/>
                <w:lang w:eastAsia="ar-SA"/>
              </w:rPr>
            </w:pPr>
            <w:r w:rsidRPr="002347FD">
              <w:rPr>
                <w:sz w:val="28"/>
                <w:szCs w:val="28"/>
                <w:lang w:eastAsia="ar-SA"/>
              </w:rPr>
              <w:t>Улучшение  санитарно-бытовых  условий</w:t>
            </w:r>
          </w:p>
        </w:tc>
        <w:tc>
          <w:tcPr>
            <w:tcW w:w="1687" w:type="dxa"/>
            <w:tcBorders>
              <w:top w:val="single" w:sz="4" w:space="0" w:color="auto"/>
              <w:left w:val="single" w:sz="4" w:space="0" w:color="auto"/>
              <w:bottom w:val="single" w:sz="4" w:space="0" w:color="auto"/>
              <w:right w:val="single" w:sz="4" w:space="0" w:color="auto"/>
            </w:tcBorders>
            <w:hideMark/>
          </w:tcPr>
          <w:p w:rsidR="005279E2" w:rsidRPr="002347FD" w:rsidRDefault="005279E2" w:rsidP="00780918">
            <w:pPr>
              <w:suppressAutoHyphens/>
              <w:rPr>
                <w:sz w:val="28"/>
                <w:szCs w:val="28"/>
                <w:lang w:eastAsia="ar-SA"/>
              </w:rPr>
            </w:pPr>
            <w:r w:rsidRPr="002347FD">
              <w:rPr>
                <w:sz w:val="28"/>
                <w:szCs w:val="28"/>
                <w:lang w:eastAsia="ar-SA"/>
              </w:rPr>
              <w:t>В течение  года</w:t>
            </w:r>
          </w:p>
        </w:tc>
        <w:tc>
          <w:tcPr>
            <w:tcW w:w="2127" w:type="dxa"/>
            <w:tcBorders>
              <w:top w:val="single" w:sz="4" w:space="0" w:color="auto"/>
              <w:left w:val="single" w:sz="4" w:space="0" w:color="auto"/>
              <w:bottom w:val="single" w:sz="4" w:space="0" w:color="auto"/>
              <w:right w:val="single" w:sz="4" w:space="0" w:color="auto"/>
            </w:tcBorders>
            <w:hideMark/>
          </w:tcPr>
          <w:p w:rsidR="005279E2" w:rsidRPr="002347FD" w:rsidRDefault="005279E2" w:rsidP="00780918">
            <w:pPr>
              <w:suppressAutoHyphens/>
              <w:rPr>
                <w:sz w:val="28"/>
                <w:szCs w:val="28"/>
                <w:lang w:eastAsia="ar-SA"/>
              </w:rPr>
            </w:pPr>
            <w:r w:rsidRPr="002347FD">
              <w:rPr>
                <w:sz w:val="28"/>
                <w:szCs w:val="28"/>
                <w:lang w:eastAsia="ar-SA"/>
              </w:rPr>
              <w:t>Администрация</w:t>
            </w:r>
          </w:p>
        </w:tc>
        <w:tc>
          <w:tcPr>
            <w:tcW w:w="1871" w:type="dxa"/>
            <w:tcBorders>
              <w:top w:val="single" w:sz="4" w:space="0" w:color="auto"/>
              <w:left w:val="single" w:sz="4" w:space="0" w:color="auto"/>
              <w:bottom w:val="single" w:sz="4" w:space="0" w:color="auto"/>
              <w:right w:val="single" w:sz="4" w:space="0" w:color="auto"/>
            </w:tcBorders>
            <w:hideMark/>
          </w:tcPr>
          <w:p w:rsidR="005279E2" w:rsidRPr="002347FD" w:rsidRDefault="005279E2" w:rsidP="00780918">
            <w:pPr>
              <w:suppressAutoHyphens/>
              <w:jc w:val="center"/>
              <w:rPr>
                <w:sz w:val="28"/>
                <w:szCs w:val="28"/>
                <w:lang w:eastAsia="ar-SA"/>
              </w:rPr>
            </w:pPr>
            <w:r>
              <w:rPr>
                <w:sz w:val="28"/>
                <w:szCs w:val="28"/>
                <w:lang w:eastAsia="ar-SA"/>
              </w:rPr>
              <w:t>44</w:t>
            </w:r>
          </w:p>
        </w:tc>
      </w:tr>
      <w:tr w:rsidR="005279E2" w:rsidRPr="002347FD" w:rsidTr="00780918">
        <w:trPr>
          <w:trHeight w:val="1288"/>
        </w:trPr>
        <w:tc>
          <w:tcPr>
            <w:tcW w:w="812" w:type="dxa"/>
            <w:tcBorders>
              <w:top w:val="single" w:sz="4" w:space="0" w:color="auto"/>
              <w:left w:val="single" w:sz="4" w:space="0" w:color="auto"/>
              <w:bottom w:val="single" w:sz="4" w:space="0" w:color="auto"/>
              <w:right w:val="single" w:sz="4" w:space="0" w:color="auto"/>
            </w:tcBorders>
            <w:hideMark/>
          </w:tcPr>
          <w:p w:rsidR="005279E2" w:rsidRPr="002347FD" w:rsidRDefault="005279E2" w:rsidP="00780918">
            <w:pPr>
              <w:suppressAutoHyphens/>
              <w:rPr>
                <w:sz w:val="28"/>
                <w:szCs w:val="28"/>
                <w:lang w:eastAsia="ar-SA"/>
              </w:rPr>
            </w:pPr>
            <w:r w:rsidRPr="002347FD">
              <w:rPr>
                <w:sz w:val="28"/>
                <w:szCs w:val="28"/>
                <w:lang w:eastAsia="ar-SA"/>
              </w:rPr>
              <w:t>4.</w:t>
            </w:r>
          </w:p>
        </w:tc>
        <w:tc>
          <w:tcPr>
            <w:tcW w:w="2982" w:type="dxa"/>
            <w:tcBorders>
              <w:top w:val="single" w:sz="4" w:space="0" w:color="auto"/>
              <w:left w:val="single" w:sz="4" w:space="0" w:color="auto"/>
              <w:bottom w:val="single" w:sz="4" w:space="0" w:color="auto"/>
              <w:right w:val="single" w:sz="4" w:space="0" w:color="auto"/>
            </w:tcBorders>
            <w:hideMark/>
          </w:tcPr>
          <w:p w:rsidR="005279E2" w:rsidRPr="002347FD" w:rsidRDefault="005279E2" w:rsidP="00780918">
            <w:pPr>
              <w:suppressAutoHyphens/>
              <w:rPr>
                <w:sz w:val="28"/>
                <w:szCs w:val="28"/>
                <w:lang w:eastAsia="ar-SA"/>
              </w:rPr>
            </w:pPr>
            <w:r w:rsidRPr="002347FD">
              <w:rPr>
                <w:sz w:val="28"/>
                <w:szCs w:val="28"/>
                <w:lang w:eastAsia="ar-SA"/>
              </w:rPr>
              <w:t>Приобретение  нормативно-технической  литературы</w:t>
            </w:r>
          </w:p>
        </w:tc>
        <w:tc>
          <w:tcPr>
            <w:tcW w:w="1687" w:type="dxa"/>
            <w:tcBorders>
              <w:top w:val="single" w:sz="4" w:space="0" w:color="auto"/>
              <w:left w:val="single" w:sz="4" w:space="0" w:color="auto"/>
              <w:bottom w:val="single" w:sz="4" w:space="0" w:color="auto"/>
              <w:right w:val="single" w:sz="4" w:space="0" w:color="auto"/>
            </w:tcBorders>
            <w:hideMark/>
          </w:tcPr>
          <w:p w:rsidR="005279E2" w:rsidRPr="002347FD" w:rsidRDefault="005279E2" w:rsidP="00780918">
            <w:pPr>
              <w:suppressAutoHyphens/>
              <w:rPr>
                <w:sz w:val="28"/>
                <w:szCs w:val="28"/>
                <w:lang w:eastAsia="ar-SA"/>
              </w:rPr>
            </w:pPr>
            <w:r w:rsidRPr="002347FD">
              <w:rPr>
                <w:sz w:val="28"/>
                <w:szCs w:val="28"/>
                <w:lang w:eastAsia="ar-SA"/>
              </w:rPr>
              <w:t>4  квартал</w:t>
            </w:r>
          </w:p>
        </w:tc>
        <w:tc>
          <w:tcPr>
            <w:tcW w:w="2127" w:type="dxa"/>
            <w:tcBorders>
              <w:top w:val="single" w:sz="4" w:space="0" w:color="auto"/>
              <w:left w:val="single" w:sz="4" w:space="0" w:color="auto"/>
              <w:bottom w:val="single" w:sz="4" w:space="0" w:color="auto"/>
              <w:right w:val="single" w:sz="4" w:space="0" w:color="auto"/>
            </w:tcBorders>
            <w:hideMark/>
          </w:tcPr>
          <w:p w:rsidR="005279E2" w:rsidRPr="002347FD" w:rsidRDefault="005279E2" w:rsidP="00780918">
            <w:pPr>
              <w:suppressAutoHyphens/>
              <w:rPr>
                <w:sz w:val="28"/>
                <w:szCs w:val="28"/>
                <w:lang w:eastAsia="ar-SA"/>
              </w:rPr>
            </w:pPr>
            <w:r w:rsidRPr="002347FD">
              <w:rPr>
                <w:sz w:val="28"/>
                <w:szCs w:val="28"/>
                <w:lang w:eastAsia="ar-SA"/>
              </w:rPr>
              <w:t>Администрация</w:t>
            </w:r>
          </w:p>
        </w:tc>
        <w:tc>
          <w:tcPr>
            <w:tcW w:w="1871" w:type="dxa"/>
            <w:tcBorders>
              <w:top w:val="single" w:sz="4" w:space="0" w:color="auto"/>
              <w:left w:val="single" w:sz="4" w:space="0" w:color="auto"/>
              <w:bottom w:val="single" w:sz="4" w:space="0" w:color="auto"/>
              <w:right w:val="single" w:sz="4" w:space="0" w:color="auto"/>
            </w:tcBorders>
            <w:hideMark/>
          </w:tcPr>
          <w:p w:rsidR="005279E2" w:rsidRPr="002347FD" w:rsidRDefault="005279E2" w:rsidP="00780918">
            <w:pPr>
              <w:suppressAutoHyphens/>
              <w:rPr>
                <w:sz w:val="28"/>
                <w:szCs w:val="28"/>
                <w:lang w:eastAsia="ar-SA"/>
              </w:rPr>
            </w:pPr>
            <w:r w:rsidRPr="002347FD">
              <w:rPr>
                <w:sz w:val="28"/>
                <w:szCs w:val="28"/>
                <w:lang w:eastAsia="ar-SA"/>
              </w:rPr>
              <w:t xml:space="preserve">   </w:t>
            </w:r>
            <w:r>
              <w:rPr>
                <w:sz w:val="28"/>
                <w:szCs w:val="28"/>
                <w:lang w:eastAsia="ar-SA"/>
              </w:rPr>
              <w:t xml:space="preserve">      44</w:t>
            </w:r>
          </w:p>
        </w:tc>
      </w:tr>
      <w:tr w:rsidR="005279E2" w:rsidRPr="002347FD" w:rsidTr="00780918">
        <w:trPr>
          <w:trHeight w:val="937"/>
        </w:trPr>
        <w:tc>
          <w:tcPr>
            <w:tcW w:w="812" w:type="dxa"/>
            <w:tcBorders>
              <w:top w:val="single" w:sz="4" w:space="0" w:color="auto"/>
              <w:left w:val="single" w:sz="4" w:space="0" w:color="auto"/>
              <w:bottom w:val="single" w:sz="4" w:space="0" w:color="auto"/>
              <w:right w:val="single" w:sz="4" w:space="0" w:color="auto"/>
            </w:tcBorders>
            <w:hideMark/>
          </w:tcPr>
          <w:p w:rsidR="005279E2" w:rsidRPr="002347FD" w:rsidRDefault="005279E2" w:rsidP="00780918">
            <w:pPr>
              <w:suppressAutoHyphens/>
              <w:rPr>
                <w:sz w:val="28"/>
                <w:szCs w:val="28"/>
                <w:lang w:eastAsia="ar-SA"/>
              </w:rPr>
            </w:pPr>
            <w:r w:rsidRPr="002347FD">
              <w:rPr>
                <w:sz w:val="28"/>
                <w:szCs w:val="28"/>
                <w:lang w:eastAsia="ar-SA"/>
              </w:rPr>
              <w:t>5.</w:t>
            </w:r>
          </w:p>
        </w:tc>
        <w:tc>
          <w:tcPr>
            <w:tcW w:w="2982" w:type="dxa"/>
            <w:tcBorders>
              <w:top w:val="single" w:sz="4" w:space="0" w:color="auto"/>
              <w:left w:val="single" w:sz="4" w:space="0" w:color="auto"/>
              <w:bottom w:val="single" w:sz="4" w:space="0" w:color="auto"/>
              <w:right w:val="single" w:sz="4" w:space="0" w:color="auto"/>
            </w:tcBorders>
            <w:hideMark/>
          </w:tcPr>
          <w:p w:rsidR="005279E2" w:rsidRPr="002347FD" w:rsidRDefault="005279E2" w:rsidP="00780918">
            <w:pPr>
              <w:suppressAutoHyphens/>
              <w:rPr>
                <w:sz w:val="28"/>
                <w:szCs w:val="28"/>
                <w:lang w:eastAsia="ar-SA"/>
              </w:rPr>
            </w:pPr>
            <w:r w:rsidRPr="002347FD">
              <w:rPr>
                <w:sz w:val="28"/>
                <w:szCs w:val="28"/>
                <w:lang w:eastAsia="ar-SA"/>
              </w:rPr>
              <w:t>Проведение  инструктажей  и  обучение  работников</w:t>
            </w:r>
          </w:p>
        </w:tc>
        <w:tc>
          <w:tcPr>
            <w:tcW w:w="1687" w:type="dxa"/>
            <w:tcBorders>
              <w:top w:val="single" w:sz="4" w:space="0" w:color="auto"/>
              <w:left w:val="single" w:sz="4" w:space="0" w:color="auto"/>
              <w:bottom w:val="single" w:sz="4" w:space="0" w:color="auto"/>
              <w:right w:val="single" w:sz="4" w:space="0" w:color="auto"/>
            </w:tcBorders>
            <w:hideMark/>
          </w:tcPr>
          <w:p w:rsidR="005279E2" w:rsidRPr="002347FD" w:rsidRDefault="005279E2" w:rsidP="00780918">
            <w:pPr>
              <w:suppressAutoHyphens/>
              <w:rPr>
                <w:sz w:val="28"/>
                <w:szCs w:val="28"/>
                <w:lang w:eastAsia="ar-SA"/>
              </w:rPr>
            </w:pPr>
            <w:r>
              <w:rPr>
                <w:sz w:val="28"/>
                <w:szCs w:val="28"/>
                <w:lang w:eastAsia="ar-SA"/>
              </w:rPr>
              <w:t>2</w:t>
            </w:r>
            <w:r w:rsidRPr="002347FD">
              <w:rPr>
                <w:sz w:val="28"/>
                <w:szCs w:val="28"/>
                <w:lang w:eastAsia="ar-SA"/>
              </w:rPr>
              <w:t>,3 квартал</w:t>
            </w:r>
          </w:p>
        </w:tc>
        <w:tc>
          <w:tcPr>
            <w:tcW w:w="2127" w:type="dxa"/>
            <w:tcBorders>
              <w:top w:val="single" w:sz="4" w:space="0" w:color="auto"/>
              <w:left w:val="single" w:sz="4" w:space="0" w:color="auto"/>
              <w:bottom w:val="single" w:sz="4" w:space="0" w:color="auto"/>
              <w:right w:val="single" w:sz="4" w:space="0" w:color="auto"/>
            </w:tcBorders>
            <w:hideMark/>
          </w:tcPr>
          <w:p w:rsidR="005279E2" w:rsidRPr="002347FD" w:rsidRDefault="005279E2" w:rsidP="00780918">
            <w:pPr>
              <w:suppressAutoHyphens/>
              <w:rPr>
                <w:sz w:val="28"/>
                <w:szCs w:val="28"/>
                <w:lang w:eastAsia="ar-SA"/>
              </w:rPr>
            </w:pPr>
            <w:r w:rsidRPr="002347FD">
              <w:rPr>
                <w:sz w:val="28"/>
                <w:szCs w:val="28"/>
                <w:lang w:eastAsia="ar-SA"/>
              </w:rPr>
              <w:t>Ответственный  за  охрану  труда</w:t>
            </w:r>
          </w:p>
        </w:tc>
        <w:tc>
          <w:tcPr>
            <w:tcW w:w="1871" w:type="dxa"/>
            <w:tcBorders>
              <w:top w:val="single" w:sz="4" w:space="0" w:color="auto"/>
              <w:left w:val="single" w:sz="4" w:space="0" w:color="auto"/>
              <w:bottom w:val="single" w:sz="4" w:space="0" w:color="auto"/>
              <w:right w:val="single" w:sz="4" w:space="0" w:color="auto"/>
            </w:tcBorders>
            <w:hideMark/>
          </w:tcPr>
          <w:p w:rsidR="005279E2" w:rsidRPr="002347FD" w:rsidRDefault="005279E2" w:rsidP="00780918">
            <w:pPr>
              <w:suppressAutoHyphens/>
              <w:rPr>
                <w:sz w:val="28"/>
                <w:szCs w:val="28"/>
                <w:lang w:eastAsia="ar-SA"/>
              </w:rPr>
            </w:pPr>
            <w:r>
              <w:rPr>
                <w:sz w:val="28"/>
                <w:szCs w:val="28"/>
                <w:lang w:eastAsia="ar-SA"/>
              </w:rPr>
              <w:t xml:space="preserve">          44</w:t>
            </w:r>
          </w:p>
        </w:tc>
      </w:tr>
      <w:tr w:rsidR="005279E2" w:rsidRPr="002347FD" w:rsidTr="00780918">
        <w:trPr>
          <w:trHeight w:val="1247"/>
        </w:trPr>
        <w:tc>
          <w:tcPr>
            <w:tcW w:w="812" w:type="dxa"/>
            <w:tcBorders>
              <w:top w:val="single" w:sz="4" w:space="0" w:color="auto"/>
              <w:left w:val="single" w:sz="4" w:space="0" w:color="auto"/>
              <w:bottom w:val="single" w:sz="4" w:space="0" w:color="auto"/>
              <w:right w:val="single" w:sz="4" w:space="0" w:color="auto"/>
            </w:tcBorders>
            <w:hideMark/>
          </w:tcPr>
          <w:p w:rsidR="005279E2" w:rsidRPr="002347FD" w:rsidRDefault="005279E2" w:rsidP="00780918">
            <w:pPr>
              <w:suppressAutoHyphens/>
              <w:rPr>
                <w:sz w:val="28"/>
                <w:szCs w:val="28"/>
                <w:lang w:eastAsia="ar-SA"/>
              </w:rPr>
            </w:pPr>
            <w:r w:rsidRPr="002347FD">
              <w:rPr>
                <w:sz w:val="28"/>
                <w:szCs w:val="28"/>
                <w:lang w:eastAsia="ar-SA"/>
              </w:rPr>
              <w:t>6.</w:t>
            </w:r>
          </w:p>
        </w:tc>
        <w:tc>
          <w:tcPr>
            <w:tcW w:w="2982" w:type="dxa"/>
            <w:tcBorders>
              <w:top w:val="single" w:sz="4" w:space="0" w:color="auto"/>
              <w:left w:val="single" w:sz="4" w:space="0" w:color="auto"/>
              <w:bottom w:val="single" w:sz="4" w:space="0" w:color="auto"/>
              <w:right w:val="single" w:sz="4" w:space="0" w:color="auto"/>
            </w:tcBorders>
            <w:hideMark/>
          </w:tcPr>
          <w:p w:rsidR="005279E2" w:rsidRPr="002347FD" w:rsidRDefault="005279E2" w:rsidP="00780918">
            <w:pPr>
              <w:suppressAutoHyphens/>
              <w:rPr>
                <w:sz w:val="28"/>
                <w:szCs w:val="28"/>
                <w:lang w:eastAsia="ar-SA"/>
              </w:rPr>
            </w:pPr>
            <w:r w:rsidRPr="002347FD">
              <w:rPr>
                <w:sz w:val="28"/>
                <w:szCs w:val="28"/>
                <w:lang w:eastAsia="ar-SA"/>
              </w:rPr>
              <w:t>Проверить  заземление  электропроводки  в  мастерской, столовой, кабинете  информатики</w:t>
            </w:r>
          </w:p>
        </w:tc>
        <w:tc>
          <w:tcPr>
            <w:tcW w:w="1687" w:type="dxa"/>
            <w:tcBorders>
              <w:top w:val="single" w:sz="4" w:space="0" w:color="auto"/>
              <w:left w:val="single" w:sz="4" w:space="0" w:color="auto"/>
              <w:bottom w:val="single" w:sz="4" w:space="0" w:color="auto"/>
              <w:right w:val="single" w:sz="4" w:space="0" w:color="auto"/>
            </w:tcBorders>
            <w:hideMark/>
          </w:tcPr>
          <w:p w:rsidR="005279E2" w:rsidRPr="002347FD" w:rsidRDefault="005279E2" w:rsidP="00780918">
            <w:pPr>
              <w:suppressAutoHyphens/>
              <w:rPr>
                <w:sz w:val="28"/>
                <w:szCs w:val="28"/>
                <w:lang w:eastAsia="ar-SA"/>
              </w:rPr>
            </w:pPr>
            <w:r>
              <w:rPr>
                <w:sz w:val="28"/>
                <w:szCs w:val="28"/>
                <w:lang w:eastAsia="ar-SA"/>
              </w:rPr>
              <w:t>1</w:t>
            </w:r>
            <w:r w:rsidRPr="002347FD">
              <w:rPr>
                <w:sz w:val="28"/>
                <w:szCs w:val="28"/>
                <w:lang w:eastAsia="ar-SA"/>
              </w:rPr>
              <w:t xml:space="preserve">  квартал</w:t>
            </w:r>
          </w:p>
        </w:tc>
        <w:tc>
          <w:tcPr>
            <w:tcW w:w="2127" w:type="dxa"/>
            <w:tcBorders>
              <w:top w:val="single" w:sz="4" w:space="0" w:color="auto"/>
              <w:left w:val="single" w:sz="4" w:space="0" w:color="auto"/>
              <w:bottom w:val="single" w:sz="4" w:space="0" w:color="auto"/>
              <w:right w:val="single" w:sz="4" w:space="0" w:color="auto"/>
            </w:tcBorders>
            <w:hideMark/>
          </w:tcPr>
          <w:p w:rsidR="005279E2" w:rsidRPr="002347FD" w:rsidRDefault="005279E2" w:rsidP="00780918">
            <w:pPr>
              <w:suppressAutoHyphens/>
              <w:rPr>
                <w:sz w:val="28"/>
                <w:szCs w:val="28"/>
                <w:lang w:eastAsia="ar-SA"/>
              </w:rPr>
            </w:pPr>
            <w:r w:rsidRPr="002347FD">
              <w:rPr>
                <w:sz w:val="28"/>
                <w:szCs w:val="28"/>
                <w:lang w:eastAsia="ar-SA"/>
              </w:rPr>
              <w:t>Руководитель</w:t>
            </w:r>
          </w:p>
        </w:tc>
        <w:tc>
          <w:tcPr>
            <w:tcW w:w="1871" w:type="dxa"/>
            <w:tcBorders>
              <w:top w:val="single" w:sz="4" w:space="0" w:color="auto"/>
              <w:left w:val="single" w:sz="4" w:space="0" w:color="auto"/>
              <w:bottom w:val="single" w:sz="4" w:space="0" w:color="auto"/>
              <w:right w:val="single" w:sz="4" w:space="0" w:color="auto"/>
            </w:tcBorders>
            <w:hideMark/>
          </w:tcPr>
          <w:p w:rsidR="005279E2" w:rsidRPr="002347FD" w:rsidRDefault="005279E2" w:rsidP="00780918">
            <w:pPr>
              <w:suppressAutoHyphens/>
              <w:rPr>
                <w:sz w:val="28"/>
                <w:szCs w:val="28"/>
                <w:lang w:eastAsia="ar-SA"/>
              </w:rPr>
            </w:pPr>
            <w:r w:rsidRPr="002347FD">
              <w:rPr>
                <w:sz w:val="28"/>
                <w:szCs w:val="28"/>
                <w:lang w:eastAsia="ar-SA"/>
              </w:rPr>
              <w:t xml:space="preserve">          5</w:t>
            </w:r>
          </w:p>
        </w:tc>
      </w:tr>
    </w:tbl>
    <w:p w:rsidR="005279E2" w:rsidRDefault="005279E2" w:rsidP="005279E2">
      <w:pPr>
        <w:suppressAutoHyphens/>
        <w:jc w:val="right"/>
        <w:rPr>
          <w:sz w:val="28"/>
          <w:lang w:eastAsia="ar-SA"/>
        </w:rPr>
      </w:pPr>
    </w:p>
    <w:p w:rsidR="00925B70" w:rsidRDefault="005279E2" w:rsidP="005279E2">
      <w:pPr>
        <w:shd w:val="clear" w:color="auto" w:fill="FFFFFF"/>
        <w:tabs>
          <w:tab w:val="left" w:pos="2415"/>
        </w:tabs>
        <w:suppressAutoHyphens/>
        <w:spacing w:before="298" w:line="307" w:lineRule="exact"/>
        <w:ind w:right="1075"/>
        <w:jc w:val="right"/>
        <w:rPr>
          <w:b/>
          <w:bCs/>
          <w:spacing w:val="-11"/>
          <w:sz w:val="28"/>
          <w:szCs w:val="28"/>
          <w:lang w:eastAsia="ar-SA"/>
        </w:rPr>
      </w:pPr>
      <w:r w:rsidRPr="009104DC">
        <w:rPr>
          <w:b/>
          <w:bCs/>
          <w:spacing w:val="-11"/>
          <w:sz w:val="28"/>
          <w:szCs w:val="28"/>
          <w:lang w:eastAsia="ar-SA"/>
        </w:rPr>
        <w:t xml:space="preserve">                   </w:t>
      </w:r>
    </w:p>
    <w:p w:rsidR="00925B70" w:rsidRDefault="00925B70" w:rsidP="005279E2">
      <w:pPr>
        <w:shd w:val="clear" w:color="auto" w:fill="FFFFFF"/>
        <w:tabs>
          <w:tab w:val="left" w:pos="2415"/>
        </w:tabs>
        <w:suppressAutoHyphens/>
        <w:spacing w:before="298" w:line="307" w:lineRule="exact"/>
        <w:ind w:right="1075"/>
        <w:jc w:val="right"/>
        <w:rPr>
          <w:b/>
          <w:bCs/>
          <w:spacing w:val="-11"/>
          <w:sz w:val="28"/>
          <w:szCs w:val="28"/>
          <w:lang w:eastAsia="ar-SA"/>
        </w:rPr>
      </w:pPr>
    </w:p>
    <w:p w:rsidR="005279E2" w:rsidRPr="009104DC" w:rsidRDefault="005279E2" w:rsidP="005279E2">
      <w:pPr>
        <w:shd w:val="clear" w:color="auto" w:fill="FFFFFF"/>
        <w:tabs>
          <w:tab w:val="left" w:pos="2415"/>
        </w:tabs>
        <w:suppressAutoHyphens/>
        <w:spacing w:before="298" w:line="307" w:lineRule="exact"/>
        <w:ind w:right="1075"/>
        <w:jc w:val="right"/>
        <w:rPr>
          <w:b/>
          <w:bCs/>
          <w:spacing w:val="-11"/>
          <w:sz w:val="28"/>
          <w:szCs w:val="28"/>
          <w:lang w:eastAsia="ar-SA"/>
        </w:rPr>
      </w:pPr>
      <w:r w:rsidRPr="009104DC">
        <w:rPr>
          <w:b/>
          <w:bCs/>
          <w:spacing w:val="-11"/>
          <w:sz w:val="28"/>
          <w:szCs w:val="28"/>
          <w:lang w:eastAsia="ar-SA"/>
        </w:rPr>
        <w:t xml:space="preserve">    Приложение № 11 </w:t>
      </w:r>
    </w:p>
    <w:p w:rsidR="005279E2" w:rsidRPr="009104DC" w:rsidRDefault="005279E2" w:rsidP="005279E2">
      <w:pPr>
        <w:shd w:val="clear" w:color="auto" w:fill="FFFFFF"/>
        <w:tabs>
          <w:tab w:val="left" w:pos="2415"/>
        </w:tabs>
        <w:suppressAutoHyphens/>
        <w:spacing w:before="298" w:line="307" w:lineRule="exact"/>
        <w:ind w:right="1075"/>
        <w:jc w:val="right"/>
        <w:rPr>
          <w:b/>
          <w:bCs/>
          <w:spacing w:val="-11"/>
          <w:sz w:val="28"/>
          <w:szCs w:val="28"/>
          <w:lang w:eastAsia="ar-SA"/>
        </w:rPr>
      </w:pPr>
      <w:r w:rsidRPr="009104DC">
        <w:rPr>
          <w:b/>
          <w:bCs/>
          <w:spacing w:val="-11"/>
          <w:sz w:val="28"/>
          <w:szCs w:val="28"/>
          <w:lang w:eastAsia="ar-SA"/>
        </w:rPr>
        <w:tab/>
      </w:r>
    </w:p>
    <w:p w:rsidR="005279E2" w:rsidRPr="009104DC" w:rsidRDefault="005279E2" w:rsidP="005279E2">
      <w:pPr>
        <w:shd w:val="clear" w:color="auto" w:fill="FFFFFF"/>
        <w:suppressAutoHyphens/>
        <w:spacing w:line="307" w:lineRule="exact"/>
        <w:ind w:right="1075"/>
        <w:jc w:val="center"/>
        <w:rPr>
          <w:b/>
          <w:bCs/>
          <w:spacing w:val="-11"/>
          <w:sz w:val="28"/>
          <w:szCs w:val="28"/>
          <w:lang w:eastAsia="ar-SA"/>
        </w:rPr>
      </w:pPr>
      <w:r w:rsidRPr="009104DC">
        <w:rPr>
          <w:b/>
          <w:bCs/>
          <w:spacing w:val="-11"/>
          <w:sz w:val="28"/>
          <w:szCs w:val="28"/>
          <w:lang w:eastAsia="ar-SA"/>
        </w:rPr>
        <w:t>Положение</w:t>
      </w:r>
    </w:p>
    <w:p w:rsidR="005279E2" w:rsidRPr="009104DC" w:rsidRDefault="005279E2" w:rsidP="005279E2">
      <w:pPr>
        <w:shd w:val="clear" w:color="auto" w:fill="FFFFFF"/>
        <w:suppressAutoHyphens/>
        <w:spacing w:line="307" w:lineRule="exact"/>
        <w:ind w:right="1075"/>
        <w:jc w:val="center"/>
        <w:rPr>
          <w:b/>
          <w:bCs/>
          <w:spacing w:val="-11"/>
          <w:sz w:val="28"/>
          <w:szCs w:val="28"/>
          <w:lang w:eastAsia="ar-SA"/>
        </w:rPr>
      </w:pPr>
      <w:r w:rsidRPr="009104DC">
        <w:rPr>
          <w:b/>
          <w:bCs/>
          <w:spacing w:val="-11"/>
          <w:sz w:val="28"/>
          <w:szCs w:val="28"/>
          <w:lang w:eastAsia="ar-SA"/>
        </w:rPr>
        <w:t xml:space="preserve">об обработке и защите персональных данных работников </w:t>
      </w:r>
    </w:p>
    <w:p w:rsidR="005279E2" w:rsidRPr="009104DC" w:rsidRDefault="005279E2" w:rsidP="005279E2">
      <w:pPr>
        <w:shd w:val="clear" w:color="auto" w:fill="FFFFFF"/>
        <w:suppressAutoHyphens/>
        <w:spacing w:line="307" w:lineRule="exact"/>
        <w:ind w:right="1075"/>
        <w:jc w:val="center"/>
        <w:rPr>
          <w:b/>
          <w:bCs/>
          <w:spacing w:val="-11"/>
          <w:sz w:val="28"/>
          <w:szCs w:val="28"/>
          <w:lang w:eastAsia="ar-SA"/>
        </w:rPr>
      </w:pPr>
      <w:r w:rsidRPr="009104DC">
        <w:rPr>
          <w:b/>
          <w:bCs/>
          <w:spacing w:val="-11"/>
          <w:sz w:val="28"/>
          <w:szCs w:val="28"/>
          <w:lang w:eastAsia="ar-SA"/>
        </w:rPr>
        <w:lastRenderedPageBreak/>
        <w:t>МКОУ «СОШ № 6»</w:t>
      </w:r>
    </w:p>
    <w:p w:rsidR="005279E2" w:rsidRPr="009104DC" w:rsidRDefault="005279E2" w:rsidP="005279E2">
      <w:pPr>
        <w:shd w:val="clear" w:color="auto" w:fill="FFFFFF"/>
        <w:suppressAutoHyphens/>
        <w:spacing w:line="307" w:lineRule="exact"/>
        <w:ind w:right="1075"/>
        <w:jc w:val="center"/>
        <w:rPr>
          <w:b/>
          <w:bCs/>
          <w:spacing w:val="-11"/>
          <w:sz w:val="28"/>
          <w:szCs w:val="28"/>
          <w:lang w:eastAsia="ar-SA"/>
        </w:rPr>
      </w:pPr>
    </w:p>
    <w:p w:rsidR="005279E2" w:rsidRPr="009104DC" w:rsidRDefault="005279E2" w:rsidP="005279E2">
      <w:pPr>
        <w:tabs>
          <w:tab w:val="left" w:pos="2955"/>
        </w:tabs>
        <w:suppressAutoHyphens/>
        <w:rPr>
          <w:b/>
          <w:sz w:val="28"/>
          <w:szCs w:val="28"/>
          <w:lang w:eastAsia="ar-SA"/>
        </w:rPr>
      </w:pPr>
      <w:r w:rsidRPr="009104DC">
        <w:rPr>
          <w:b/>
          <w:sz w:val="28"/>
          <w:szCs w:val="28"/>
          <w:lang w:eastAsia="ar-SA"/>
        </w:rPr>
        <w:t xml:space="preserve">     Область применения</w:t>
      </w:r>
      <w:r w:rsidRPr="009104DC">
        <w:rPr>
          <w:b/>
          <w:sz w:val="28"/>
          <w:szCs w:val="28"/>
          <w:lang w:eastAsia="ar-SA"/>
        </w:rPr>
        <w:tab/>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Положение муниципального казенного общеобразовательного учреждения «Средней общеобразовательной школы № 6»,  «Об обработке и защите персональных данных» является локальным актом и регламентирует закрепление механизмов обеспечения прав субъекта на сохранение конфиденциальности информации о фактах, событиях и обстоятельствах его жизни, основная цель которого - обеспечение соблюдения законов и других нормативно правовых актов.</w:t>
      </w:r>
    </w:p>
    <w:p w:rsidR="005279E2" w:rsidRPr="009104DC" w:rsidRDefault="005279E2" w:rsidP="005279E2">
      <w:pPr>
        <w:suppressAutoHyphens/>
        <w:ind w:left="-142" w:firstLine="284"/>
        <w:jc w:val="both"/>
        <w:rPr>
          <w:sz w:val="28"/>
          <w:szCs w:val="28"/>
          <w:lang w:eastAsia="ar-SA"/>
        </w:rPr>
      </w:pPr>
    </w:p>
    <w:p w:rsidR="005279E2" w:rsidRPr="009104DC" w:rsidRDefault="005279E2" w:rsidP="005279E2">
      <w:pPr>
        <w:suppressAutoHyphens/>
        <w:ind w:left="-142" w:firstLine="284"/>
        <w:jc w:val="both"/>
        <w:rPr>
          <w:b/>
          <w:sz w:val="28"/>
          <w:szCs w:val="28"/>
          <w:lang w:eastAsia="ar-SA"/>
        </w:rPr>
      </w:pPr>
      <w:r w:rsidRPr="009104DC">
        <w:rPr>
          <w:b/>
          <w:sz w:val="28"/>
          <w:szCs w:val="28"/>
          <w:lang w:eastAsia="ar-SA"/>
        </w:rPr>
        <w:t xml:space="preserve">      2. Нормативные ссылки</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Настоящее положение разработано и утверждено в соответствии со следующими документами:</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2.1. Конституция Российской Федерации (12 декабря 1993 года);</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2.2. Конвенция Совета Европы «О защите физических лиц при автоматизированной обработке персональных данных». Страсбург, 28 января 1981 года;</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2.3. Федеральный закон Российской Федерации от 19 декабря 2005 года №160-ФЗ «О ратификации Конвенции Совета Европы о защите физических лиц при автоматизированной обработке персональных данных»;</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2.4. Федеральный закон от 27.07.2006 г. №149 –ФЗ ( ред. от 28.12.2013г.) « Об информации, информационных технологиях и о защите информации» ( с изменениями и дополнениями, вступившими в силу с 01.02.2014г.);</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2.5. Трудовой кодекс Российской Федерации;</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2.6. Закон Российской Федерации от 29.12.2012 г. № 273 «Об образовании в</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Российской Федерации»;</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2.7. Федеральный закон Российской Федерации от 27.07.2006 г. №152-ФЗ «О</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персональных данных»;</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2.8. Федеральный закон от 25.07.2011 №261-ФЗ «О внесении изменений в ФЗ «О персональных данных»;</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2.9. Доктрина информационной безопасности Российской Федерации, утверждена Президентом Российской Федерации 09 сентября 2000 года № Пр.-1895 1.1.10.Указ Президента Российской Федерации от 06 марта 1997 года №188 «Перечень сведений конфиденциального характера».</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2.10. Указ Президента Российской Федерации от 17 марта 2008 года №351 «О</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2.13. Положение об особенностях обработки персональных данных,</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lastRenderedPageBreak/>
        <w:t>осуществляемой без использования средств автоматизации, утверждено постановлением Правительства Российской Федерации от 15 сентября 2008 года №687.</w:t>
      </w:r>
    </w:p>
    <w:p w:rsidR="005279E2" w:rsidRPr="009104DC" w:rsidRDefault="005279E2" w:rsidP="005279E2">
      <w:pPr>
        <w:suppressAutoHyphens/>
        <w:ind w:left="-142" w:firstLine="284"/>
        <w:jc w:val="both"/>
        <w:rPr>
          <w:b/>
          <w:sz w:val="28"/>
          <w:szCs w:val="28"/>
          <w:lang w:eastAsia="ar-SA"/>
        </w:rPr>
      </w:pPr>
      <w:r w:rsidRPr="009104DC">
        <w:rPr>
          <w:b/>
          <w:sz w:val="28"/>
          <w:szCs w:val="28"/>
          <w:lang w:eastAsia="ar-SA"/>
        </w:rPr>
        <w:t xml:space="preserve">    </w:t>
      </w:r>
    </w:p>
    <w:p w:rsidR="005279E2" w:rsidRPr="009104DC" w:rsidRDefault="005279E2" w:rsidP="005279E2">
      <w:pPr>
        <w:suppressAutoHyphens/>
        <w:ind w:left="-142" w:firstLine="284"/>
        <w:jc w:val="both"/>
        <w:rPr>
          <w:b/>
          <w:sz w:val="28"/>
          <w:szCs w:val="28"/>
          <w:lang w:eastAsia="ar-SA"/>
        </w:rPr>
      </w:pPr>
      <w:r w:rsidRPr="009104DC">
        <w:rPr>
          <w:b/>
          <w:sz w:val="28"/>
          <w:szCs w:val="28"/>
          <w:lang w:eastAsia="ar-SA"/>
        </w:rPr>
        <w:t xml:space="preserve">      3. Общие положения</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3.1. Положение об обработке и защите персональных данных (далее - Положение) определяет порядок сбора, хранения, передачи и любого другого использования персональных данных субъектов в соответствии с законодательством Российской Федерации и гарантиями конфиденциальности сведений о субъектах, представленных в образовательное учреждение.</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 xml:space="preserve">3.2. Персональные данные обучающегося обрабатываются в целях воспитания и обучения обучающегося, обеспечения его личной безопасности, контроля качества образования, пользования льготами, предусмотренными законодательством Российской Федерации и локальными актами администрации. </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3.3. Персональные данные работника обрабатываются с целью обеспечения</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соблюдения законов и иных нормативных правовых актов в целях содействия работнику в трудоустройстве, обучении и продвижении по службе, обеспечения личной безопасности работника, контроля качества и количества выполняемой работы, оплаты труда, пользования льготами, предусмотренными законодательством Российской Федерации и</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локальными актами образовательного учреждения.</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3.4. Персональные данные граждан обрабатываются с целью обеспечения</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соблюдения законов и иных нормативных правовых актов, обеспечения прав субъекта на сохранение конфиденциальности информации о персональных данных.</w:t>
      </w:r>
    </w:p>
    <w:p w:rsidR="005279E2" w:rsidRPr="009104DC" w:rsidRDefault="005279E2" w:rsidP="005279E2">
      <w:pPr>
        <w:suppressAutoHyphens/>
        <w:ind w:left="-142" w:firstLine="284"/>
        <w:jc w:val="both"/>
        <w:rPr>
          <w:sz w:val="28"/>
          <w:szCs w:val="28"/>
          <w:lang w:eastAsia="ar-SA"/>
        </w:rPr>
      </w:pPr>
    </w:p>
    <w:p w:rsidR="005279E2" w:rsidRPr="009104DC" w:rsidRDefault="005279E2" w:rsidP="004418DF">
      <w:pPr>
        <w:pStyle w:val="af4"/>
        <w:numPr>
          <w:ilvl w:val="0"/>
          <w:numId w:val="20"/>
        </w:numPr>
        <w:suppressAutoHyphens/>
        <w:ind w:left="-142" w:firstLine="284"/>
        <w:jc w:val="both"/>
        <w:rPr>
          <w:b/>
          <w:sz w:val="28"/>
          <w:szCs w:val="28"/>
          <w:lang w:eastAsia="ar-SA"/>
        </w:rPr>
      </w:pPr>
      <w:r w:rsidRPr="009104DC">
        <w:rPr>
          <w:b/>
          <w:sz w:val="28"/>
          <w:szCs w:val="28"/>
          <w:lang w:eastAsia="ar-SA"/>
        </w:rPr>
        <w:t xml:space="preserve">Основные понятия </w:t>
      </w:r>
    </w:p>
    <w:p w:rsidR="005279E2" w:rsidRPr="009104DC" w:rsidRDefault="005279E2" w:rsidP="004418DF">
      <w:pPr>
        <w:pStyle w:val="af4"/>
        <w:numPr>
          <w:ilvl w:val="0"/>
          <w:numId w:val="20"/>
        </w:numPr>
        <w:suppressAutoHyphens/>
        <w:ind w:left="-142" w:firstLine="284"/>
        <w:jc w:val="both"/>
        <w:rPr>
          <w:sz w:val="28"/>
          <w:szCs w:val="28"/>
          <w:lang w:eastAsia="ar-SA"/>
        </w:rPr>
      </w:pPr>
      <w:r w:rsidRPr="009104DC">
        <w:rPr>
          <w:sz w:val="28"/>
          <w:szCs w:val="28"/>
          <w:lang w:eastAsia="ar-SA"/>
        </w:rPr>
        <w:t>Для целей настоящего положения используются следующие понятия:</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4.1. Оператор персональных данных (далее - Оператор) - государственный орган, муниципальный орган, юридическое или физическое лицо, организующие и (или) осуществляющие обработку персональных данных, а также определяющие цели и содержание обработки персональных данных. В рамках настоящего положения оператором является юридическое лицо - муниципальное казенное общеобразовательное учреждение «Средняя общеобразовательная школа № 6», расположенное по адресу: 357871, Ставропольский край, Курский район, с. Полтавское, ул. Школьная, 1.</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 xml:space="preserve">4.2. 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w:t>
      </w:r>
      <w:r w:rsidRPr="009104DC">
        <w:rPr>
          <w:sz w:val="28"/>
          <w:szCs w:val="28"/>
          <w:lang w:eastAsia="ar-SA"/>
        </w:rPr>
        <w:lastRenderedPageBreak/>
        <w:t>семейное, социальное, имущественное положение, образование,  профессия, доходы, другая информация о физическом лице.</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4.3. Субъект - субъект персональных данных.</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4.4. Работник - физическое лицо, состоящее в трудовых отношениях с Оператором.</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4.5. Обучающийся - физическое лицо, проходящее обучение у Оператора.</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4.6. Третье лицо - физическое либо юридическое лицо, которому Оператор на</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основании договора передает полностью или частично функции по обработке</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персональных данных.</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4.7. Обработка персональных данных - действия (операции) с персональными</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4.8. Распространение персональных данных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 - телекоммуникационных сетях или предоставление доступа к персональным данным каким-либо иным способом.</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4.9. 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персональных данных или других лиц.</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4.10. Блокирование персональных данных - временное прекращение сбора,</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систематизации, накопления, использования, распространения персональных данных, в том числе их передачи.</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4.11. Уничтожение персональных данных - действия, в результате которых</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5279E2" w:rsidRPr="009104DC" w:rsidRDefault="005279E2" w:rsidP="005279E2">
      <w:pPr>
        <w:suppressAutoHyphens/>
        <w:ind w:left="-142" w:firstLine="284"/>
        <w:jc w:val="both"/>
        <w:rPr>
          <w:sz w:val="28"/>
          <w:szCs w:val="28"/>
          <w:lang w:eastAsia="ar-SA"/>
        </w:rPr>
      </w:pPr>
    </w:p>
    <w:p w:rsidR="005279E2" w:rsidRPr="009104DC" w:rsidRDefault="005279E2" w:rsidP="005279E2">
      <w:pPr>
        <w:suppressAutoHyphens/>
        <w:ind w:left="-142" w:firstLine="284"/>
        <w:jc w:val="both"/>
        <w:rPr>
          <w:b/>
          <w:sz w:val="28"/>
          <w:szCs w:val="28"/>
          <w:lang w:eastAsia="ar-SA"/>
        </w:rPr>
      </w:pPr>
      <w:r w:rsidRPr="009104DC">
        <w:rPr>
          <w:b/>
          <w:sz w:val="28"/>
          <w:szCs w:val="28"/>
          <w:lang w:eastAsia="ar-SA"/>
        </w:rPr>
        <w:t>5. Обработка персональных данных</w:t>
      </w:r>
    </w:p>
    <w:p w:rsidR="005279E2" w:rsidRPr="009104DC" w:rsidRDefault="005279E2" w:rsidP="005279E2">
      <w:pPr>
        <w:suppressAutoHyphens/>
        <w:ind w:left="-142" w:firstLine="284"/>
        <w:jc w:val="both"/>
        <w:rPr>
          <w:b/>
          <w:i/>
          <w:sz w:val="28"/>
          <w:szCs w:val="28"/>
          <w:lang w:eastAsia="ar-SA"/>
        </w:rPr>
      </w:pPr>
      <w:r w:rsidRPr="009104DC">
        <w:rPr>
          <w:b/>
          <w:i/>
          <w:sz w:val="28"/>
          <w:szCs w:val="28"/>
          <w:lang w:eastAsia="ar-SA"/>
        </w:rPr>
        <w:t>5.1. Общие требования при обработке персональных данных</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В целях обеспечения прав и свобод человека и гражданина при обработке</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персональных данных обязаны соблюдаться следующие требования:</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lastRenderedPageBreak/>
        <w:t>5.1.1. Обработка персональных данных может осуществляться исключительно в целях обеспечения соблюдения Конституции Российской Федерации, законов и иных нормативных правовых актов РФ, содействия субъектам персональных данных в трудоустройстве, продвижении по службе, обучении, контроля количества и качества выполняемой работы, обеспечения личной безопасности субъекта персональных данных и</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членов его семьи, а также в целях обеспечения сохранности принадлежащего ему имущества и имущества Оператора.</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5.1.2. Персональные данные не могут быть использованы в целях причинения</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имущественного и/или морального вреда гражданам, затруднения реализации прав и свобод граждан Российской Федерации.</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5.1.3. При принятии решений, затрагивающих интересы субъекта персональных данных, нельзя основываться на персональных данных, полученных исключительно в результате их автоматизированной обработки или электронного получения. Работники, родители или их законные представители должны быть ознакомлены под подпись с</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документами Оператора, устанавливающими порядок обработки персональных данных субъектов, а также их права и обязанности в этой области.</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5.1.4. Субъекты персональных данных, не являющиеся работниками, родителями или их законными представителями имеют право ознакомиться с документами оператора, устанавливающими порядок обработки персональных данных субъектов, а также их права и обязанности в этой области.</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5.1.5. Субъекты персональных данных не должны отказываться от своих прав на сохранение и защиту тайны.</w:t>
      </w:r>
    </w:p>
    <w:p w:rsidR="005279E2" w:rsidRPr="009104DC" w:rsidRDefault="005279E2" w:rsidP="005279E2">
      <w:pPr>
        <w:suppressAutoHyphens/>
        <w:ind w:left="-142" w:firstLine="284"/>
        <w:jc w:val="both"/>
        <w:rPr>
          <w:b/>
          <w:sz w:val="28"/>
          <w:szCs w:val="28"/>
          <w:lang w:eastAsia="ar-SA"/>
        </w:rPr>
      </w:pPr>
      <w:r w:rsidRPr="009104DC">
        <w:rPr>
          <w:b/>
          <w:sz w:val="28"/>
          <w:szCs w:val="28"/>
          <w:lang w:eastAsia="ar-SA"/>
        </w:rPr>
        <w:t xml:space="preserve">     </w:t>
      </w:r>
    </w:p>
    <w:p w:rsidR="005279E2" w:rsidRPr="009104DC" w:rsidRDefault="005279E2" w:rsidP="005279E2">
      <w:pPr>
        <w:suppressAutoHyphens/>
        <w:ind w:left="-142" w:firstLine="284"/>
        <w:jc w:val="both"/>
        <w:rPr>
          <w:b/>
          <w:sz w:val="28"/>
          <w:szCs w:val="28"/>
          <w:lang w:eastAsia="ar-SA"/>
        </w:rPr>
      </w:pPr>
      <w:r w:rsidRPr="009104DC">
        <w:rPr>
          <w:b/>
          <w:sz w:val="28"/>
          <w:szCs w:val="28"/>
          <w:lang w:eastAsia="ar-SA"/>
        </w:rPr>
        <w:t xml:space="preserve">            5.2. Получение персональных данных.</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 xml:space="preserve">5.2.1. Все персональные данные следует получать непосредственно от субъекта персональных данных. Субъект самостоятельно принимает решение о предоставление своих персональных данных и дает письменное согласие на их обработку Оператором </w:t>
      </w:r>
      <w:r w:rsidRPr="009104DC">
        <w:rPr>
          <w:b/>
          <w:sz w:val="28"/>
          <w:szCs w:val="28"/>
          <w:lang w:eastAsia="ar-SA"/>
        </w:rPr>
        <w:t>(Приложение 2, 3).</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5.2.2. В случае недееспособности либо несовершеннолетия субъекта персональных данных все персональные субъекта следует получать от его законных представителей. Законный представитель самостоятельно принимает решение о предоставлении  персональных данных своего подопечного и дает письменное согласие на их обработку  Оператором.</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5.2.3. Письменное согласие не требуется, если обработка персональных данных  осуществляется в целях исполнения договора, одной из сторон которого является субъект персональных данных.</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5.2.4. Форма письменного согласия утверждается ежегодно локальным</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нормативно-правовым актом по образовательному учреждению.</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lastRenderedPageBreak/>
        <w:t>5.2.5. Согласие на обработку персональных данных может быть отозвано</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 xml:space="preserve">субъектом персональных данных. В случаях указанных в пункте 5.2.2. настоящего положения согласие может быть отозвано законным представителем субъекта персональных данных. В случаях, когда Оператор может получить необходимые  персональные данные субъекта только у третьей стороны, субъект должен быть уведомлен об этом заранее и от него должно быть получено письменное согласие. В уведомлении Оператор обязан сообщить о целях, способах и источниках получения персональных данных, а также о характере подлежащих получению персональных данных </w:t>
      </w:r>
    </w:p>
    <w:p w:rsidR="005279E2" w:rsidRPr="009104DC" w:rsidRDefault="005279E2" w:rsidP="005279E2">
      <w:pPr>
        <w:suppressAutoHyphens/>
        <w:ind w:left="-142" w:firstLine="284"/>
        <w:jc w:val="both"/>
        <w:rPr>
          <w:sz w:val="28"/>
          <w:szCs w:val="28"/>
          <w:lang w:eastAsia="ar-SA"/>
        </w:rPr>
      </w:pPr>
    </w:p>
    <w:p w:rsidR="005279E2" w:rsidRPr="009104DC" w:rsidRDefault="005279E2" w:rsidP="005279E2">
      <w:pPr>
        <w:suppressAutoHyphens/>
        <w:ind w:left="-142" w:firstLine="284"/>
        <w:jc w:val="both"/>
        <w:rPr>
          <w:sz w:val="28"/>
          <w:szCs w:val="28"/>
          <w:lang w:eastAsia="ar-SA"/>
        </w:rPr>
      </w:pPr>
      <w:r w:rsidRPr="009104DC">
        <w:rPr>
          <w:sz w:val="28"/>
          <w:szCs w:val="28"/>
          <w:lang w:eastAsia="ar-SA"/>
        </w:rPr>
        <w:t>и возможных последствиях отказа субъекта дать письменное согласие на их получение. Согласие оформляется в письменной форме в двух экземплярах: один предоставляется субъекту, второй хранится у Оператора.</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5.2.6. Запрещается получать и обрабатывать персональные данные субъекта о его политических, религиозных и иных убеждениях и частной жизни.</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5.2.7. Запрещается получать и обрабатывать персональные данные субъекта о его  членстве в общественных объединениях или его профсоюзной деятельности, за  исключением случаев, предусмотренных федеральными законами.</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5.2.8. В случаях, непосредственно связанных с вопросами трудовых отношений, в соответствии со статьей 24 Конституции Российской Федерации Оператор вправе  получать и обрабатывать данные о частной жизни субъекта только с его письменного согласия.</w:t>
      </w:r>
    </w:p>
    <w:p w:rsidR="005279E2" w:rsidRPr="009104DC" w:rsidRDefault="005279E2" w:rsidP="005279E2">
      <w:pPr>
        <w:tabs>
          <w:tab w:val="left" w:pos="4920"/>
        </w:tabs>
        <w:suppressAutoHyphens/>
        <w:ind w:left="-142" w:firstLine="284"/>
        <w:jc w:val="both"/>
        <w:rPr>
          <w:b/>
          <w:sz w:val="28"/>
          <w:szCs w:val="28"/>
          <w:lang w:eastAsia="ar-SA"/>
        </w:rPr>
      </w:pPr>
      <w:r w:rsidRPr="009104DC">
        <w:rPr>
          <w:b/>
          <w:sz w:val="28"/>
          <w:szCs w:val="28"/>
          <w:lang w:eastAsia="ar-SA"/>
        </w:rPr>
        <w:t xml:space="preserve">         </w:t>
      </w:r>
    </w:p>
    <w:p w:rsidR="005279E2" w:rsidRPr="009104DC" w:rsidRDefault="005279E2" w:rsidP="005279E2">
      <w:pPr>
        <w:tabs>
          <w:tab w:val="left" w:pos="4920"/>
        </w:tabs>
        <w:suppressAutoHyphens/>
        <w:ind w:left="-142" w:firstLine="284"/>
        <w:jc w:val="both"/>
        <w:rPr>
          <w:b/>
          <w:sz w:val="28"/>
          <w:szCs w:val="28"/>
          <w:lang w:eastAsia="ar-SA"/>
        </w:rPr>
      </w:pPr>
      <w:r w:rsidRPr="009104DC">
        <w:rPr>
          <w:b/>
          <w:sz w:val="28"/>
          <w:szCs w:val="28"/>
          <w:lang w:eastAsia="ar-SA"/>
        </w:rPr>
        <w:t xml:space="preserve">        5.3. Хранение персональных данных.</w:t>
      </w:r>
      <w:r w:rsidRPr="009104DC">
        <w:rPr>
          <w:b/>
          <w:sz w:val="28"/>
          <w:szCs w:val="28"/>
          <w:lang w:eastAsia="ar-SA"/>
        </w:rPr>
        <w:tab/>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5.3.1. Хранение персональных данных субъектов осуществляется архивной</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службой, секретариатом учебной части, психологической и социальной службой, библиотекой, на бумажных и электронных носителях с ограниченным доступом.</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5.3.2. Личные дела хранятся в бумажном виде в папках, прошитые и</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пронумерованные  по страницам. Личные дела хранятся в специально отведенной секции архива (в опечатанном виде), что обеспечивает защиту от случайного или несанкционированного доступа.</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5.3.3. Службы учреждения, хранящие персональные данные на бумажных</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носителях, обеспечивают их защиту от несанкционированного доступа и копирования согласно «Положению об особенностях обработки персональных данных,  осуществляемой без использования средств автоматизации», утвержденному постановлением правительства РФ 15 сентября 2008 г. N687.</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lastRenderedPageBreak/>
        <w:t>5.3.4. Хранение персональных данных в автоматизированной базе данных</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обеспечивается защитой от несанкционированного доступа согласно «Положению об обеспечении безопасности персональных данных при их обработке в информационных системах персональных данных», утвержденному постановлением правительства РФ 17  ноября 2007 г. N 781.</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 xml:space="preserve">  </w:t>
      </w:r>
    </w:p>
    <w:p w:rsidR="005279E2" w:rsidRPr="009104DC" w:rsidRDefault="005279E2" w:rsidP="005279E2">
      <w:pPr>
        <w:suppressAutoHyphens/>
        <w:ind w:left="-142" w:firstLine="284"/>
        <w:jc w:val="both"/>
        <w:rPr>
          <w:b/>
          <w:sz w:val="28"/>
          <w:szCs w:val="28"/>
          <w:lang w:eastAsia="ar-SA"/>
        </w:rPr>
      </w:pPr>
      <w:r w:rsidRPr="009104DC">
        <w:rPr>
          <w:sz w:val="28"/>
          <w:szCs w:val="28"/>
          <w:lang w:eastAsia="ar-SA"/>
        </w:rPr>
        <w:t xml:space="preserve">       </w:t>
      </w:r>
      <w:r w:rsidRPr="009104DC">
        <w:rPr>
          <w:b/>
          <w:sz w:val="28"/>
          <w:szCs w:val="28"/>
          <w:lang w:eastAsia="ar-SA"/>
        </w:rPr>
        <w:t>5.4. Передача персональных данных</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5.4.1. При передаче персональных данных субъекта Оператор обязан соблюдать следующие требования:</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не сообщать персональные данные субъекта третьей стороне без письменного  согласия субъекта или его законного представителя, за исключением случаев, когда это  необходимо в целях предупреждения угрозы жизни и здоровью субъекта, а также в  случаях, предусмотренных Трудовым Кодексом Российской Федерации или иными  федеральными законами;</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предупредить лиц,  получающих персональные данные субъекта,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субъекта, обязаны соблюдать требования конфиденциальности;</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не сообщать персональные данные субъекта в коммерческих целях без его</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письменного согласия; не запрашивать информацию о состоянии здоровья работника, за исключением тех  сведений, которые относятся к вопросу о возможности выполнения им трудовой функции;</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 xml:space="preserve">передавать персональные данные субъекта представителям субъектов в порядке, установленном Трудовым Кодексом Российской Федерации, и ограничивать эту  информацию только теми персональными данными субъекта, которые необходимы для выполнения указанными представителями их функций. </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5.4.2. Все меры конфиденциальности при сборе, обработке и хранении</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персональных данных субъекта распространяются как на бумажные, так и на электронные (автоматизированные) носители информации.</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5.4.3. Внутренний доступ (доступ внутри учреждения) к персональным  данным субъекта. Право доступа к персональным данным субъекта имеют:</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директор;</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программист;</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заместители директора  (доступ к персональным данным субъектов в части их касающейся);</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 xml:space="preserve">классный руководитель (доступ к персональным данным учеников своего класса в части его касающейся); </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учитель (доступ к информации, содержащейся в классных журналах тех классов, в которых он ведет занятия);</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lastRenderedPageBreak/>
        <w:t>социальный педагог (доступ к персональным данным субъектов в части их</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касающейся);</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педагог-психолог (доступ к персональным данным субъектов в части его</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касающейся);</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секретарь (доступ к персональным данным субъектов в части его касающейся);</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логопед (доступ к персональным данным субъектов в части его касающейся);</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библиотекарь (доступ к персональным данным субъектов в части его касающейся);</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медицинская сестра (доступ к персональным данным субъектов в части ее</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касающейся);</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 xml:space="preserve">преподаватель-организатор ОБЖ (доступ к персональным данным субъектов в части его касающейся); </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дежурный уборщик служебных помещений (регистрация посещений учреждения, учет выдачи ключей);</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сам субъект, носитель данных.</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5.4.4. Все сотрудники, имеющие доступ к персональным данным субъектов,</w:t>
      </w:r>
    </w:p>
    <w:p w:rsidR="005279E2" w:rsidRPr="009104DC" w:rsidRDefault="005279E2" w:rsidP="005279E2">
      <w:pPr>
        <w:suppressAutoHyphens/>
        <w:ind w:left="-142" w:firstLine="284"/>
        <w:jc w:val="both"/>
        <w:rPr>
          <w:b/>
          <w:i/>
          <w:sz w:val="28"/>
          <w:szCs w:val="28"/>
          <w:lang w:eastAsia="ar-SA"/>
        </w:rPr>
      </w:pPr>
      <w:r w:rsidRPr="009104DC">
        <w:rPr>
          <w:sz w:val="28"/>
          <w:szCs w:val="28"/>
          <w:lang w:eastAsia="ar-SA"/>
        </w:rPr>
        <w:t xml:space="preserve">обязаны подписать соглашение о неразглашении персональных данных, по форме согласно </w:t>
      </w:r>
      <w:r w:rsidRPr="009104DC">
        <w:rPr>
          <w:b/>
          <w:i/>
          <w:sz w:val="28"/>
          <w:szCs w:val="28"/>
          <w:lang w:eastAsia="ar-SA"/>
        </w:rPr>
        <w:t>Приложению № 1.</w:t>
      </w:r>
    </w:p>
    <w:p w:rsidR="005279E2" w:rsidRPr="009104DC" w:rsidRDefault="005279E2" w:rsidP="005279E2">
      <w:pPr>
        <w:suppressAutoHyphens/>
        <w:ind w:left="-142" w:firstLine="284"/>
        <w:jc w:val="both"/>
        <w:rPr>
          <w:b/>
          <w:sz w:val="28"/>
          <w:szCs w:val="28"/>
          <w:lang w:eastAsia="ar-SA"/>
        </w:rPr>
      </w:pPr>
    </w:p>
    <w:p w:rsidR="005279E2" w:rsidRPr="009104DC" w:rsidRDefault="005279E2" w:rsidP="005279E2">
      <w:pPr>
        <w:suppressAutoHyphens/>
        <w:ind w:left="-142" w:firstLine="284"/>
        <w:jc w:val="both"/>
        <w:rPr>
          <w:b/>
          <w:sz w:val="28"/>
          <w:szCs w:val="28"/>
          <w:lang w:eastAsia="ar-SA"/>
        </w:rPr>
      </w:pPr>
      <w:r w:rsidRPr="009104DC">
        <w:rPr>
          <w:b/>
          <w:sz w:val="28"/>
          <w:szCs w:val="28"/>
          <w:lang w:eastAsia="ar-SA"/>
        </w:rPr>
        <w:t xml:space="preserve">        5.5. Уничтожение персональных данных</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5.5.1. Персональные данные субъектов хранятся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5.5.2. Документы, содержащие персональные данные, подлежат хранению и</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уничтожению в порядке, предусмотренном законодательством Российской Федерации.</w:t>
      </w:r>
    </w:p>
    <w:p w:rsidR="005279E2" w:rsidRPr="009104DC" w:rsidRDefault="005279E2" w:rsidP="005279E2">
      <w:pPr>
        <w:suppressAutoHyphens/>
        <w:ind w:left="-142" w:firstLine="284"/>
        <w:jc w:val="both"/>
        <w:rPr>
          <w:b/>
          <w:sz w:val="28"/>
          <w:szCs w:val="28"/>
          <w:lang w:eastAsia="ar-SA"/>
        </w:rPr>
      </w:pPr>
    </w:p>
    <w:p w:rsidR="005279E2" w:rsidRPr="009104DC" w:rsidRDefault="005279E2" w:rsidP="005279E2">
      <w:pPr>
        <w:suppressAutoHyphens/>
        <w:ind w:left="-142" w:firstLine="284"/>
        <w:jc w:val="both"/>
        <w:rPr>
          <w:b/>
          <w:sz w:val="28"/>
          <w:szCs w:val="28"/>
          <w:lang w:eastAsia="ar-SA"/>
        </w:rPr>
      </w:pPr>
      <w:r w:rsidRPr="009104DC">
        <w:rPr>
          <w:b/>
          <w:sz w:val="28"/>
          <w:szCs w:val="28"/>
          <w:lang w:eastAsia="ar-SA"/>
        </w:rPr>
        <w:t xml:space="preserve">     6. Права и обязанности субъектов персональных данных и Оператора.</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6.1. В целях обеспечения защиты персональных данных субъекты имеют право:</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получать полную информацию о своих персональных данных и обработке этих данных (в том числе автоматизированной);</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осуществлять свободный бесплатный доступ к своим персональным данным,</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включая право получать копии любой записи, содержащей свои персональные данные, за исключением случаев, предусмотренных федеральным законом;</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lastRenderedPageBreak/>
        <w:t>требовать исключения или исправления неверных или неполных персональных данных, а также данных, обработанных с нарушением законодательства;</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при отказе Оператора или уполномоченного им лица исключить или исправить персональные данные субъекта - заявить в письменной форме о своем несогласии, представив соответствующее обоснование;</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 xml:space="preserve">дополнить персональные данные оценочного характера заявлением, выражающим его собственную точку зрения; </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требовать от оператора или уполномоченного им лица уведомления всех лиц,</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которым ранее были сообщены неверные или неполные персональные данные субъекта, обо всех произведенных в них изменениях или исключениях из них;</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обжаловать в суд любые неправомерные действия или бездействие оператора или уполномоченного им лица при обработке и защите персональных данных субъекта.</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6.2. Для защиты персональных данных субъектов оператор обязан:</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за свой счет обеспечить защиту персональных данных субъекта от неправомерного их использования или утраты в порядке, установленном законодательством РФ;</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ознакомить работника или его представителей с настоящим Положением и его правами в области защиты персональных данных под роспись;</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опубликовать настоящее Положение на официальном сайте (в общедоступном месте) для ознакомления обучающимися, законными представителями обучающихся;</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 xml:space="preserve"> по запросу ознакомить субъекта персональных данных, не являющегося работником, или в случае недееспособности либо несовершеннолетия субъекта, его законных представителей с настоящим положением и его правами в области защиты персональных данных;</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осуществлять передачу персональных данных субъекта только в соответствии с настоящим Положением и законодательством Российской Федерации;</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обеспечить субъекту свободный бесплатный доступ к своим персональным</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данным, включая право на получение копий любой записи, содержащей его персональные данные, за исключением случаев, предусмотренных законодательством;</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по требованию субъекта или его законного представителя предоставить ему</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полную информацию о его персональных данных и обработке этих данных.</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6.3. Субъект персональных данных или его законный представитель обязуется  предоставлять персональные данные, соответствующие действительности.</w:t>
      </w:r>
    </w:p>
    <w:p w:rsidR="005279E2" w:rsidRPr="009104DC" w:rsidRDefault="005279E2" w:rsidP="005279E2">
      <w:pPr>
        <w:suppressAutoHyphens/>
        <w:ind w:left="-142" w:firstLine="284"/>
        <w:jc w:val="both"/>
        <w:rPr>
          <w:sz w:val="28"/>
          <w:szCs w:val="28"/>
          <w:lang w:eastAsia="ar-SA"/>
        </w:rPr>
      </w:pPr>
    </w:p>
    <w:p w:rsidR="005279E2" w:rsidRPr="009104DC" w:rsidRDefault="005279E2" w:rsidP="005279E2">
      <w:pPr>
        <w:suppressAutoHyphens/>
        <w:ind w:left="-142" w:firstLine="284"/>
        <w:jc w:val="both"/>
        <w:rPr>
          <w:b/>
          <w:sz w:val="28"/>
          <w:szCs w:val="28"/>
          <w:lang w:eastAsia="ar-SA"/>
        </w:rPr>
      </w:pPr>
      <w:r w:rsidRPr="009104DC">
        <w:rPr>
          <w:sz w:val="28"/>
          <w:szCs w:val="28"/>
          <w:lang w:eastAsia="ar-SA"/>
        </w:rPr>
        <w:lastRenderedPageBreak/>
        <w:t xml:space="preserve">      7</w:t>
      </w:r>
      <w:r w:rsidRPr="009104DC">
        <w:rPr>
          <w:b/>
          <w:sz w:val="28"/>
          <w:szCs w:val="28"/>
          <w:lang w:eastAsia="ar-SA"/>
        </w:rPr>
        <w:t>. Ответственность за нарушение норм, регулирующих обработку и защиту персональных данных.</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7.1. Руководитель, разрешающий доступ сотрудника к конфиденциальному</w:t>
      </w:r>
    </w:p>
    <w:p w:rsidR="005279E2" w:rsidRPr="009104DC" w:rsidRDefault="005279E2" w:rsidP="005279E2">
      <w:pPr>
        <w:suppressAutoHyphens/>
        <w:ind w:left="-142" w:firstLine="284"/>
        <w:jc w:val="both"/>
        <w:rPr>
          <w:sz w:val="28"/>
          <w:szCs w:val="28"/>
          <w:lang w:eastAsia="ar-SA"/>
        </w:rPr>
      </w:pPr>
      <w:r w:rsidRPr="009104DC">
        <w:rPr>
          <w:sz w:val="28"/>
          <w:szCs w:val="28"/>
          <w:lang w:eastAsia="ar-SA"/>
        </w:rPr>
        <w:t>документу, содержащему персональные данные, несет персональную ответственность за данное разрешение.</w:t>
      </w:r>
    </w:p>
    <w:p w:rsidR="005279E2" w:rsidRPr="009104DC" w:rsidRDefault="005279E2" w:rsidP="00BA67E6">
      <w:pPr>
        <w:suppressAutoHyphens/>
        <w:ind w:left="-142" w:firstLine="284"/>
        <w:jc w:val="both"/>
        <w:rPr>
          <w:sz w:val="28"/>
          <w:szCs w:val="28"/>
          <w:lang w:eastAsia="ar-SA"/>
        </w:rPr>
      </w:pPr>
      <w:r w:rsidRPr="009104DC">
        <w:rPr>
          <w:sz w:val="28"/>
          <w:szCs w:val="28"/>
          <w:lang w:eastAsia="ar-SA"/>
        </w:rPr>
        <w:t>7.2. Лица, виновные в нарушении норм, регулирующих получение, обработку и защиту персональных данных, привлекаются к дисциплинарной и материальной ответственности в порядке, установленном Трудовым Кодексом Российской Федерации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5279E2" w:rsidRPr="009104DC" w:rsidRDefault="005279E2" w:rsidP="005279E2">
      <w:pPr>
        <w:suppressAutoHyphens/>
        <w:ind w:left="-142" w:firstLine="284"/>
        <w:jc w:val="both"/>
        <w:rPr>
          <w:sz w:val="28"/>
          <w:szCs w:val="28"/>
          <w:lang w:eastAsia="ar-SA"/>
        </w:rPr>
      </w:pPr>
    </w:p>
    <w:p w:rsidR="005279E2" w:rsidRPr="009104DC" w:rsidRDefault="005279E2" w:rsidP="005279E2">
      <w:pPr>
        <w:suppressAutoHyphens/>
        <w:jc w:val="right"/>
        <w:rPr>
          <w:b/>
          <w:sz w:val="28"/>
          <w:szCs w:val="28"/>
          <w:lang w:eastAsia="ar-SA"/>
        </w:rPr>
      </w:pPr>
      <w:r w:rsidRPr="009104DC">
        <w:rPr>
          <w:b/>
          <w:sz w:val="28"/>
          <w:szCs w:val="28"/>
          <w:lang w:eastAsia="ar-SA"/>
        </w:rPr>
        <w:t>Приложение 1</w:t>
      </w:r>
    </w:p>
    <w:p w:rsidR="005279E2" w:rsidRPr="009104DC" w:rsidRDefault="005279E2" w:rsidP="005279E2">
      <w:pPr>
        <w:suppressAutoHyphens/>
        <w:jc w:val="right"/>
        <w:rPr>
          <w:sz w:val="28"/>
          <w:szCs w:val="28"/>
          <w:lang w:eastAsia="ar-SA"/>
        </w:rPr>
      </w:pPr>
      <w:r w:rsidRPr="009104DC">
        <w:rPr>
          <w:sz w:val="28"/>
          <w:szCs w:val="28"/>
          <w:lang w:eastAsia="ar-SA"/>
        </w:rPr>
        <w:t>к положению МКОУ «СОШ  № 6»</w:t>
      </w:r>
    </w:p>
    <w:p w:rsidR="005279E2" w:rsidRPr="009104DC" w:rsidRDefault="005279E2" w:rsidP="005279E2">
      <w:pPr>
        <w:suppressAutoHyphens/>
        <w:jc w:val="right"/>
        <w:rPr>
          <w:sz w:val="28"/>
          <w:szCs w:val="28"/>
          <w:lang w:eastAsia="ar-SA"/>
        </w:rPr>
      </w:pPr>
      <w:r w:rsidRPr="009104DC">
        <w:rPr>
          <w:sz w:val="28"/>
          <w:szCs w:val="28"/>
          <w:lang w:eastAsia="ar-SA"/>
        </w:rPr>
        <w:t xml:space="preserve"> «Об обработке и защите персональных данных»</w:t>
      </w:r>
    </w:p>
    <w:p w:rsidR="005279E2" w:rsidRPr="009104DC" w:rsidRDefault="005279E2" w:rsidP="005279E2">
      <w:pPr>
        <w:suppressAutoHyphens/>
        <w:jc w:val="right"/>
        <w:rPr>
          <w:sz w:val="28"/>
          <w:szCs w:val="28"/>
          <w:lang w:eastAsia="ar-SA"/>
        </w:rPr>
      </w:pPr>
      <w:r w:rsidRPr="009104DC">
        <w:rPr>
          <w:sz w:val="28"/>
          <w:szCs w:val="28"/>
          <w:lang w:eastAsia="ar-SA"/>
        </w:rPr>
        <w:t>Директору МКОУ СОШ № 6</w:t>
      </w:r>
    </w:p>
    <w:p w:rsidR="005279E2" w:rsidRPr="009104DC" w:rsidRDefault="005279E2" w:rsidP="005279E2">
      <w:pPr>
        <w:tabs>
          <w:tab w:val="left" w:pos="3105"/>
        </w:tabs>
        <w:suppressAutoHyphens/>
        <w:jc w:val="right"/>
        <w:rPr>
          <w:sz w:val="28"/>
          <w:szCs w:val="28"/>
          <w:lang w:eastAsia="ar-SA"/>
        </w:rPr>
      </w:pPr>
      <w:r w:rsidRPr="009104DC">
        <w:rPr>
          <w:sz w:val="28"/>
          <w:szCs w:val="28"/>
          <w:lang w:eastAsia="ar-SA"/>
        </w:rPr>
        <w:t xml:space="preserve">                    В.П.</w:t>
      </w:r>
      <w:r>
        <w:rPr>
          <w:sz w:val="28"/>
          <w:szCs w:val="28"/>
          <w:lang w:eastAsia="ar-SA"/>
        </w:rPr>
        <w:t xml:space="preserve"> </w:t>
      </w:r>
      <w:r w:rsidRPr="009104DC">
        <w:rPr>
          <w:sz w:val="28"/>
          <w:szCs w:val="28"/>
          <w:lang w:eastAsia="ar-SA"/>
        </w:rPr>
        <w:t xml:space="preserve">Кобцева </w:t>
      </w:r>
      <w:r w:rsidRPr="009104DC">
        <w:rPr>
          <w:sz w:val="28"/>
          <w:szCs w:val="28"/>
          <w:lang w:eastAsia="ar-SA"/>
        </w:rPr>
        <w:tab/>
      </w:r>
    </w:p>
    <w:p w:rsidR="005279E2" w:rsidRPr="009104DC" w:rsidRDefault="005279E2" w:rsidP="005279E2">
      <w:pPr>
        <w:suppressAutoHyphens/>
        <w:jc w:val="center"/>
        <w:rPr>
          <w:b/>
          <w:sz w:val="28"/>
          <w:szCs w:val="28"/>
          <w:lang w:eastAsia="ar-SA"/>
        </w:rPr>
      </w:pPr>
    </w:p>
    <w:p w:rsidR="005279E2" w:rsidRPr="009104DC" w:rsidRDefault="005279E2" w:rsidP="005279E2">
      <w:pPr>
        <w:suppressAutoHyphens/>
        <w:jc w:val="center"/>
        <w:rPr>
          <w:b/>
          <w:sz w:val="28"/>
          <w:szCs w:val="28"/>
          <w:lang w:eastAsia="ar-SA"/>
        </w:rPr>
      </w:pPr>
    </w:p>
    <w:p w:rsidR="005279E2" w:rsidRPr="009104DC" w:rsidRDefault="005279E2" w:rsidP="005279E2">
      <w:pPr>
        <w:suppressAutoHyphens/>
        <w:jc w:val="center"/>
        <w:rPr>
          <w:b/>
          <w:sz w:val="28"/>
          <w:szCs w:val="28"/>
          <w:lang w:eastAsia="ar-SA"/>
        </w:rPr>
      </w:pPr>
      <w:r w:rsidRPr="009104DC">
        <w:rPr>
          <w:b/>
          <w:sz w:val="28"/>
          <w:szCs w:val="28"/>
          <w:lang w:eastAsia="ar-SA"/>
        </w:rPr>
        <w:t>СОГЛАШЕНИЕ</w:t>
      </w:r>
    </w:p>
    <w:p w:rsidR="005279E2" w:rsidRPr="009104DC" w:rsidRDefault="005279E2" w:rsidP="005279E2">
      <w:pPr>
        <w:suppressAutoHyphens/>
        <w:jc w:val="center"/>
        <w:rPr>
          <w:b/>
          <w:sz w:val="28"/>
          <w:szCs w:val="28"/>
          <w:lang w:eastAsia="ar-SA"/>
        </w:rPr>
      </w:pPr>
      <w:r w:rsidRPr="009104DC">
        <w:rPr>
          <w:b/>
          <w:sz w:val="28"/>
          <w:szCs w:val="28"/>
          <w:lang w:eastAsia="ar-SA"/>
        </w:rPr>
        <w:t>о неразглашении персональных данных</w:t>
      </w:r>
    </w:p>
    <w:p w:rsidR="005279E2" w:rsidRPr="009104DC" w:rsidRDefault="005279E2" w:rsidP="005279E2">
      <w:pPr>
        <w:suppressAutoHyphens/>
        <w:jc w:val="center"/>
        <w:rPr>
          <w:b/>
          <w:sz w:val="28"/>
          <w:szCs w:val="28"/>
          <w:lang w:eastAsia="ar-SA"/>
        </w:rPr>
      </w:pPr>
    </w:p>
    <w:p w:rsidR="005279E2" w:rsidRPr="009104DC" w:rsidRDefault="005279E2" w:rsidP="005279E2">
      <w:pPr>
        <w:suppressAutoHyphens/>
        <w:jc w:val="center"/>
        <w:rPr>
          <w:b/>
          <w:sz w:val="28"/>
          <w:szCs w:val="28"/>
          <w:lang w:eastAsia="ar-SA"/>
        </w:rPr>
      </w:pPr>
    </w:p>
    <w:p w:rsidR="005279E2" w:rsidRPr="009104DC" w:rsidRDefault="005279E2" w:rsidP="005279E2">
      <w:pPr>
        <w:suppressAutoHyphens/>
        <w:rPr>
          <w:sz w:val="28"/>
          <w:szCs w:val="28"/>
          <w:lang w:eastAsia="ar-SA"/>
        </w:rPr>
      </w:pPr>
      <w:r w:rsidRPr="009104DC">
        <w:rPr>
          <w:sz w:val="28"/>
          <w:szCs w:val="28"/>
          <w:lang w:eastAsia="ar-SA"/>
        </w:rPr>
        <w:t>Я,______________________________________________________________________</w:t>
      </w:r>
    </w:p>
    <w:p w:rsidR="005279E2" w:rsidRPr="009104DC" w:rsidRDefault="005279E2" w:rsidP="005279E2">
      <w:pPr>
        <w:suppressAutoHyphens/>
        <w:rPr>
          <w:sz w:val="28"/>
          <w:szCs w:val="28"/>
          <w:lang w:eastAsia="ar-SA"/>
        </w:rPr>
      </w:pPr>
      <w:r w:rsidRPr="009104DC">
        <w:rPr>
          <w:sz w:val="28"/>
          <w:szCs w:val="28"/>
          <w:lang w:eastAsia="ar-SA"/>
        </w:rPr>
        <w:t xml:space="preserve"> (фамилия, имя, отчество)</w:t>
      </w:r>
    </w:p>
    <w:p w:rsidR="005279E2" w:rsidRPr="009104DC" w:rsidRDefault="005279E2" w:rsidP="005279E2">
      <w:pPr>
        <w:suppressAutoHyphens/>
        <w:rPr>
          <w:sz w:val="28"/>
          <w:szCs w:val="28"/>
          <w:lang w:eastAsia="ar-SA"/>
        </w:rPr>
      </w:pPr>
      <w:r w:rsidRPr="009104DC">
        <w:rPr>
          <w:sz w:val="28"/>
          <w:szCs w:val="28"/>
          <w:lang w:eastAsia="ar-SA"/>
        </w:rPr>
        <w:t>паспорт серии _______ номер _______ выданный _____________________________</w:t>
      </w:r>
    </w:p>
    <w:p w:rsidR="005279E2" w:rsidRPr="009104DC" w:rsidRDefault="005279E2" w:rsidP="005279E2">
      <w:pPr>
        <w:suppressAutoHyphens/>
        <w:rPr>
          <w:sz w:val="28"/>
          <w:szCs w:val="28"/>
          <w:lang w:eastAsia="ar-SA"/>
        </w:rPr>
      </w:pPr>
      <w:r w:rsidRPr="009104DC">
        <w:rPr>
          <w:sz w:val="28"/>
          <w:szCs w:val="28"/>
          <w:lang w:eastAsia="ar-SA"/>
        </w:rPr>
        <w:t>_____________________________________________________________________________</w:t>
      </w:r>
    </w:p>
    <w:p w:rsidR="005279E2" w:rsidRPr="009104DC" w:rsidRDefault="005279E2" w:rsidP="005279E2">
      <w:pPr>
        <w:suppressAutoHyphens/>
        <w:ind w:firstLine="284"/>
        <w:jc w:val="both"/>
        <w:rPr>
          <w:sz w:val="28"/>
          <w:szCs w:val="28"/>
          <w:lang w:eastAsia="ar-SA"/>
        </w:rPr>
      </w:pPr>
      <w:r w:rsidRPr="009104DC">
        <w:rPr>
          <w:sz w:val="28"/>
          <w:szCs w:val="28"/>
          <w:lang w:eastAsia="ar-SA"/>
        </w:rPr>
        <w:t xml:space="preserve">понимаю, что получаю доступ к персональным данным сотрудников, учащихся и  родителей (законных представителей) муниципального казенного общеобразовательного  учреждения «Средней общеобразовательной школы № 6» (Ставропольский край, Курский район, с. Полтавское, ул. Школьная, 1). Я также понимаю, что во время исполнения своих служебных обязанностей, мне приходится заниматься обработкой (сбором, систематизацией, накоплением, уточнением, обновлением, изменением, уничтожением, блокированием, распечаткой) и хранением персональных данных сотрудников, учащихся и родителей (законных представителей) учреждения.  Я понимаю, что разглашение такого рода информации может нанести ущерб сотрудникам, учащимся и родителям (законным представителям) МКОУ «СОШ № 6»,  как прямой, так и косвенный. В связи с этим, даю обязательство, при работе  (сборе, обработке и </w:t>
      </w:r>
      <w:r w:rsidRPr="009104DC">
        <w:rPr>
          <w:sz w:val="28"/>
          <w:szCs w:val="28"/>
          <w:lang w:eastAsia="ar-SA"/>
        </w:rPr>
        <w:lastRenderedPageBreak/>
        <w:t>хранении) с персональными данными сотрудников, учащихся и родителей (законных представителей) соблюдать все описанные в «Положении об обработке и защите  персональных данных» требования. Я подтверждаю, что не имею права разглашать  сведения о (об): анкетных и биографических данных, образовании, трудовом и общем  стаже, составе семьи, паспортных данных, воинском учете,  заработной плате,  специальных льготах, специальности, занимаемой должности, адреса места жительства,  домашнем телефоне, месте работы членов семьи и родственников, характере  взаимоотношений в семье, содержании трудового договора, содержании декларации,  подаваемой в ФНС, подлинниках и копиях приказов по личному составу, личных делах и  трудовых книжках сотрудников и учащихся, делах, содержащих материалы по  повышении квалификации и переподготовке сотрудников, их аттестации, служебных расследованиях, копиях отчетов, направляемых в органы статистки.  Я предупрежден, что в случае разглашения мной сведений, касающихся персональных данных сотрудников, учащихся, родителей (законных представителей) или их утраты, я несу ответственность в  соответствии со ст. 90 Трудового кодекса Российской Федерации, п.п. в п. 6 ст. 81 Трудового кодекса Российской Федерации, Федеральными законом Российской  Федерации от 26.07.2006 г. №152-ФЗ «О персональных данных».</w:t>
      </w:r>
    </w:p>
    <w:p w:rsidR="005279E2" w:rsidRPr="009104DC" w:rsidRDefault="005279E2" w:rsidP="005279E2">
      <w:pPr>
        <w:suppressAutoHyphens/>
        <w:ind w:firstLine="284"/>
        <w:jc w:val="both"/>
        <w:rPr>
          <w:sz w:val="28"/>
          <w:szCs w:val="28"/>
          <w:lang w:eastAsia="ar-SA"/>
        </w:rPr>
      </w:pPr>
      <w:r w:rsidRPr="009104DC">
        <w:rPr>
          <w:sz w:val="28"/>
          <w:szCs w:val="28"/>
          <w:lang w:eastAsia="ar-SA"/>
        </w:rPr>
        <w:t xml:space="preserve">      С положением МКОУ «СОШ № 6»,  «Об обработке и защите персональных данных»  ознакомлен(а).</w:t>
      </w:r>
    </w:p>
    <w:p w:rsidR="005279E2" w:rsidRPr="009104DC" w:rsidRDefault="005279E2" w:rsidP="005279E2">
      <w:pPr>
        <w:suppressAutoHyphens/>
        <w:ind w:firstLine="284"/>
        <w:jc w:val="both"/>
        <w:rPr>
          <w:sz w:val="28"/>
          <w:szCs w:val="28"/>
          <w:lang w:eastAsia="ar-SA"/>
        </w:rPr>
      </w:pPr>
    </w:p>
    <w:p w:rsidR="005279E2" w:rsidRPr="009104DC" w:rsidRDefault="005279E2" w:rsidP="005279E2">
      <w:pPr>
        <w:suppressAutoHyphens/>
        <w:ind w:firstLine="284"/>
        <w:jc w:val="both"/>
        <w:rPr>
          <w:sz w:val="28"/>
          <w:szCs w:val="28"/>
          <w:lang w:eastAsia="ar-SA"/>
        </w:rPr>
      </w:pPr>
      <w:r w:rsidRPr="009104DC">
        <w:rPr>
          <w:sz w:val="28"/>
          <w:szCs w:val="28"/>
          <w:lang w:eastAsia="ar-SA"/>
        </w:rPr>
        <w:t>________________                                                  ______________________</w:t>
      </w:r>
    </w:p>
    <w:p w:rsidR="005279E2" w:rsidRPr="009104DC" w:rsidRDefault="005279E2" w:rsidP="005279E2">
      <w:pPr>
        <w:suppressAutoHyphens/>
        <w:ind w:firstLine="284"/>
        <w:jc w:val="both"/>
        <w:rPr>
          <w:sz w:val="28"/>
          <w:szCs w:val="28"/>
          <w:lang w:eastAsia="ar-SA"/>
        </w:rPr>
      </w:pPr>
      <w:r w:rsidRPr="009104DC">
        <w:rPr>
          <w:sz w:val="28"/>
          <w:szCs w:val="28"/>
          <w:lang w:eastAsia="ar-SA"/>
        </w:rPr>
        <w:t xml:space="preserve"> (подпись)                                                                 (расшифровка подписи)</w:t>
      </w:r>
    </w:p>
    <w:p w:rsidR="005279E2" w:rsidRPr="009104DC" w:rsidRDefault="005279E2" w:rsidP="005279E2">
      <w:pPr>
        <w:suppressAutoHyphens/>
        <w:ind w:firstLine="284"/>
        <w:jc w:val="both"/>
        <w:rPr>
          <w:sz w:val="28"/>
          <w:szCs w:val="28"/>
          <w:lang w:eastAsia="ar-SA"/>
        </w:rPr>
      </w:pPr>
    </w:p>
    <w:p w:rsidR="005279E2" w:rsidRPr="009104DC" w:rsidRDefault="005279E2" w:rsidP="005279E2">
      <w:pPr>
        <w:suppressAutoHyphens/>
        <w:ind w:firstLine="284"/>
        <w:jc w:val="both"/>
        <w:rPr>
          <w:sz w:val="28"/>
          <w:szCs w:val="28"/>
          <w:lang w:eastAsia="ar-SA"/>
        </w:rPr>
      </w:pPr>
    </w:p>
    <w:p w:rsidR="005279E2" w:rsidRPr="009104DC" w:rsidRDefault="005279E2" w:rsidP="005279E2">
      <w:pPr>
        <w:suppressAutoHyphens/>
        <w:ind w:firstLine="284"/>
        <w:jc w:val="both"/>
        <w:rPr>
          <w:sz w:val="28"/>
          <w:szCs w:val="28"/>
          <w:lang w:eastAsia="ar-SA"/>
        </w:rPr>
      </w:pPr>
    </w:p>
    <w:p w:rsidR="005279E2" w:rsidRDefault="005279E2" w:rsidP="005279E2">
      <w:pPr>
        <w:suppressAutoHyphens/>
        <w:ind w:firstLine="284"/>
        <w:jc w:val="both"/>
        <w:rPr>
          <w:sz w:val="28"/>
          <w:szCs w:val="28"/>
          <w:lang w:eastAsia="ar-SA"/>
        </w:rPr>
      </w:pPr>
      <w:r w:rsidRPr="009104DC">
        <w:rPr>
          <w:sz w:val="28"/>
          <w:szCs w:val="28"/>
          <w:lang w:eastAsia="ar-SA"/>
        </w:rPr>
        <w:t>«__»______20__г</w:t>
      </w:r>
    </w:p>
    <w:p w:rsidR="005279E2" w:rsidRDefault="005279E2" w:rsidP="005279E2">
      <w:pPr>
        <w:suppressAutoHyphens/>
        <w:ind w:firstLine="284"/>
        <w:jc w:val="both"/>
        <w:rPr>
          <w:sz w:val="28"/>
          <w:szCs w:val="28"/>
          <w:lang w:eastAsia="ar-SA"/>
        </w:rPr>
      </w:pPr>
    </w:p>
    <w:p w:rsidR="005279E2" w:rsidRDefault="005279E2" w:rsidP="005279E2">
      <w:pPr>
        <w:suppressAutoHyphens/>
        <w:ind w:firstLine="284"/>
        <w:jc w:val="both"/>
        <w:rPr>
          <w:sz w:val="28"/>
          <w:szCs w:val="28"/>
          <w:lang w:eastAsia="ar-SA"/>
        </w:rPr>
      </w:pPr>
    </w:p>
    <w:p w:rsidR="005279E2" w:rsidRDefault="005279E2" w:rsidP="005279E2">
      <w:pPr>
        <w:suppressAutoHyphens/>
        <w:ind w:firstLine="284"/>
        <w:jc w:val="both"/>
        <w:rPr>
          <w:sz w:val="28"/>
          <w:szCs w:val="28"/>
          <w:lang w:eastAsia="ar-SA"/>
        </w:rPr>
      </w:pPr>
    </w:p>
    <w:p w:rsidR="005279E2" w:rsidRDefault="005279E2" w:rsidP="005279E2">
      <w:pPr>
        <w:suppressAutoHyphens/>
        <w:ind w:firstLine="284"/>
        <w:jc w:val="both"/>
        <w:rPr>
          <w:sz w:val="28"/>
          <w:szCs w:val="28"/>
          <w:lang w:eastAsia="ar-SA"/>
        </w:rPr>
      </w:pPr>
    </w:p>
    <w:p w:rsidR="005279E2" w:rsidRDefault="005279E2" w:rsidP="005279E2">
      <w:pPr>
        <w:suppressAutoHyphens/>
        <w:ind w:firstLine="284"/>
        <w:jc w:val="both"/>
        <w:rPr>
          <w:sz w:val="28"/>
          <w:szCs w:val="28"/>
          <w:lang w:eastAsia="ar-SA"/>
        </w:rPr>
      </w:pPr>
    </w:p>
    <w:p w:rsidR="005279E2" w:rsidRDefault="005279E2" w:rsidP="005279E2">
      <w:pPr>
        <w:suppressAutoHyphens/>
        <w:ind w:firstLine="284"/>
        <w:jc w:val="both"/>
        <w:rPr>
          <w:sz w:val="28"/>
          <w:szCs w:val="28"/>
          <w:lang w:eastAsia="ar-SA"/>
        </w:rPr>
      </w:pPr>
    </w:p>
    <w:p w:rsidR="005279E2" w:rsidRPr="009104DC" w:rsidRDefault="005279E2" w:rsidP="005279E2">
      <w:pPr>
        <w:suppressAutoHyphens/>
        <w:rPr>
          <w:sz w:val="28"/>
          <w:szCs w:val="28"/>
          <w:lang w:eastAsia="ar-SA"/>
        </w:rPr>
      </w:pPr>
    </w:p>
    <w:p w:rsidR="005279E2" w:rsidRPr="009104DC" w:rsidRDefault="005279E2" w:rsidP="005279E2">
      <w:pPr>
        <w:suppressAutoHyphens/>
        <w:jc w:val="right"/>
        <w:rPr>
          <w:b/>
          <w:sz w:val="28"/>
          <w:szCs w:val="28"/>
          <w:lang w:eastAsia="ar-SA"/>
        </w:rPr>
      </w:pPr>
      <w:r w:rsidRPr="009104DC">
        <w:rPr>
          <w:b/>
          <w:sz w:val="28"/>
          <w:szCs w:val="28"/>
          <w:lang w:eastAsia="ar-SA"/>
        </w:rPr>
        <w:t>Приложение 2</w:t>
      </w:r>
    </w:p>
    <w:p w:rsidR="005279E2" w:rsidRPr="009104DC" w:rsidRDefault="005279E2" w:rsidP="005279E2">
      <w:pPr>
        <w:suppressAutoHyphens/>
        <w:jc w:val="right"/>
        <w:rPr>
          <w:sz w:val="28"/>
          <w:szCs w:val="28"/>
          <w:lang w:eastAsia="ar-SA"/>
        </w:rPr>
      </w:pPr>
      <w:r w:rsidRPr="009104DC">
        <w:rPr>
          <w:sz w:val="28"/>
          <w:szCs w:val="28"/>
          <w:lang w:eastAsia="ar-SA"/>
        </w:rPr>
        <w:t>Директору МКОУ «СОШ № 6»</w:t>
      </w:r>
    </w:p>
    <w:p w:rsidR="005279E2" w:rsidRPr="009104DC" w:rsidRDefault="005279E2" w:rsidP="005279E2">
      <w:pPr>
        <w:suppressAutoHyphens/>
        <w:jc w:val="right"/>
        <w:rPr>
          <w:sz w:val="28"/>
          <w:szCs w:val="28"/>
          <w:lang w:eastAsia="ar-SA"/>
        </w:rPr>
      </w:pPr>
      <w:r w:rsidRPr="009104DC">
        <w:rPr>
          <w:sz w:val="28"/>
          <w:szCs w:val="28"/>
          <w:lang w:eastAsia="ar-SA"/>
        </w:rPr>
        <w:t>В.П. Кобцева</w:t>
      </w:r>
    </w:p>
    <w:p w:rsidR="005279E2" w:rsidRPr="009104DC" w:rsidRDefault="005279E2" w:rsidP="005279E2">
      <w:pPr>
        <w:suppressAutoHyphens/>
        <w:jc w:val="center"/>
        <w:rPr>
          <w:sz w:val="28"/>
          <w:szCs w:val="28"/>
          <w:lang w:eastAsia="ar-SA"/>
        </w:rPr>
      </w:pPr>
    </w:p>
    <w:p w:rsidR="005279E2" w:rsidRPr="009104DC" w:rsidRDefault="005279E2" w:rsidP="005279E2">
      <w:pPr>
        <w:suppressAutoHyphens/>
        <w:jc w:val="right"/>
        <w:rPr>
          <w:sz w:val="28"/>
          <w:szCs w:val="28"/>
          <w:lang w:eastAsia="ar-SA"/>
        </w:rPr>
      </w:pPr>
    </w:p>
    <w:p w:rsidR="005279E2" w:rsidRPr="009104DC" w:rsidRDefault="005279E2" w:rsidP="005279E2">
      <w:pPr>
        <w:suppressAutoHyphens/>
        <w:jc w:val="center"/>
        <w:rPr>
          <w:b/>
          <w:sz w:val="28"/>
          <w:szCs w:val="28"/>
          <w:lang w:eastAsia="ar-SA"/>
        </w:rPr>
      </w:pPr>
      <w:r w:rsidRPr="009104DC">
        <w:rPr>
          <w:b/>
          <w:sz w:val="28"/>
          <w:szCs w:val="28"/>
          <w:lang w:eastAsia="ar-SA"/>
        </w:rPr>
        <w:t>ПИСЬМЕННОЕ СОГЛАСИЕ</w:t>
      </w:r>
    </w:p>
    <w:p w:rsidR="005279E2" w:rsidRPr="009104DC" w:rsidRDefault="005279E2" w:rsidP="005279E2">
      <w:pPr>
        <w:suppressAutoHyphens/>
        <w:jc w:val="center"/>
        <w:rPr>
          <w:b/>
          <w:sz w:val="28"/>
          <w:szCs w:val="28"/>
          <w:lang w:eastAsia="ar-SA"/>
        </w:rPr>
      </w:pPr>
      <w:r w:rsidRPr="009104DC">
        <w:rPr>
          <w:b/>
          <w:sz w:val="28"/>
          <w:szCs w:val="28"/>
          <w:lang w:eastAsia="ar-SA"/>
        </w:rPr>
        <w:lastRenderedPageBreak/>
        <w:t>гражданина на обработку персональных данных несовершеннолетнего</w:t>
      </w:r>
    </w:p>
    <w:p w:rsidR="005279E2" w:rsidRPr="009104DC" w:rsidRDefault="005279E2" w:rsidP="005279E2">
      <w:pPr>
        <w:suppressAutoHyphens/>
        <w:jc w:val="center"/>
        <w:rPr>
          <w:sz w:val="28"/>
          <w:szCs w:val="28"/>
          <w:lang w:eastAsia="ar-SA"/>
        </w:rPr>
      </w:pPr>
    </w:p>
    <w:p w:rsidR="005279E2" w:rsidRPr="009104DC" w:rsidRDefault="005279E2" w:rsidP="005279E2">
      <w:pPr>
        <w:suppressAutoHyphens/>
        <w:jc w:val="center"/>
        <w:rPr>
          <w:sz w:val="28"/>
          <w:szCs w:val="28"/>
          <w:lang w:eastAsia="ar-SA"/>
        </w:rPr>
      </w:pPr>
    </w:p>
    <w:p w:rsidR="005279E2" w:rsidRPr="009104DC" w:rsidRDefault="005279E2" w:rsidP="005279E2">
      <w:pPr>
        <w:suppressAutoHyphens/>
        <w:rPr>
          <w:sz w:val="28"/>
          <w:szCs w:val="28"/>
          <w:lang w:eastAsia="ar-SA"/>
        </w:rPr>
      </w:pPr>
      <w:r w:rsidRPr="009104DC">
        <w:rPr>
          <w:sz w:val="28"/>
          <w:szCs w:val="28"/>
          <w:lang w:eastAsia="ar-SA"/>
        </w:rPr>
        <w:t>Я,________________________________________________________________,</w:t>
      </w:r>
    </w:p>
    <w:p w:rsidR="005279E2" w:rsidRPr="009104DC" w:rsidRDefault="005279E2" w:rsidP="005279E2">
      <w:pPr>
        <w:suppressAutoHyphens/>
        <w:rPr>
          <w:sz w:val="28"/>
          <w:szCs w:val="28"/>
          <w:lang w:eastAsia="ar-SA"/>
        </w:rPr>
      </w:pPr>
      <w:r w:rsidRPr="009104DC">
        <w:rPr>
          <w:sz w:val="28"/>
          <w:szCs w:val="28"/>
          <w:lang w:eastAsia="ar-SA"/>
        </w:rPr>
        <w:t xml:space="preserve">                                           (фамилия, имя, отчество)</w:t>
      </w:r>
    </w:p>
    <w:p w:rsidR="005279E2" w:rsidRPr="009104DC" w:rsidRDefault="005279E2" w:rsidP="005279E2">
      <w:pPr>
        <w:suppressAutoHyphens/>
        <w:rPr>
          <w:sz w:val="28"/>
          <w:szCs w:val="28"/>
          <w:lang w:eastAsia="ar-SA"/>
        </w:rPr>
      </w:pPr>
      <w:r w:rsidRPr="009104DC">
        <w:rPr>
          <w:sz w:val="28"/>
          <w:szCs w:val="28"/>
          <w:lang w:eastAsia="ar-SA"/>
        </w:rPr>
        <w:t>проживающий(ая) по  адресу:_________________________________________</w:t>
      </w:r>
    </w:p>
    <w:p w:rsidR="005279E2" w:rsidRPr="009104DC" w:rsidRDefault="005279E2" w:rsidP="005279E2">
      <w:pPr>
        <w:suppressAutoHyphens/>
        <w:rPr>
          <w:sz w:val="28"/>
          <w:szCs w:val="28"/>
          <w:lang w:eastAsia="ar-SA"/>
        </w:rPr>
      </w:pPr>
      <w:r w:rsidRPr="009104DC">
        <w:rPr>
          <w:sz w:val="28"/>
          <w:szCs w:val="28"/>
          <w:lang w:eastAsia="ar-SA"/>
        </w:rPr>
        <w:t>__________________________________________________________________</w:t>
      </w:r>
    </w:p>
    <w:p w:rsidR="005279E2" w:rsidRPr="009104DC" w:rsidRDefault="005279E2" w:rsidP="005279E2">
      <w:pPr>
        <w:tabs>
          <w:tab w:val="left" w:pos="6300"/>
        </w:tabs>
        <w:suppressAutoHyphens/>
        <w:rPr>
          <w:sz w:val="28"/>
          <w:szCs w:val="28"/>
          <w:lang w:eastAsia="ar-SA"/>
        </w:rPr>
      </w:pPr>
      <w:r w:rsidRPr="009104DC">
        <w:rPr>
          <w:sz w:val="28"/>
          <w:szCs w:val="28"/>
          <w:lang w:eastAsia="ar-SA"/>
        </w:rPr>
        <w:t xml:space="preserve">                            (полный адрес субъекта персональных данных)</w:t>
      </w:r>
      <w:r w:rsidRPr="009104DC">
        <w:rPr>
          <w:sz w:val="28"/>
          <w:szCs w:val="28"/>
          <w:lang w:eastAsia="ar-SA"/>
        </w:rPr>
        <w:tab/>
      </w:r>
    </w:p>
    <w:p w:rsidR="005279E2" w:rsidRPr="009104DC" w:rsidRDefault="005279E2" w:rsidP="005279E2">
      <w:pPr>
        <w:suppressAutoHyphens/>
        <w:rPr>
          <w:sz w:val="28"/>
          <w:szCs w:val="28"/>
          <w:lang w:eastAsia="ar-SA"/>
        </w:rPr>
      </w:pPr>
      <w:r w:rsidRPr="009104DC">
        <w:rPr>
          <w:sz w:val="28"/>
          <w:szCs w:val="28"/>
          <w:lang w:eastAsia="ar-SA"/>
        </w:rPr>
        <w:t>основной документ, удостоверяющий   личность________________________</w:t>
      </w:r>
    </w:p>
    <w:p w:rsidR="005279E2" w:rsidRPr="009104DC" w:rsidRDefault="005279E2" w:rsidP="005279E2">
      <w:pPr>
        <w:suppressAutoHyphens/>
        <w:rPr>
          <w:sz w:val="28"/>
          <w:szCs w:val="28"/>
          <w:lang w:eastAsia="ar-SA"/>
        </w:rPr>
      </w:pPr>
      <w:r w:rsidRPr="009104DC">
        <w:rPr>
          <w:sz w:val="28"/>
          <w:szCs w:val="28"/>
          <w:lang w:eastAsia="ar-SA"/>
        </w:rPr>
        <w:t>_____________________________________________________________</w:t>
      </w:r>
    </w:p>
    <w:p w:rsidR="005279E2" w:rsidRPr="009104DC" w:rsidRDefault="005279E2" w:rsidP="005279E2">
      <w:pPr>
        <w:tabs>
          <w:tab w:val="left" w:pos="6825"/>
        </w:tabs>
        <w:suppressAutoHyphens/>
        <w:rPr>
          <w:sz w:val="28"/>
          <w:szCs w:val="28"/>
          <w:lang w:eastAsia="ar-SA"/>
        </w:rPr>
      </w:pPr>
      <w:r w:rsidRPr="009104DC">
        <w:rPr>
          <w:sz w:val="28"/>
          <w:szCs w:val="28"/>
          <w:lang w:eastAsia="ar-SA"/>
        </w:rPr>
        <w:t xml:space="preserve">                                  (паспорт, или документ его заменяющий)</w:t>
      </w:r>
      <w:r w:rsidRPr="009104DC">
        <w:rPr>
          <w:sz w:val="28"/>
          <w:szCs w:val="28"/>
          <w:lang w:eastAsia="ar-SA"/>
        </w:rPr>
        <w:tab/>
      </w:r>
    </w:p>
    <w:p w:rsidR="005279E2" w:rsidRPr="009104DC" w:rsidRDefault="005279E2" w:rsidP="005279E2">
      <w:pPr>
        <w:suppressAutoHyphens/>
        <w:rPr>
          <w:sz w:val="28"/>
          <w:szCs w:val="28"/>
          <w:lang w:eastAsia="ar-SA"/>
        </w:rPr>
      </w:pPr>
      <w:r w:rsidRPr="009104DC">
        <w:rPr>
          <w:sz w:val="28"/>
          <w:szCs w:val="28"/>
          <w:lang w:eastAsia="ar-SA"/>
        </w:rPr>
        <w:t>________________________________________________________________</w:t>
      </w:r>
    </w:p>
    <w:p w:rsidR="005279E2" w:rsidRPr="009104DC" w:rsidRDefault="005279E2" w:rsidP="005279E2">
      <w:pPr>
        <w:suppressAutoHyphens/>
        <w:rPr>
          <w:sz w:val="28"/>
          <w:szCs w:val="28"/>
          <w:lang w:eastAsia="ar-SA"/>
        </w:rPr>
      </w:pPr>
      <w:r w:rsidRPr="009104DC">
        <w:rPr>
          <w:sz w:val="28"/>
          <w:szCs w:val="28"/>
          <w:lang w:eastAsia="ar-SA"/>
        </w:rPr>
        <w:t xml:space="preserve"> (указать номер, сведения о дате выдачи документа и выдававшем его органе)</w:t>
      </w:r>
    </w:p>
    <w:p w:rsidR="005279E2" w:rsidRPr="009104DC" w:rsidRDefault="005279E2" w:rsidP="005279E2">
      <w:pPr>
        <w:suppressAutoHyphens/>
        <w:rPr>
          <w:sz w:val="28"/>
          <w:szCs w:val="28"/>
          <w:lang w:eastAsia="ar-SA"/>
        </w:rPr>
      </w:pPr>
    </w:p>
    <w:p w:rsidR="005279E2" w:rsidRPr="009104DC" w:rsidRDefault="005279E2" w:rsidP="005279E2">
      <w:pPr>
        <w:suppressAutoHyphens/>
        <w:rPr>
          <w:sz w:val="28"/>
          <w:szCs w:val="28"/>
          <w:lang w:eastAsia="ar-SA"/>
        </w:rPr>
      </w:pPr>
      <w:r w:rsidRPr="009104DC">
        <w:rPr>
          <w:sz w:val="28"/>
          <w:szCs w:val="28"/>
          <w:lang w:eastAsia="ar-SA"/>
        </w:rPr>
        <w:t>На правах законного представителя: _________________________________</w:t>
      </w:r>
    </w:p>
    <w:p w:rsidR="005279E2" w:rsidRPr="009104DC" w:rsidRDefault="005279E2" w:rsidP="005279E2">
      <w:pPr>
        <w:suppressAutoHyphens/>
        <w:rPr>
          <w:sz w:val="28"/>
          <w:szCs w:val="28"/>
          <w:lang w:eastAsia="ar-SA"/>
        </w:rPr>
      </w:pPr>
      <w:r w:rsidRPr="009104DC">
        <w:rPr>
          <w:sz w:val="28"/>
          <w:szCs w:val="28"/>
          <w:lang w:eastAsia="ar-SA"/>
        </w:rPr>
        <w:t xml:space="preserve">                                                                  (фамилию, имя, отчество, дата рождения ребенка)</w:t>
      </w:r>
    </w:p>
    <w:p w:rsidR="005279E2" w:rsidRPr="009104DC" w:rsidRDefault="005279E2" w:rsidP="005279E2">
      <w:pPr>
        <w:suppressAutoHyphens/>
        <w:jc w:val="both"/>
        <w:rPr>
          <w:sz w:val="28"/>
          <w:szCs w:val="28"/>
          <w:lang w:eastAsia="ar-SA"/>
        </w:rPr>
      </w:pPr>
      <w:r w:rsidRPr="009104DC">
        <w:rPr>
          <w:sz w:val="28"/>
          <w:szCs w:val="28"/>
          <w:lang w:eastAsia="ar-SA"/>
        </w:rPr>
        <w:t xml:space="preserve">        Даю согласие Оператору – муниципальному казенному общеобразовательному  учреждению  «Средней общеобразовательной школы № 6» (Ставропольский край, Курский район, с. Полтавское, ул. Школьная, 1) на обработку персональных данных моего ребенка, с целью обработки, регистрации  сведений, необходимых для оказания услуг учащимся в области образования,  государственных и муниципальных услуг в электронном виде. Персональные данные моего ребенка, в отношении которых дается настоящее согласие включают: Установочные  данные (фамилия, имя, отчество, дата и место рождения, гражданство, пол, оценки,  образование, удостоверение личности), адреса (регистрации и/или проживания), родственные связи, гражданские состояния, трудовая деятельность (лишнее допускается  вычеркнуть). Действия с персональными данными моего ребенка включают в себя: ввод в  базу данных; сбор; систематизацию; накопление; хранение; уточнение (обновление,  изменение); распечатка документов (обязанность предоставить лежит на гражданине).</w:t>
      </w:r>
    </w:p>
    <w:p w:rsidR="005279E2" w:rsidRPr="009104DC" w:rsidRDefault="005279E2" w:rsidP="005279E2">
      <w:pPr>
        <w:suppressAutoHyphens/>
        <w:jc w:val="both"/>
        <w:rPr>
          <w:sz w:val="28"/>
          <w:szCs w:val="28"/>
          <w:lang w:eastAsia="ar-SA"/>
        </w:rPr>
      </w:pPr>
      <w:r w:rsidRPr="009104DC">
        <w:rPr>
          <w:sz w:val="28"/>
          <w:szCs w:val="28"/>
          <w:lang w:eastAsia="ar-SA"/>
        </w:rPr>
        <w:t xml:space="preserve">(лишнее допускается вычеркнуть) Я проинформирован(а), что Оператор предусматривает смешанную обработку персональных данных моего ребенка – как автоматизированную,  так и неавтоматизированную. Настоящим я признаю и подтверждаю, что в </w:t>
      </w:r>
      <w:r w:rsidRPr="009104DC">
        <w:rPr>
          <w:sz w:val="28"/>
          <w:szCs w:val="28"/>
          <w:lang w:eastAsia="ar-SA"/>
        </w:rPr>
        <w:lastRenderedPageBreak/>
        <w:t>случае  необходимости предоставления (получения) персональных данных для достижения  указанных выше целей третьему лицу или от них, а равно как при привлечении третьих  лиц к оказанию услуг в указанных целях, Оператор вправе в необходимом объёме</w:t>
      </w:r>
    </w:p>
    <w:p w:rsidR="005279E2" w:rsidRPr="009104DC" w:rsidRDefault="005279E2" w:rsidP="005279E2">
      <w:pPr>
        <w:suppressAutoHyphens/>
        <w:jc w:val="both"/>
        <w:rPr>
          <w:sz w:val="28"/>
          <w:szCs w:val="28"/>
          <w:lang w:eastAsia="ar-SA"/>
        </w:rPr>
      </w:pPr>
      <w:r w:rsidRPr="009104DC">
        <w:rPr>
          <w:sz w:val="28"/>
          <w:szCs w:val="28"/>
          <w:lang w:eastAsia="ar-SA"/>
        </w:rPr>
        <w:t>раскрывать для совершения вышеуказанных действий персональные данные моего  ребенка таким третьим лицам, а также предоставлять таким лицам соответствующие  документы, содержащие такую информацию. Я даю согласие на обработку персональных  данных моего ребенка на срок в соответствии с требованиями нормативно-правовых актов  Российской Федерации.</w:t>
      </w:r>
    </w:p>
    <w:p w:rsidR="005279E2" w:rsidRPr="009104DC" w:rsidRDefault="005279E2" w:rsidP="005279E2">
      <w:pPr>
        <w:suppressAutoHyphens/>
        <w:jc w:val="both"/>
        <w:rPr>
          <w:sz w:val="28"/>
          <w:szCs w:val="28"/>
          <w:lang w:eastAsia="ar-SA"/>
        </w:rPr>
      </w:pPr>
      <w:r w:rsidRPr="009104DC">
        <w:rPr>
          <w:sz w:val="28"/>
          <w:szCs w:val="28"/>
          <w:lang w:eastAsia="ar-SA"/>
        </w:rPr>
        <w:t xml:space="preserve">      Я ознакомлен(а), что данное согласие мною может быть отозвано заранее, в случае  моего письменного обращения к Оператору, обрабатывающему персональные данные  моего ребенка.</w:t>
      </w:r>
    </w:p>
    <w:p w:rsidR="005279E2" w:rsidRPr="009104DC" w:rsidRDefault="005279E2" w:rsidP="005279E2">
      <w:pPr>
        <w:suppressAutoHyphens/>
        <w:jc w:val="both"/>
        <w:rPr>
          <w:sz w:val="28"/>
          <w:szCs w:val="28"/>
          <w:lang w:eastAsia="ar-SA"/>
        </w:rPr>
      </w:pPr>
      <w:r w:rsidRPr="009104DC">
        <w:rPr>
          <w:sz w:val="28"/>
          <w:szCs w:val="28"/>
          <w:lang w:eastAsia="ar-SA"/>
        </w:rPr>
        <w:t xml:space="preserve">     Я не возражаю против публикации информации (с наличием фотографии) о  достижениях моего ребенка на официальном сайте Оператора.</w:t>
      </w:r>
    </w:p>
    <w:p w:rsidR="005279E2" w:rsidRPr="009104DC" w:rsidRDefault="005279E2" w:rsidP="005279E2">
      <w:pPr>
        <w:suppressAutoHyphens/>
        <w:jc w:val="both"/>
        <w:rPr>
          <w:sz w:val="28"/>
          <w:szCs w:val="28"/>
          <w:lang w:eastAsia="ar-SA"/>
        </w:rPr>
      </w:pPr>
      <w:r w:rsidRPr="009104DC">
        <w:rPr>
          <w:sz w:val="28"/>
          <w:szCs w:val="28"/>
          <w:lang w:eastAsia="ar-SA"/>
        </w:rPr>
        <w:t xml:space="preserve">            ____________________________</w:t>
      </w:r>
    </w:p>
    <w:p w:rsidR="005279E2" w:rsidRPr="009104DC" w:rsidRDefault="005279E2" w:rsidP="005279E2">
      <w:pPr>
        <w:suppressAutoHyphens/>
        <w:jc w:val="both"/>
        <w:rPr>
          <w:sz w:val="28"/>
          <w:szCs w:val="28"/>
          <w:lang w:eastAsia="ar-SA"/>
        </w:rPr>
      </w:pPr>
      <w:r w:rsidRPr="009104DC">
        <w:rPr>
          <w:sz w:val="28"/>
          <w:szCs w:val="28"/>
          <w:lang w:eastAsia="ar-SA"/>
        </w:rPr>
        <w:t xml:space="preserve">      (подпись)</w:t>
      </w:r>
    </w:p>
    <w:p w:rsidR="005279E2" w:rsidRPr="009104DC" w:rsidRDefault="005279E2" w:rsidP="005279E2">
      <w:pPr>
        <w:suppressAutoHyphens/>
        <w:jc w:val="both"/>
        <w:rPr>
          <w:sz w:val="28"/>
          <w:szCs w:val="28"/>
          <w:lang w:eastAsia="ar-SA"/>
        </w:rPr>
      </w:pPr>
      <w:r w:rsidRPr="009104DC">
        <w:rPr>
          <w:sz w:val="28"/>
          <w:szCs w:val="28"/>
          <w:lang w:eastAsia="ar-SA"/>
        </w:rPr>
        <w:t xml:space="preserve"> </w:t>
      </w:r>
    </w:p>
    <w:p w:rsidR="005279E2" w:rsidRPr="009104DC" w:rsidRDefault="005279E2" w:rsidP="005279E2">
      <w:pPr>
        <w:suppressAutoHyphens/>
        <w:jc w:val="both"/>
        <w:rPr>
          <w:sz w:val="28"/>
          <w:szCs w:val="28"/>
          <w:lang w:eastAsia="ar-SA"/>
        </w:rPr>
      </w:pPr>
      <w:r w:rsidRPr="009104DC">
        <w:rPr>
          <w:sz w:val="28"/>
          <w:szCs w:val="28"/>
          <w:lang w:eastAsia="ar-SA"/>
        </w:rPr>
        <w:t xml:space="preserve">   Все положения письменного согласия мне разъяснены и понятны</w:t>
      </w:r>
    </w:p>
    <w:p w:rsidR="005279E2" w:rsidRPr="009104DC" w:rsidRDefault="005279E2" w:rsidP="005279E2">
      <w:pPr>
        <w:suppressAutoHyphens/>
        <w:jc w:val="both"/>
        <w:rPr>
          <w:sz w:val="28"/>
          <w:szCs w:val="28"/>
          <w:lang w:eastAsia="ar-SA"/>
        </w:rPr>
      </w:pPr>
      <w:r w:rsidRPr="009104DC">
        <w:rPr>
          <w:sz w:val="28"/>
          <w:szCs w:val="28"/>
          <w:lang w:eastAsia="ar-SA"/>
        </w:rPr>
        <w:t xml:space="preserve">                     ____________________________</w:t>
      </w:r>
    </w:p>
    <w:p w:rsidR="005279E2" w:rsidRPr="009104DC" w:rsidRDefault="005279E2" w:rsidP="005279E2">
      <w:pPr>
        <w:suppressAutoHyphens/>
        <w:jc w:val="both"/>
        <w:rPr>
          <w:sz w:val="28"/>
          <w:szCs w:val="28"/>
          <w:lang w:eastAsia="ar-SA"/>
        </w:rPr>
      </w:pPr>
      <w:r w:rsidRPr="009104DC">
        <w:rPr>
          <w:sz w:val="28"/>
          <w:szCs w:val="28"/>
          <w:lang w:eastAsia="ar-SA"/>
        </w:rPr>
        <w:t xml:space="preserve">                                 (подпись)</w:t>
      </w:r>
    </w:p>
    <w:p w:rsidR="005279E2" w:rsidRPr="009104DC" w:rsidRDefault="005279E2" w:rsidP="005279E2">
      <w:pPr>
        <w:suppressAutoHyphens/>
        <w:jc w:val="both"/>
        <w:rPr>
          <w:sz w:val="28"/>
          <w:szCs w:val="28"/>
          <w:lang w:eastAsia="ar-SA"/>
        </w:rPr>
      </w:pPr>
      <w:r w:rsidRPr="009104DC">
        <w:rPr>
          <w:sz w:val="28"/>
          <w:szCs w:val="28"/>
          <w:lang w:eastAsia="ar-SA"/>
        </w:rPr>
        <w:t xml:space="preserve">  </w:t>
      </w:r>
    </w:p>
    <w:p w:rsidR="005279E2" w:rsidRPr="009104DC" w:rsidRDefault="005279E2" w:rsidP="005279E2">
      <w:pPr>
        <w:suppressAutoHyphens/>
        <w:jc w:val="both"/>
        <w:rPr>
          <w:sz w:val="28"/>
          <w:szCs w:val="28"/>
          <w:lang w:eastAsia="ar-SA"/>
        </w:rPr>
      </w:pPr>
    </w:p>
    <w:p w:rsidR="005279E2" w:rsidRPr="009104DC" w:rsidRDefault="005279E2" w:rsidP="005279E2">
      <w:pPr>
        <w:suppressAutoHyphens/>
        <w:jc w:val="both"/>
        <w:rPr>
          <w:sz w:val="28"/>
          <w:szCs w:val="28"/>
          <w:lang w:eastAsia="ar-SA"/>
        </w:rPr>
      </w:pPr>
    </w:p>
    <w:p w:rsidR="005279E2" w:rsidRPr="009104DC" w:rsidRDefault="005279E2" w:rsidP="005279E2">
      <w:pPr>
        <w:suppressAutoHyphens/>
        <w:jc w:val="both"/>
        <w:rPr>
          <w:sz w:val="28"/>
          <w:szCs w:val="28"/>
          <w:lang w:eastAsia="ar-SA"/>
        </w:rPr>
      </w:pPr>
    </w:p>
    <w:p w:rsidR="005279E2" w:rsidRPr="009104DC" w:rsidRDefault="005279E2" w:rsidP="005279E2">
      <w:pPr>
        <w:suppressAutoHyphens/>
        <w:jc w:val="both"/>
        <w:rPr>
          <w:sz w:val="28"/>
          <w:szCs w:val="28"/>
          <w:lang w:eastAsia="ar-SA"/>
        </w:rPr>
      </w:pPr>
    </w:p>
    <w:p w:rsidR="005279E2" w:rsidRPr="009104DC" w:rsidRDefault="005279E2" w:rsidP="005279E2">
      <w:pPr>
        <w:suppressAutoHyphens/>
        <w:jc w:val="both"/>
        <w:rPr>
          <w:sz w:val="28"/>
          <w:szCs w:val="28"/>
          <w:lang w:eastAsia="ar-SA"/>
        </w:rPr>
      </w:pPr>
      <w:r w:rsidRPr="009104DC">
        <w:rPr>
          <w:sz w:val="28"/>
          <w:szCs w:val="28"/>
          <w:lang w:eastAsia="ar-SA"/>
        </w:rPr>
        <w:t>«____»___________20___г.</w:t>
      </w:r>
    </w:p>
    <w:p w:rsidR="005279E2" w:rsidRPr="009104DC" w:rsidRDefault="005279E2" w:rsidP="005279E2">
      <w:pPr>
        <w:suppressAutoHyphens/>
        <w:jc w:val="both"/>
        <w:rPr>
          <w:sz w:val="28"/>
          <w:szCs w:val="28"/>
          <w:lang w:eastAsia="ar-SA"/>
        </w:rPr>
      </w:pPr>
    </w:p>
    <w:p w:rsidR="005279E2" w:rsidRPr="009104DC" w:rsidRDefault="005279E2" w:rsidP="005279E2">
      <w:pPr>
        <w:suppressAutoHyphens/>
        <w:jc w:val="both"/>
        <w:rPr>
          <w:sz w:val="28"/>
          <w:szCs w:val="28"/>
          <w:lang w:eastAsia="ar-SA"/>
        </w:rPr>
      </w:pPr>
    </w:p>
    <w:p w:rsidR="00545183" w:rsidRPr="009104DC" w:rsidRDefault="00545183" w:rsidP="00BA67E6">
      <w:pPr>
        <w:suppressAutoHyphens/>
        <w:rPr>
          <w:sz w:val="28"/>
          <w:szCs w:val="28"/>
          <w:lang w:eastAsia="ar-SA"/>
        </w:rPr>
      </w:pPr>
    </w:p>
    <w:p w:rsidR="005279E2" w:rsidRPr="009104DC" w:rsidRDefault="005279E2" w:rsidP="005279E2">
      <w:pPr>
        <w:suppressAutoHyphens/>
        <w:rPr>
          <w:sz w:val="28"/>
          <w:szCs w:val="28"/>
          <w:lang w:eastAsia="ar-SA"/>
        </w:rPr>
      </w:pPr>
    </w:p>
    <w:p w:rsidR="00925B70" w:rsidRDefault="00925B70" w:rsidP="005279E2">
      <w:pPr>
        <w:suppressAutoHyphens/>
        <w:jc w:val="right"/>
        <w:rPr>
          <w:b/>
          <w:sz w:val="28"/>
          <w:szCs w:val="28"/>
          <w:lang w:eastAsia="ar-SA"/>
        </w:rPr>
      </w:pPr>
    </w:p>
    <w:p w:rsidR="00925B70" w:rsidRDefault="00925B70" w:rsidP="005279E2">
      <w:pPr>
        <w:suppressAutoHyphens/>
        <w:jc w:val="right"/>
        <w:rPr>
          <w:b/>
          <w:sz w:val="28"/>
          <w:szCs w:val="28"/>
          <w:lang w:eastAsia="ar-SA"/>
        </w:rPr>
      </w:pPr>
    </w:p>
    <w:p w:rsidR="00925B70" w:rsidRDefault="00925B70" w:rsidP="005279E2">
      <w:pPr>
        <w:suppressAutoHyphens/>
        <w:jc w:val="right"/>
        <w:rPr>
          <w:b/>
          <w:sz w:val="28"/>
          <w:szCs w:val="28"/>
          <w:lang w:eastAsia="ar-SA"/>
        </w:rPr>
      </w:pPr>
    </w:p>
    <w:p w:rsidR="00925B70" w:rsidRDefault="00925B70" w:rsidP="005279E2">
      <w:pPr>
        <w:suppressAutoHyphens/>
        <w:jc w:val="right"/>
        <w:rPr>
          <w:b/>
          <w:sz w:val="28"/>
          <w:szCs w:val="28"/>
          <w:lang w:eastAsia="ar-SA"/>
        </w:rPr>
      </w:pPr>
    </w:p>
    <w:p w:rsidR="00925B70" w:rsidRDefault="00925B70" w:rsidP="005279E2">
      <w:pPr>
        <w:suppressAutoHyphens/>
        <w:jc w:val="right"/>
        <w:rPr>
          <w:b/>
          <w:sz w:val="28"/>
          <w:szCs w:val="28"/>
          <w:lang w:eastAsia="ar-SA"/>
        </w:rPr>
      </w:pPr>
    </w:p>
    <w:p w:rsidR="00925B70" w:rsidRDefault="00925B70" w:rsidP="005279E2">
      <w:pPr>
        <w:suppressAutoHyphens/>
        <w:jc w:val="right"/>
        <w:rPr>
          <w:b/>
          <w:sz w:val="28"/>
          <w:szCs w:val="28"/>
          <w:lang w:eastAsia="ar-SA"/>
        </w:rPr>
      </w:pPr>
    </w:p>
    <w:p w:rsidR="005279E2" w:rsidRPr="009104DC" w:rsidRDefault="005279E2" w:rsidP="005279E2">
      <w:pPr>
        <w:suppressAutoHyphens/>
        <w:jc w:val="right"/>
        <w:rPr>
          <w:b/>
          <w:sz w:val="28"/>
          <w:szCs w:val="28"/>
          <w:lang w:eastAsia="ar-SA"/>
        </w:rPr>
      </w:pPr>
      <w:r w:rsidRPr="009104DC">
        <w:rPr>
          <w:b/>
          <w:sz w:val="28"/>
          <w:szCs w:val="28"/>
          <w:lang w:eastAsia="ar-SA"/>
        </w:rPr>
        <w:t>Приложение 3</w:t>
      </w:r>
    </w:p>
    <w:p w:rsidR="005279E2" w:rsidRPr="009104DC" w:rsidRDefault="005279E2" w:rsidP="005279E2">
      <w:pPr>
        <w:suppressAutoHyphens/>
        <w:jc w:val="right"/>
        <w:rPr>
          <w:sz w:val="28"/>
          <w:szCs w:val="28"/>
          <w:lang w:eastAsia="ar-SA"/>
        </w:rPr>
      </w:pPr>
      <w:r w:rsidRPr="009104DC">
        <w:rPr>
          <w:sz w:val="28"/>
          <w:szCs w:val="28"/>
          <w:lang w:eastAsia="ar-SA"/>
        </w:rPr>
        <w:t>к положению МКОУ «СОШ № 6»</w:t>
      </w:r>
    </w:p>
    <w:p w:rsidR="005279E2" w:rsidRPr="009104DC" w:rsidRDefault="005279E2" w:rsidP="005279E2">
      <w:pPr>
        <w:suppressAutoHyphens/>
        <w:jc w:val="right"/>
        <w:rPr>
          <w:sz w:val="28"/>
          <w:szCs w:val="28"/>
          <w:lang w:eastAsia="ar-SA"/>
        </w:rPr>
      </w:pPr>
      <w:r w:rsidRPr="009104DC">
        <w:rPr>
          <w:sz w:val="28"/>
          <w:szCs w:val="28"/>
          <w:lang w:eastAsia="ar-SA"/>
        </w:rPr>
        <w:t xml:space="preserve"> «Об обработке и защите персональных данных»</w:t>
      </w:r>
    </w:p>
    <w:p w:rsidR="005279E2" w:rsidRPr="009104DC" w:rsidRDefault="005279E2" w:rsidP="005279E2">
      <w:pPr>
        <w:suppressAutoHyphens/>
        <w:jc w:val="right"/>
        <w:rPr>
          <w:sz w:val="28"/>
          <w:szCs w:val="28"/>
          <w:lang w:eastAsia="ar-SA"/>
        </w:rPr>
      </w:pPr>
      <w:r w:rsidRPr="009104DC">
        <w:rPr>
          <w:sz w:val="28"/>
          <w:szCs w:val="28"/>
          <w:lang w:eastAsia="ar-SA"/>
        </w:rPr>
        <w:t>Директору МКОУ «СОШ № 6»</w:t>
      </w:r>
    </w:p>
    <w:p w:rsidR="005279E2" w:rsidRPr="009104DC" w:rsidRDefault="005279E2" w:rsidP="005279E2">
      <w:pPr>
        <w:tabs>
          <w:tab w:val="left" w:pos="5985"/>
          <w:tab w:val="right" w:pos="9355"/>
        </w:tabs>
        <w:suppressAutoHyphens/>
        <w:jc w:val="right"/>
        <w:rPr>
          <w:sz w:val="28"/>
          <w:szCs w:val="28"/>
          <w:lang w:eastAsia="ar-SA"/>
        </w:rPr>
      </w:pPr>
      <w:r w:rsidRPr="009104DC">
        <w:rPr>
          <w:sz w:val="28"/>
          <w:szCs w:val="28"/>
          <w:lang w:eastAsia="ar-SA"/>
        </w:rPr>
        <w:t xml:space="preserve">В.П. Кобцева </w:t>
      </w:r>
    </w:p>
    <w:p w:rsidR="005279E2" w:rsidRPr="009104DC" w:rsidRDefault="005279E2" w:rsidP="005279E2">
      <w:pPr>
        <w:tabs>
          <w:tab w:val="left" w:pos="5985"/>
        </w:tabs>
        <w:suppressAutoHyphens/>
        <w:rPr>
          <w:sz w:val="28"/>
          <w:szCs w:val="28"/>
          <w:lang w:eastAsia="ar-SA"/>
        </w:rPr>
      </w:pPr>
    </w:p>
    <w:p w:rsidR="005279E2" w:rsidRPr="009104DC" w:rsidRDefault="005279E2" w:rsidP="005279E2">
      <w:pPr>
        <w:suppressAutoHyphens/>
        <w:jc w:val="right"/>
        <w:rPr>
          <w:sz w:val="28"/>
          <w:szCs w:val="28"/>
          <w:lang w:eastAsia="ar-SA"/>
        </w:rPr>
      </w:pPr>
    </w:p>
    <w:p w:rsidR="005279E2" w:rsidRPr="009104DC" w:rsidRDefault="005279E2" w:rsidP="005279E2">
      <w:pPr>
        <w:suppressAutoHyphens/>
        <w:jc w:val="center"/>
        <w:rPr>
          <w:b/>
          <w:sz w:val="28"/>
          <w:szCs w:val="28"/>
          <w:lang w:eastAsia="ar-SA"/>
        </w:rPr>
      </w:pPr>
      <w:r w:rsidRPr="009104DC">
        <w:rPr>
          <w:b/>
          <w:sz w:val="28"/>
          <w:szCs w:val="28"/>
          <w:lang w:eastAsia="ar-SA"/>
        </w:rPr>
        <w:t>ПИСЬМЕННОЕ СОГЛАСИЕ</w:t>
      </w:r>
    </w:p>
    <w:p w:rsidR="005279E2" w:rsidRPr="009104DC" w:rsidRDefault="005279E2" w:rsidP="005279E2">
      <w:pPr>
        <w:suppressAutoHyphens/>
        <w:jc w:val="center"/>
        <w:rPr>
          <w:b/>
          <w:sz w:val="28"/>
          <w:szCs w:val="28"/>
          <w:lang w:eastAsia="ar-SA"/>
        </w:rPr>
      </w:pPr>
      <w:r w:rsidRPr="009104DC">
        <w:rPr>
          <w:b/>
          <w:sz w:val="28"/>
          <w:szCs w:val="28"/>
          <w:lang w:eastAsia="ar-SA"/>
        </w:rPr>
        <w:lastRenderedPageBreak/>
        <w:t>гражданина на обработку персональных данных</w:t>
      </w:r>
    </w:p>
    <w:p w:rsidR="005279E2" w:rsidRPr="009104DC" w:rsidRDefault="005279E2" w:rsidP="005279E2">
      <w:pPr>
        <w:suppressAutoHyphens/>
        <w:rPr>
          <w:sz w:val="28"/>
          <w:szCs w:val="28"/>
          <w:lang w:eastAsia="ar-SA"/>
        </w:rPr>
      </w:pPr>
    </w:p>
    <w:p w:rsidR="005279E2" w:rsidRPr="009104DC" w:rsidRDefault="005279E2" w:rsidP="005279E2">
      <w:pPr>
        <w:suppressAutoHyphens/>
        <w:jc w:val="center"/>
        <w:rPr>
          <w:sz w:val="28"/>
          <w:szCs w:val="28"/>
          <w:lang w:eastAsia="ar-SA"/>
        </w:rPr>
      </w:pPr>
    </w:p>
    <w:p w:rsidR="005279E2" w:rsidRPr="009104DC" w:rsidRDefault="005279E2" w:rsidP="005279E2">
      <w:pPr>
        <w:suppressAutoHyphens/>
        <w:rPr>
          <w:sz w:val="28"/>
          <w:szCs w:val="28"/>
          <w:lang w:eastAsia="ar-SA"/>
        </w:rPr>
      </w:pPr>
      <w:r w:rsidRPr="009104DC">
        <w:rPr>
          <w:sz w:val="28"/>
          <w:szCs w:val="28"/>
          <w:lang w:eastAsia="ar-SA"/>
        </w:rPr>
        <w:t>Я,________________________________________________________________,</w:t>
      </w:r>
    </w:p>
    <w:p w:rsidR="005279E2" w:rsidRPr="009104DC" w:rsidRDefault="005279E2" w:rsidP="005279E2">
      <w:pPr>
        <w:suppressAutoHyphens/>
        <w:rPr>
          <w:sz w:val="28"/>
          <w:szCs w:val="28"/>
          <w:lang w:eastAsia="ar-SA"/>
        </w:rPr>
      </w:pPr>
      <w:r w:rsidRPr="009104DC">
        <w:rPr>
          <w:sz w:val="28"/>
          <w:szCs w:val="28"/>
          <w:lang w:eastAsia="ar-SA"/>
        </w:rPr>
        <w:t xml:space="preserve">                                           ( фамилия, имя, отчество)</w:t>
      </w:r>
    </w:p>
    <w:p w:rsidR="005279E2" w:rsidRPr="009104DC" w:rsidRDefault="005279E2" w:rsidP="005279E2">
      <w:pPr>
        <w:suppressAutoHyphens/>
        <w:rPr>
          <w:sz w:val="28"/>
          <w:szCs w:val="28"/>
          <w:lang w:eastAsia="ar-SA"/>
        </w:rPr>
      </w:pPr>
      <w:r w:rsidRPr="009104DC">
        <w:rPr>
          <w:sz w:val="28"/>
          <w:szCs w:val="28"/>
          <w:lang w:eastAsia="ar-SA"/>
        </w:rPr>
        <w:t>проживающая(ая) по адресу:_________________________________________</w:t>
      </w:r>
    </w:p>
    <w:p w:rsidR="005279E2" w:rsidRPr="009104DC" w:rsidRDefault="005279E2" w:rsidP="005279E2">
      <w:pPr>
        <w:suppressAutoHyphens/>
        <w:rPr>
          <w:sz w:val="28"/>
          <w:szCs w:val="28"/>
          <w:lang w:eastAsia="ar-SA"/>
        </w:rPr>
      </w:pPr>
      <w:r w:rsidRPr="009104DC">
        <w:rPr>
          <w:sz w:val="28"/>
          <w:szCs w:val="28"/>
          <w:lang w:eastAsia="ar-SA"/>
        </w:rPr>
        <w:t xml:space="preserve">                                                   (полный адрес субъекта персональных данных)</w:t>
      </w:r>
    </w:p>
    <w:p w:rsidR="005279E2" w:rsidRPr="009104DC" w:rsidRDefault="005279E2" w:rsidP="005279E2">
      <w:pPr>
        <w:suppressAutoHyphens/>
        <w:rPr>
          <w:sz w:val="28"/>
          <w:szCs w:val="28"/>
          <w:lang w:eastAsia="ar-SA"/>
        </w:rPr>
      </w:pPr>
      <w:r w:rsidRPr="009104DC">
        <w:rPr>
          <w:sz w:val="28"/>
          <w:szCs w:val="28"/>
          <w:lang w:eastAsia="ar-SA"/>
        </w:rPr>
        <w:t>__________________________________________________________________</w:t>
      </w:r>
    </w:p>
    <w:p w:rsidR="005279E2" w:rsidRPr="009104DC" w:rsidRDefault="005279E2" w:rsidP="005279E2">
      <w:pPr>
        <w:suppressAutoHyphens/>
        <w:rPr>
          <w:sz w:val="28"/>
          <w:szCs w:val="28"/>
          <w:lang w:eastAsia="ar-SA"/>
        </w:rPr>
      </w:pPr>
      <w:r w:rsidRPr="009104DC">
        <w:rPr>
          <w:sz w:val="28"/>
          <w:szCs w:val="28"/>
          <w:lang w:eastAsia="ar-SA"/>
        </w:rPr>
        <w:t>Основной документ, удостоверяющий личность_________________________</w:t>
      </w:r>
    </w:p>
    <w:p w:rsidR="005279E2" w:rsidRPr="009104DC" w:rsidRDefault="005279E2" w:rsidP="005279E2">
      <w:pPr>
        <w:suppressAutoHyphens/>
        <w:rPr>
          <w:sz w:val="28"/>
          <w:szCs w:val="28"/>
          <w:lang w:eastAsia="ar-SA"/>
        </w:rPr>
      </w:pPr>
      <w:r w:rsidRPr="009104DC">
        <w:rPr>
          <w:sz w:val="28"/>
          <w:szCs w:val="28"/>
          <w:lang w:eastAsia="ar-SA"/>
        </w:rPr>
        <w:t>__________________________________________________________________</w:t>
      </w:r>
    </w:p>
    <w:p w:rsidR="005279E2" w:rsidRPr="009104DC" w:rsidRDefault="005279E2" w:rsidP="005279E2">
      <w:pPr>
        <w:suppressAutoHyphens/>
        <w:jc w:val="both"/>
        <w:rPr>
          <w:sz w:val="28"/>
          <w:szCs w:val="28"/>
          <w:lang w:eastAsia="ar-SA"/>
        </w:rPr>
      </w:pPr>
      <w:r w:rsidRPr="009104DC">
        <w:rPr>
          <w:sz w:val="28"/>
          <w:szCs w:val="28"/>
          <w:lang w:eastAsia="ar-SA"/>
        </w:rPr>
        <w:t>(указать номер, сведения о дате выдаче документа и выдавшем его органе)</w:t>
      </w:r>
    </w:p>
    <w:p w:rsidR="005279E2" w:rsidRPr="009104DC" w:rsidRDefault="005279E2" w:rsidP="005279E2">
      <w:pPr>
        <w:suppressAutoHyphens/>
        <w:jc w:val="both"/>
        <w:rPr>
          <w:sz w:val="28"/>
          <w:szCs w:val="28"/>
          <w:lang w:eastAsia="ar-SA"/>
        </w:rPr>
      </w:pPr>
      <w:r w:rsidRPr="009104DC">
        <w:rPr>
          <w:sz w:val="28"/>
          <w:szCs w:val="28"/>
          <w:lang w:eastAsia="ar-SA"/>
        </w:rPr>
        <w:t xml:space="preserve">даю согласие на обработку моих персональных данных: установочные данные  (фамилия, имя, отчество, место рождения, гражданство, образование, удостоверение  личности), адреса (регистрации и/или проживания), родственные связи, дети, гражданские состояния, трудовая деятельность и т.д. сотрудниками муниципального казенного  общеобразовательного учреждения «Средней общеобразовательной школы № 6» </w:t>
      </w:r>
    </w:p>
    <w:p w:rsidR="005279E2" w:rsidRPr="009104DC" w:rsidRDefault="005279E2" w:rsidP="005279E2">
      <w:pPr>
        <w:suppressAutoHyphens/>
        <w:jc w:val="both"/>
        <w:rPr>
          <w:sz w:val="28"/>
          <w:szCs w:val="28"/>
          <w:lang w:eastAsia="ar-SA"/>
        </w:rPr>
      </w:pPr>
      <w:r w:rsidRPr="009104DC">
        <w:rPr>
          <w:sz w:val="28"/>
          <w:szCs w:val="28"/>
          <w:lang w:eastAsia="ar-SA"/>
        </w:rPr>
        <w:t>(Оператор), расположенного по адресу:  Ставропольский край,  Курский район, с. Полтавское , ул. Школьная, 1, а также даю согласие на проведение следующих действий с моими персональными данными: ввод в базу  данных; сбор; систематизацию; накопление; хранение; уточнение (обновление,  изменение); распечатка документов. Настоящим я признаю и подтверждаю, что в случае  необходимости предоставления (получения) персональных данных для достижения  указанных выше целей третьему лицу или от них, а равно как при привлечении третьих  лиц к оказанию услуг в указанных целях, Оператор вправе в необходимом объёме раскрывать для совершения вышеуказанных действий мои персональные данные таким третьим лицам, а также предоставлять таким лицам соответствующие документы, содержащие такую информацию.</w:t>
      </w:r>
    </w:p>
    <w:p w:rsidR="005279E2" w:rsidRPr="009104DC" w:rsidRDefault="005279E2" w:rsidP="005279E2">
      <w:pPr>
        <w:suppressAutoHyphens/>
        <w:jc w:val="both"/>
        <w:rPr>
          <w:sz w:val="28"/>
          <w:szCs w:val="28"/>
          <w:lang w:eastAsia="ar-SA"/>
        </w:rPr>
      </w:pPr>
      <w:r w:rsidRPr="009104DC">
        <w:rPr>
          <w:sz w:val="28"/>
          <w:szCs w:val="28"/>
          <w:lang w:eastAsia="ar-SA"/>
        </w:rPr>
        <w:t xml:space="preserve">      Я не возражаю против публикации моей автобиографии с наличием фотографии на   официальном сайте Оператора.</w:t>
      </w:r>
    </w:p>
    <w:p w:rsidR="005279E2" w:rsidRPr="009104DC" w:rsidRDefault="005279E2" w:rsidP="005279E2">
      <w:pPr>
        <w:suppressAutoHyphens/>
        <w:jc w:val="both"/>
        <w:rPr>
          <w:sz w:val="28"/>
          <w:szCs w:val="28"/>
          <w:lang w:eastAsia="ar-SA"/>
        </w:rPr>
      </w:pPr>
      <w:r w:rsidRPr="009104DC">
        <w:rPr>
          <w:sz w:val="28"/>
          <w:szCs w:val="28"/>
          <w:lang w:eastAsia="ar-SA"/>
        </w:rPr>
        <w:t xml:space="preserve">                               ____________________________</w:t>
      </w:r>
    </w:p>
    <w:p w:rsidR="005279E2" w:rsidRPr="009104DC" w:rsidRDefault="005279E2" w:rsidP="005279E2">
      <w:pPr>
        <w:suppressAutoHyphens/>
        <w:jc w:val="both"/>
        <w:rPr>
          <w:sz w:val="28"/>
          <w:szCs w:val="28"/>
          <w:lang w:eastAsia="ar-SA"/>
        </w:rPr>
      </w:pPr>
      <w:r w:rsidRPr="009104DC">
        <w:rPr>
          <w:sz w:val="28"/>
          <w:szCs w:val="28"/>
          <w:lang w:eastAsia="ar-SA"/>
        </w:rPr>
        <w:t xml:space="preserve">                                              (подпись)</w:t>
      </w:r>
    </w:p>
    <w:p w:rsidR="005279E2" w:rsidRPr="009104DC" w:rsidRDefault="005279E2" w:rsidP="005279E2">
      <w:pPr>
        <w:suppressAutoHyphens/>
        <w:jc w:val="both"/>
        <w:rPr>
          <w:sz w:val="28"/>
          <w:szCs w:val="28"/>
          <w:lang w:eastAsia="ar-SA"/>
        </w:rPr>
      </w:pPr>
      <w:r w:rsidRPr="009104DC">
        <w:rPr>
          <w:sz w:val="28"/>
          <w:szCs w:val="28"/>
          <w:lang w:eastAsia="ar-SA"/>
        </w:rPr>
        <w:t xml:space="preserve">   Я даю согласие на обработку моих персональных данных на срок в соответствии с требованиями нормативно-правовых актов Российской Федерации.</w:t>
      </w:r>
    </w:p>
    <w:p w:rsidR="005279E2" w:rsidRPr="009104DC" w:rsidRDefault="005279E2" w:rsidP="005279E2">
      <w:pPr>
        <w:suppressAutoHyphens/>
        <w:jc w:val="both"/>
        <w:rPr>
          <w:sz w:val="28"/>
          <w:szCs w:val="28"/>
          <w:lang w:eastAsia="ar-SA"/>
        </w:rPr>
      </w:pPr>
      <w:r w:rsidRPr="009104DC">
        <w:rPr>
          <w:sz w:val="28"/>
          <w:szCs w:val="28"/>
          <w:lang w:eastAsia="ar-SA"/>
        </w:rPr>
        <w:lastRenderedPageBreak/>
        <w:t xml:space="preserve">   Я ознакомлен, что данное согласие мною может быть отозвано заранее в случае  моего письменного обращения к Оператору, обрабатывающему мои персональные  данные.</w:t>
      </w:r>
    </w:p>
    <w:p w:rsidR="005279E2" w:rsidRPr="009104DC" w:rsidRDefault="005279E2" w:rsidP="005279E2">
      <w:pPr>
        <w:suppressAutoHyphens/>
        <w:jc w:val="both"/>
        <w:rPr>
          <w:sz w:val="28"/>
          <w:szCs w:val="28"/>
          <w:lang w:eastAsia="ar-SA"/>
        </w:rPr>
      </w:pPr>
      <w:r w:rsidRPr="009104DC">
        <w:rPr>
          <w:sz w:val="28"/>
          <w:szCs w:val="28"/>
          <w:lang w:eastAsia="ar-SA"/>
        </w:rPr>
        <w:t xml:space="preserve">   Все положения письменного согласия мне разъяснены и понятны</w:t>
      </w:r>
    </w:p>
    <w:p w:rsidR="005279E2" w:rsidRPr="009104DC" w:rsidRDefault="005279E2" w:rsidP="005279E2">
      <w:pPr>
        <w:suppressAutoHyphens/>
        <w:jc w:val="both"/>
        <w:rPr>
          <w:sz w:val="28"/>
          <w:szCs w:val="28"/>
          <w:lang w:eastAsia="ar-SA"/>
        </w:rPr>
      </w:pPr>
      <w:r w:rsidRPr="009104DC">
        <w:rPr>
          <w:sz w:val="28"/>
          <w:szCs w:val="28"/>
          <w:lang w:eastAsia="ar-SA"/>
        </w:rPr>
        <w:t xml:space="preserve">                        ____________________________</w:t>
      </w:r>
    </w:p>
    <w:p w:rsidR="005279E2" w:rsidRPr="009104DC" w:rsidRDefault="005279E2" w:rsidP="005279E2">
      <w:pPr>
        <w:suppressAutoHyphens/>
        <w:rPr>
          <w:sz w:val="28"/>
          <w:szCs w:val="28"/>
          <w:lang w:eastAsia="ar-SA"/>
        </w:rPr>
      </w:pPr>
      <w:r w:rsidRPr="009104DC">
        <w:rPr>
          <w:sz w:val="28"/>
          <w:szCs w:val="28"/>
          <w:lang w:eastAsia="ar-SA"/>
        </w:rPr>
        <w:t xml:space="preserve">                                             (подпись)</w:t>
      </w:r>
    </w:p>
    <w:p w:rsidR="005279E2" w:rsidRPr="009104DC" w:rsidRDefault="005279E2" w:rsidP="005279E2">
      <w:pPr>
        <w:suppressAutoHyphens/>
        <w:rPr>
          <w:sz w:val="28"/>
          <w:szCs w:val="28"/>
          <w:lang w:eastAsia="ar-SA"/>
        </w:rPr>
      </w:pPr>
      <w:r w:rsidRPr="009104DC">
        <w:rPr>
          <w:sz w:val="28"/>
          <w:szCs w:val="28"/>
          <w:lang w:eastAsia="ar-SA"/>
        </w:rPr>
        <w:t xml:space="preserve"> «____»___________20___</w:t>
      </w:r>
    </w:p>
    <w:p w:rsidR="005279E2" w:rsidRPr="009104DC" w:rsidRDefault="005279E2" w:rsidP="005279E2">
      <w:pPr>
        <w:suppressAutoHyphens/>
        <w:rPr>
          <w:sz w:val="28"/>
          <w:szCs w:val="28"/>
          <w:lang w:eastAsia="ar-SA"/>
        </w:rPr>
      </w:pPr>
    </w:p>
    <w:p w:rsidR="005279E2" w:rsidRDefault="005279E2" w:rsidP="005279E2">
      <w:pPr>
        <w:suppressAutoHyphens/>
        <w:jc w:val="right"/>
        <w:rPr>
          <w:sz w:val="28"/>
          <w:lang w:eastAsia="ar-SA"/>
        </w:rPr>
      </w:pPr>
    </w:p>
    <w:p w:rsidR="005279E2" w:rsidRDefault="005279E2" w:rsidP="005279E2">
      <w:pPr>
        <w:suppressAutoHyphens/>
        <w:jc w:val="right"/>
        <w:rPr>
          <w:sz w:val="28"/>
          <w:lang w:eastAsia="ar-SA"/>
        </w:rPr>
      </w:pPr>
    </w:p>
    <w:p w:rsidR="005279E2" w:rsidRDefault="005279E2" w:rsidP="005279E2">
      <w:pPr>
        <w:suppressAutoHyphens/>
        <w:jc w:val="right"/>
        <w:rPr>
          <w:sz w:val="28"/>
          <w:lang w:eastAsia="ar-SA"/>
        </w:rPr>
      </w:pPr>
    </w:p>
    <w:p w:rsidR="005279E2" w:rsidRDefault="005279E2" w:rsidP="005279E2">
      <w:pPr>
        <w:suppressAutoHyphens/>
        <w:jc w:val="right"/>
        <w:rPr>
          <w:sz w:val="28"/>
          <w:lang w:eastAsia="ar-SA"/>
        </w:rPr>
      </w:pPr>
    </w:p>
    <w:p w:rsidR="005279E2" w:rsidRDefault="005279E2" w:rsidP="005279E2">
      <w:pPr>
        <w:suppressAutoHyphens/>
        <w:jc w:val="right"/>
        <w:rPr>
          <w:sz w:val="28"/>
          <w:lang w:eastAsia="ar-SA"/>
        </w:rPr>
      </w:pPr>
    </w:p>
    <w:p w:rsidR="005279E2" w:rsidRDefault="005279E2" w:rsidP="005279E2">
      <w:pPr>
        <w:suppressAutoHyphens/>
        <w:jc w:val="right"/>
        <w:rPr>
          <w:sz w:val="28"/>
          <w:lang w:eastAsia="ar-SA"/>
        </w:rPr>
      </w:pPr>
    </w:p>
    <w:p w:rsidR="005279E2" w:rsidRDefault="005279E2" w:rsidP="005279E2">
      <w:pPr>
        <w:suppressAutoHyphens/>
        <w:jc w:val="right"/>
        <w:rPr>
          <w:sz w:val="28"/>
          <w:lang w:eastAsia="ar-SA"/>
        </w:rPr>
      </w:pPr>
    </w:p>
    <w:p w:rsidR="005279E2" w:rsidRDefault="005279E2" w:rsidP="005279E2">
      <w:pPr>
        <w:suppressAutoHyphens/>
        <w:jc w:val="right"/>
        <w:rPr>
          <w:sz w:val="28"/>
          <w:lang w:eastAsia="ar-SA"/>
        </w:rPr>
      </w:pPr>
    </w:p>
    <w:p w:rsidR="005279E2" w:rsidRDefault="005279E2" w:rsidP="005279E2">
      <w:pPr>
        <w:suppressAutoHyphens/>
        <w:jc w:val="right"/>
        <w:rPr>
          <w:sz w:val="28"/>
          <w:lang w:eastAsia="ar-SA"/>
        </w:rPr>
      </w:pPr>
    </w:p>
    <w:p w:rsidR="005279E2" w:rsidRDefault="005279E2" w:rsidP="005279E2">
      <w:pPr>
        <w:suppressAutoHyphens/>
        <w:jc w:val="right"/>
        <w:rPr>
          <w:sz w:val="28"/>
          <w:lang w:eastAsia="ar-SA"/>
        </w:rPr>
      </w:pPr>
    </w:p>
    <w:p w:rsidR="005279E2" w:rsidRDefault="005279E2" w:rsidP="005279E2">
      <w:pPr>
        <w:suppressAutoHyphens/>
        <w:jc w:val="right"/>
        <w:rPr>
          <w:sz w:val="28"/>
          <w:lang w:eastAsia="ar-SA"/>
        </w:rPr>
      </w:pPr>
    </w:p>
    <w:p w:rsidR="005279E2" w:rsidRDefault="005279E2" w:rsidP="005279E2">
      <w:pPr>
        <w:suppressAutoHyphens/>
        <w:jc w:val="right"/>
        <w:rPr>
          <w:sz w:val="28"/>
          <w:lang w:eastAsia="ar-SA"/>
        </w:rPr>
      </w:pPr>
    </w:p>
    <w:p w:rsidR="005279E2" w:rsidRDefault="005279E2" w:rsidP="005279E2">
      <w:pPr>
        <w:suppressAutoHyphens/>
        <w:jc w:val="right"/>
        <w:rPr>
          <w:sz w:val="28"/>
          <w:lang w:eastAsia="ar-SA"/>
        </w:rPr>
      </w:pPr>
    </w:p>
    <w:p w:rsidR="005279E2" w:rsidRDefault="005279E2" w:rsidP="005279E2">
      <w:pPr>
        <w:suppressAutoHyphens/>
        <w:jc w:val="right"/>
        <w:rPr>
          <w:sz w:val="28"/>
          <w:lang w:eastAsia="ar-SA"/>
        </w:rPr>
      </w:pPr>
    </w:p>
    <w:p w:rsidR="005279E2" w:rsidRDefault="005279E2" w:rsidP="005279E2">
      <w:pPr>
        <w:suppressAutoHyphens/>
        <w:jc w:val="right"/>
        <w:rPr>
          <w:sz w:val="28"/>
          <w:lang w:eastAsia="ar-SA"/>
        </w:rPr>
      </w:pPr>
    </w:p>
    <w:p w:rsidR="005279E2" w:rsidRDefault="005279E2" w:rsidP="005279E2">
      <w:pPr>
        <w:suppressAutoHyphens/>
        <w:jc w:val="right"/>
        <w:rPr>
          <w:sz w:val="28"/>
          <w:lang w:eastAsia="ar-SA"/>
        </w:rPr>
      </w:pPr>
    </w:p>
    <w:p w:rsidR="005279E2" w:rsidRDefault="005279E2" w:rsidP="005279E2">
      <w:pPr>
        <w:suppressAutoHyphens/>
        <w:jc w:val="right"/>
        <w:rPr>
          <w:sz w:val="28"/>
          <w:lang w:eastAsia="ar-SA"/>
        </w:rPr>
      </w:pPr>
    </w:p>
    <w:p w:rsidR="005279E2" w:rsidRDefault="005279E2" w:rsidP="005279E2">
      <w:pPr>
        <w:suppressAutoHyphens/>
        <w:jc w:val="right"/>
        <w:rPr>
          <w:sz w:val="28"/>
          <w:lang w:eastAsia="ar-SA"/>
        </w:rPr>
      </w:pPr>
    </w:p>
    <w:p w:rsidR="005279E2" w:rsidRDefault="005279E2" w:rsidP="005279E2">
      <w:pPr>
        <w:suppressAutoHyphens/>
        <w:jc w:val="right"/>
        <w:rPr>
          <w:sz w:val="28"/>
          <w:lang w:eastAsia="ar-SA"/>
        </w:rPr>
      </w:pPr>
    </w:p>
    <w:p w:rsidR="005279E2" w:rsidRDefault="005279E2" w:rsidP="005279E2">
      <w:pPr>
        <w:suppressAutoHyphens/>
        <w:jc w:val="right"/>
        <w:rPr>
          <w:sz w:val="28"/>
          <w:lang w:eastAsia="ar-SA"/>
        </w:rPr>
      </w:pPr>
    </w:p>
    <w:p w:rsidR="005279E2" w:rsidRDefault="005279E2" w:rsidP="005279E2">
      <w:pPr>
        <w:suppressAutoHyphens/>
        <w:jc w:val="right"/>
        <w:rPr>
          <w:sz w:val="28"/>
          <w:lang w:eastAsia="ar-SA"/>
        </w:rPr>
      </w:pPr>
    </w:p>
    <w:p w:rsidR="005279E2" w:rsidRDefault="005279E2" w:rsidP="005279E2">
      <w:pPr>
        <w:suppressAutoHyphens/>
        <w:jc w:val="right"/>
        <w:rPr>
          <w:sz w:val="28"/>
          <w:lang w:eastAsia="ar-SA"/>
        </w:rPr>
      </w:pPr>
    </w:p>
    <w:p w:rsidR="005279E2" w:rsidRDefault="005279E2" w:rsidP="005279E2">
      <w:pPr>
        <w:suppressAutoHyphens/>
        <w:jc w:val="right"/>
        <w:rPr>
          <w:sz w:val="28"/>
          <w:lang w:eastAsia="ar-SA"/>
        </w:rPr>
      </w:pPr>
    </w:p>
    <w:p w:rsidR="00545183" w:rsidRDefault="00545183" w:rsidP="00BA67E6">
      <w:pPr>
        <w:suppressAutoHyphens/>
        <w:rPr>
          <w:sz w:val="28"/>
          <w:lang w:eastAsia="ar-SA"/>
        </w:rPr>
      </w:pPr>
    </w:p>
    <w:p w:rsidR="00925B70" w:rsidRDefault="00925B70" w:rsidP="00BA67E6">
      <w:pPr>
        <w:suppressAutoHyphens/>
        <w:rPr>
          <w:sz w:val="28"/>
          <w:lang w:eastAsia="ar-SA"/>
        </w:rPr>
      </w:pPr>
    </w:p>
    <w:p w:rsidR="00925B70" w:rsidRDefault="00925B70" w:rsidP="00BA67E6">
      <w:pPr>
        <w:suppressAutoHyphens/>
        <w:rPr>
          <w:sz w:val="28"/>
          <w:lang w:eastAsia="ar-SA"/>
        </w:rPr>
      </w:pPr>
    </w:p>
    <w:p w:rsidR="00925B70" w:rsidRDefault="00925B70" w:rsidP="00BA67E6">
      <w:pPr>
        <w:suppressAutoHyphens/>
        <w:rPr>
          <w:sz w:val="28"/>
          <w:lang w:eastAsia="ar-SA"/>
        </w:rPr>
      </w:pPr>
    </w:p>
    <w:p w:rsidR="00925B70" w:rsidRDefault="00925B70" w:rsidP="00BA67E6">
      <w:pPr>
        <w:suppressAutoHyphens/>
        <w:rPr>
          <w:sz w:val="28"/>
          <w:lang w:eastAsia="ar-SA"/>
        </w:rPr>
      </w:pPr>
    </w:p>
    <w:p w:rsidR="00925B70" w:rsidRDefault="00925B70" w:rsidP="00BA67E6">
      <w:pPr>
        <w:suppressAutoHyphens/>
        <w:rPr>
          <w:sz w:val="28"/>
          <w:lang w:eastAsia="ar-SA"/>
        </w:rPr>
      </w:pPr>
    </w:p>
    <w:p w:rsidR="00925B70" w:rsidRDefault="00925B70" w:rsidP="00BA67E6">
      <w:pPr>
        <w:suppressAutoHyphens/>
        <w:rPr>
          <w:sz w:val="28"/>
          <w:lang w:eastAsia="ar-SA"/>
        </w:rPr>
      </w:pPr>
    </w:p>
    <w:p w:rsidR="005279E2" w:rsidRPr="002347FD" w:rsidRDefault="005279E2" w:rsidP="005279E2">
      <w:pPr>
        <w:suppressAutoHyphens/>
        <w:jc w:val="right"/>
        <w:rPr>
          <w:sz w:val="28"/>
          <w:lang w:eastAsia="ar-SA"/>
        </w:rPr>
      </w:pPr>
    </w:p>
    <w:p w:rsidR="005279E2" w:rsidRPr="002347FD" w:rsidRDefault="005279E2" w:rsidP="005279E2">
      <w:pPr>
        <w:suppressAutoHyphens/>
        <w:jc w:val="right"/>
        <w:rPr>
          <w:sz w:val="28"/>
          <w:lang w:eastAsia="ar-SA"/>
        </w:rPr>
      </w:pPr>
      <w:r w:rsidRPr="002347FD">
        <w:rPr>
          <w:sz w:val="28"/>
          <w:lang w:eastAsia="ar-SA"/>
        </w:rPr>
        <w:t>П</w:t>
      </w:r>
      <w:r>
        <w:rPr>
          <w:sz w:val="28"/>
          <w:lang w:eastAsia="ar-SA"/>
        </w:rPr>
        <w:t>риложение № 12</w:t>
      </w:r>
    </w:p>
    <w:p w:rsidR="005279E2" w:rsidRPr="002347FD" w:rsidRDefault="005279E2" w:rsidP="005279E2">
      <w:pPr>
        <w:suppressAutoHyphens/>
        <w:jc w:val="center"/>
        <w:rPr>
          <w:sz w:val="32"/>
          <w:szCs w:val="32"/>
          <w:lang w:eastAsia="ar-SA"/>
        </w:rPr>
      </w:pPr>
    </w:p>
    <w:p w:rsidR="005279E2" w:rsidRPr="002347FD" w:rsidRDefault="005279E2" w:rsidP="005279E2">
      <w:pPr>
        <w:suppressAutoHyphens/>
        <w:jc w:val="center"/>
        <w:rPr>
          <w:b/>
          <w:sz w:val="32"/>
          <w:szCs w:val="32"/>
          <w:lang w:eastAsia="ar-SA"/>
        </w:rPr>
      </w:pPr>
      <w:r w:rsidRPr="002347FD">
        <w:rPr>
          <w:b/>
          <w:sz w:val="32"/>
          <w:szCs w:val="32"/>
          <w:lang w:eastAsia="ar-SA"/>
        </w:rPr>
        <w:t>ПЛАН</w:t>
      </w:r>
    </w:p>
    <w:p w:rsidR="005279E2" w:rsidRPr="002347FD" w:rsidRDefault="005279E2" w:rsidP="005279E2">
      <w:pPr>
        <w:suppressAutoHyphens/>
        <w:jc w:val="center"/>
        <w:rPr>
          <w:b/>
          <w:sz w:val="32"/>
          <w:szCs w:val="32"/>
          <w:lang w:eastAsia="ar-SA"/>
        </w:rPr>
      </w:pPr>
      <w:r>
        <w:rPr>
          <w:b/>
          <w:sz w:val="32"/>
          <w:szCs w:val="32"/>
          <w:lang w:eastAsia="ar-SA"/>
        </w:rPr>
        <w:t xml:space="preserve">организационно – технических </w:t>
      </w:r>
      <w:r w:rsidRPr="002347FD">
        <w:rPr>
          <w:b/>
          <w:sz w:val="32"/>
          <w:szCs w:val="32"/>
          <w:lang w:eastAsia="ar-SA"/>
        </w:rPr>
        <w:t xml:space="preserve">мероприятий по </w:t>
      </w:r>
      <w:r>
        <w:rPr>
          <w:b/>
          <w:sz w:val="32"/>
          <w:szCs w:val="32"/>
          <w:lang w:eastAsia="ar-SA"/>
        </w:rPr>
        <w:t>улучшению условий охраны труда</w:t>
      </w:r>
      <w:r w:rsidRPr="002347FD">
        <w:rPr>
          <w:b/>
          <w:sz w:val="32"/>
          <w:szCs w:val="32"/>
          <w:lang w:eastAsia="ar-SA"/>
        </w:rPr>
        <w:t>, здоровья и технике безопасности учащихся и работников М</w:t>
      </w:r>
      <w:r>
        <w:rPr>
          <w:b/>
          <w:sz w:val="32"/>
          <w:szCs w:val="32"/>
          <w:lang w:eastAsia="ar-SA"/>
        </w:rPr>
        <w:t>К</w:t>
      </w:r>
      <w:r w:rsidRPr="002347FD">
        <w:rPr>
          <w:b/>
          <w:sz w:val="32"/>
          <w:szCs w:val="32"/>
          <w:lang w:eastAsia="ar-SA"/>
        </w:rPr>
        <w:t xml:space="preserve">ОУ </w:t>
      </w:r>
      <w:r>
        <w:rPr>
          <w:b/>
          <w:sz w:val="32"/>
          <w:szCs w:val="32"/>
          <w:lang w:eastAsia="ar-SA"/>
        </w:rPr>
        <w:t>«</w:t>
      </w:r>
      <w:r w:rsidRPr="002347FD">
        <w:rPr>
          <w:b/>
          <w:sz w:val="32"/>
          <w:szCs w:val="32"/>
          <w:lang w:eastAsia="ar-SA"/>
        </w:rPr>
        <w:t>СОШ №</w:t>
      </w:r>
      <w:r>
        <w:rPr>
          <w:b/>
          <w:sz w:val="32"/>
          <w:szCs w:val="32"/>
          <w:lang w:eastAsia="ar-SA"/>
        </w:rPr>
        <w:t xml:space="preserve"> </w:t>
      </w:r>
      <w:r w:rsidRPr="002347FD">
        <w:rPr>
          <w:b/>
          <w:sz w:val="32"/>
          <w:szCs w:val="32"/>
          <w:lang w:eastAsia="ar-SA"/>
        </w:rPr>
        <w:t>6</w:t>
      </w:r>
      <w:r>
        <w:rPr>
          <w:b/>
          <w:sz w:val="32"/>
          <w:szCs w:val="32"/>
          <w:lang w:eastAsia="ar-SA"/>
        </w:rPr>
        <w:t>»</w:t>
      </w:r>
    </w:p>
    <w:p w:rsidR="005279E2" w:rsidRPr="002347FD" w:rsidRDefault="005279E2" w:rsidP="005279E2">
      <w:pPr>
        <w:suppressAutoHyphens/>
        <w:jc w:val="center"/>
        <w:rPr>
          <w:b/>
          <w:sz w:val="32"/>
          <w:szCs w:val="32"/>
          <w:lang w:eastAsia="ar-SA"/>
        </w:rPr>
      </w:pPr>
      <w:r>
        <w:rPr>
          <w:b/>
          <w:sz w:val="32"/>
          <w:szCs w:val="32"/>
          <w:lang w:eastAsia="ar-SA"/>
        </w:rPr>
        <w:lastRenderedPageBreak/>
        <w:t>на 2021 – 2024</w:t>
      </w:r>
      <w:r w:rsidRPr="002347FD">
        <w:rPr>
          <w:b/>
          <w:sz w:val="32"/>
          <w:szCs w:val="32"/>
          <w:lang w:eastAsia="ar-SA"/>
        </w:rPr>
        <w:t xml:space="preserve"> год</w:t>
      </w:r>
    </w:p>
    <w:p w:rsidR="005279E2" w:rsidRPr="002347FD" w:rsidRDefault="005279E2" w:rsidP="005279E2">
      <w:pPr>
        <w:suppressAutoHyphens/>
        <w:jc w:val="center"/>
        <w:rPr>
          <w:sz w:val="32"/>
          <w:szCs w:val="32"/>
          <w:lang w:eastAsia="ar-SA"/>
        </w:rPr>
      </w:pPr>
    </w:p>
    <w:tbl>
      <w:tblPr>
        <w:tblpPr w:leftFromText="180" w:rightFromText="180" w:vertAnchor="text" w:horzAnchor="margin" w:tblpY="1"/>
        <w:tblOverlap w:val="never"/>
        <w:tblW w:w="922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675"/>
        <w:gridCol w:w="6139"/>
        <w:gridCol w:w="2412"/>
      </w:tblGrid>
      <w:tr w:rsidR="005279E2" w:rsidRPr="002347FD" w:rsidTr="008726D1">
        <w:trPr>
          <w:tblCellSpacing w:w="0" w:type="dxa"/>
        </w:trPr>
        <w:tc>
          <w:tcPr>
            <w:tcW w:w="675" w:type="dxa"/>
            <w:tcBorders>
              <w:top w:val="outset" w:sz="6" w:space="0" w:color="auto"/>
              <w:left w:val="single" w:sz="4" w:space="0" w:color="auto"/>
              <w:bottom w:val="outset" w:sz="6" w:space="0" w:color="auto"/>
              <w:right w:val="outset" w:sz="6" w:space="0" w:color="auto"/>
            </w:tcBorders>
            <w:hideMark/>
          </w:tcPr>
          <w:p w:rsidR="005279E2" w:rsidRPr="002347FD" w:rsidRDefault="005279E2" w:rsidP="00780918">
            <w:pPr>
              <w:suppressAutoHyphens/>
              <w:spacing w:before="100" w:beforeAutospacing="1" w:after="100" w:afterAutospacing="1"/>
              <w:jc w:val="center"/>
              <w:rPr>
                <w:sz w:val="28"/>
                <w:szCs w:val="28"/>
                <w:lang w:eastAsia="ar-SA"/>
              </w:rPr>
            </w:pPr>
            <w:r w:rsidRPr="002347FD">
              <w:rPr>
                <w:b/>
                <w:bCs/>
                <w:i/>
                <w:iCs/>
                <w:sz w:val="28"/>
                <w:szCs w:val="28"/>
                <w:lang w:eastAsia="ar-SA"/>
              </w:rPr>
              <w:t>№ п/п</w:t>
            </w:r>
          </w:p>
        </w:tc>
        <w:tc>
          <w:tcPr>
            <w:tcW w:w="6139" w:type="dxa"/>
            <w:tcBorders>
              <w:top w:val="outset" w:sz="6" w:space="0" w:color="auto"/>
              <w:left w:val="outset" w:sz="6" w:space="0" w:color="auto"/>
              <w:bottom w:val="outset" w:sz="6" w:space="0" w:color="auto"/>
              <w:right w:val="outset" w:sz="6" w:space="0" w:color="auto"/>
            </w:tcBorders>
            <w:hideMark/>
          </w:tcPr>
          <w:p w:rsidR="005279E2" w:rsidRPr="002347FD" w:rsidRDefault="005279E2" w:rsidP="00780918">
            <w:pPr>
              <w:suppressAutoHyphens/>
              <w:spacing w:before="100" w:beforeAutospacing="1" w:after="100" w:afterAutospacing="1"/>
              <w:jc w:val="center"/>
              <w:rPr>
                <w:sz w:val="28"/>
                <w:szCs w:val="28"/>
                <w:lang w:eastAsia="ar-SA"/>
              </w:rPr>
            </w:pPr>
            <w:r w:rsidRPr="002347FD">
              <w:rPr>
                <w:b/>
                <w:bCs/>
                <w:i/>
                <w:iCs/>
                <w:sz w:val="28"/>
                <w:szCs w:val="28"/>
                <w:lang w:eastAsia="ar-SA"/>
              </w:rPr>
              <w:t>Наименование мероприятий</w:t>
            </w:r>
          </w:p>
        </w:tc>
        <w:tc>
          <w:tcPr>
            <w:tcW w:w="2412" w:type="dxa"/>
            <w:tcBorders>
              <w:top w:val="outset" w:sz="6" w:space="0" w:color="auto"/>
              <w:left w:val="outset" w:sz="6" w:space="0" w:color="auto"/>
              <w:bottom w:val="outset" w:sz="6" w:space="0" w:color="auto"/>
              <w:right w:val="nil"/>
            </w:tcBorders>
            <w:hideMark/>
          </w:tcPr>
          <w:p w:rsidR="005279E2" w:rsidRPr="002347FD" w:rsidRDefault="005279E2" w:rsidP="00780918">
            <w:pPr>
              <w:suppressAutoHyphens/>
              <w:spacing w:before="100" w:beforeAutospacing="1" w:after="100" w:afterAutospacing="1"/>
              <w:jc w:val="center"/>
              <w:rPr>
                <w:sz w:val="28"/>
                <w:szCs w:val="28"/>
                <w:lang w:eastAsia="ar-SA"/>
              </w:rPr>
            </w:pPr>
            <w:r w:rsidRPr="002347FD">
              <w:rPr>
                <w:b/>
                <w:bCs/>
                <w:i/>
                <w:iCs/>
                <w:sz w:val="28"/>
                <w:szCs w:val="28"/>
                <w:lang w:eastAsia="ar-SA"/>
              </w:rPr>
              <w:t>Срок</w:t>
            </w:r>
          </w:p>
        </w:tc>
      </w:tr>
      <w:tr w:rsidR="005279E2" w:rsidRPr="002347FD" w:rsidTr="008726D1">
        <w:trPr>
          <w:tblCellSpacing w:w="0" w:type="dxa"/>
        </w:trPr>
        <w:tc>
          <w:tcPr>
            <w:tcW w:w="9226" w:type="dxa"/>
            <w:gridSpan w:val="3"/>
            <w:tcBorders>
              <w:top w:val="outset" w:sz="6" w:space="0" w:color="auto"/>
              <w:left w:val="single" w:sz="4" w:space="0" w:color="auto"/>
              <w:bottom w:val="outset" w:sz="6" w:space="0" w:color="auto"/>
              <w:right w:val="nil"/>
            </w:tcBorders>
            <w:hideMark/>
          </w:tcPr>
          <w:p w:rsidR="005279E2" w:rsidRPr="002347FD" w:rsidRDefault="005279E2" w:rsidP="00780918">
            <w:pPr>
              <w:suppressAutoHyphens/>
              <w:jc w:val="center"/>
              <w:rPr>
                <w:sz w:val="28"/>
                <w:szCs w:val="28"/>
                <w:lang w:eastAsia="ar-SA"/>
              </w:rPr>
            </w:pPr>
            <w:r w:rsidRPr="002347FD">
              <w:rPr>
                <w:b/>
                <w:bCs/>
                <w:sz w:val="28"/>
                <w:szCs w:val="28"/>
                <w:lang w:eastAsia="ar-SA"/>
              </w:rPr>
              <w:t xml:space="preserve">Мероприятия по предупреждению </w:t>
            </w:r>
          </w:p>
          <w:p w:rsidR="005279E2" w:rsidRPr="002347FD" w:rsidRDefault="005279E2" w:rsidP="00780918">
            <w:pPr>
              <w:suppressAutoHyphens/>
              <w:jc w:val="center"/>
              <w:rPr>
                <w:sz w:val="28"/>
                <w:szCs w:val="28"/>
                <w:lang w:eastAsia="ar-SA"/>
              </w:rPr>
            </w:pPr>
            <w:r w:rsidRPr="002347FD">
              <w:rPr>
                <w:b/>
                <w:bCs/>
                <w:sz w:val="28"/>
                <w:szCs w:val="28"/>
                <w:lang w:eastAsia="ar-SA"/>
              </w:rPr>
              <w:t>детского дорожно-транспортного травматизма</w:t>
            </w:r>
          </w:p>
        </w:tc>
      </w:tr>
      <w:tr w:rsidR="005279E2" w:rsidRPr="002347FD" w:rsidTr="008726D1">
        <w:trPr>
          <w:tblCellSpacing w:w="0" w:type="dxa"/>
        </w:trPr>
        <w:tc>
          <w:tcPr>
            <w:tcW w:w="675" w:type="dxa"/>
            <w:tcBorders>
              <w:top w:val="outset" w:sz="6" w:space="0" w:color="auto"/>
              <w:left w:val="single" w:sz="4" w:space="0" w:color="auto"/>
              <w:bottom w:val="outset" w:sz="6" w:space="0" w:color="auto"/>
              <w:right w:val="outset" w:sz="6" w:space="0" w:color="auto"/>
            </w:tcBorders>
            <w:hideMark/>
          </w:tcPr>
          <w:p w:rsidR="005279E2" w:rsidRPr="002347FD" w:rsidRDefault="005279E2" w:rsidP="00780918">
            <w:pPr>
              <w:suppressAutoHyphens/>
              <w:spacing w:before="100" w:beforeAutospacing="1" w:after="100" w:afterAutospacing="1"/>
              <w:jc w:val="center"/>
              <w:rPr>
                <w:sz w:val="28"/>
                <w:szCs w:val="28"/>
                <w:lang w:eastAsia="ar-SA"/>
              </w:rPr>
            </w:pPr>
            <w:r w:rsidRPr="002347FD">
              <w:rPr>
                <w:sz w:val="28"/>
                <w:szCs w:val="28"/>
                <w:lang w:eastAsia="ar-SA"/>
              </w:rPr>
              <w:t>1.</w:t>
            </w:r>
          </w:p>
        </w:tc>
        <w:tc>
          <w:tcPr>
            <w:tcW w:w="6139" w:type="dxa"/>
            <w:tcBorders>
              <w:top w:val="outset" w:sz="6" w:space="0" w:color="auto"/>
              <w:left w:val="outset" w:sz="6" w:space="0" w:color="auto"/>
              <w:bottom w:val="outset" w:sz="6" w:space="0" w:color="auto"/>
              <w:right w:val="outset" w:sz="6" w:space="0" w:color="auto"/>
            </w:tcBorders>
            <w:hideMark/>
          </w:tcPr>
          <w:p w:rsidR="005279E2" w:rsidRPr="002347FD" w:rsidRDefault="005279E2" w:rsidP="00780918">
            <w:pPr>
              <w:suppressAutoHyphens/>
              <w:spacing w:before="100" w:beforeAutospacing="1" w:after="100" w:afterAutospacing="1"/>
              <w:rPr>
                <w:sz w:val="28"/>
                <w:szCs w:val="28"/>
                <w:lang w:eastAsia="ar-SA"/>
              </w:rPr>
            </w:pPr>
            <w:r w:rsidRPr="002347FD">
              <w:rPr>
                <w:sz w:val="28"/>
                <w:szCs w:val="28"/>
                <w:lang w:eastAsia="ar-SA"/>
              </w:rPr>
              <w:t>Организовать с классными руководителями 1-9 классов инструктивно-методические занятия по методике проведения занятий с учащимися по Правилам дорожного движения</w:t>
            </w:r>
          </w:p>
        </w:tc>
        <w:tc>
          <w:tcPr>
            <w:tcW w:w="2412" w:type="dxa"/>
            <w:tcBorders>
              <w:top w:val="outset" w:sz="6" w:space="0" w:color="auto"/>
              <w:left w:val="outset" w:sz="6" w:space="0" w:color="auto"/>
              <w:bottom w:val="outset" w:sz="6" w:space="0" w:color="auto"/>
              <w:right w:val="nil"/>
            </w:tcBorders>
            <w:hideMark/>
          </w:tcPr>
          <w:p w:rsidR="005279E2" w:rsidRPr="002347FD" w:rsidRDefault="005279E2" w:rsidP="00780918">
            <w:pPr>
              <w:suppressAutoHyphens/>
              <w:spacing w:before="100" w:beforeAutospacing="1" w:after="100" w:afterAutospacing="1"/>
              <w:jc w:val="center"/>
              <w:rPr>
                <w:sz w:val="28"/>
                <w:szCs w:val="28"/>
                <w:lang w:eastAsia="ar-SA"/>
              </w:rPr>
            </w:pPr>
            <w:r w:rsidRPr="002347FD">
              <w:rPr>
                <w:sz w:val="28"/>
                <w:szCs w:val="28"/>
                <w:lang w:eastAsia="ar-SA"/>
              </w:rPr>
              <w:t>До 01.09.</w:t>
            </w:r>
          </w:p>
        </w:tc>
      </w:tr>
      <w:tr w:rsidR="005279E2" w:rsidRPr="002347FD" w:rsidTr="008726D1">
        <w:trPr>
          <w:tblCellSpacing w:w="0" w:type="dxa"/>
        </w:trPr>
        <w:tc>
          <w:tcPr>
            <w:tcW w:w="675" w:type="dxa"/>
            <w:tcBorders>
              <w:top w:val="outset" w:sz="6" w:space="0" w:color="auto"/>
              <w:left w:val="single" w:sz="4" w:space="0" w:color="auto"/>
              <w:bottom w:val="outset" w:sz="6" w:space="0" w:color="auto"/>
              <w:right w:val="outset" w:sz="6" w:space="0" w:color="auto"/>
            </w:tcBorders>
            <w:hideMark/>
          </w:tcPr>
          <w:p w:rsidR="005279E2" w:rsidRPr="002347FD" w:rsidRDefault="005279E2" w:rsidP="00780918">
            <w:pPr>
              <w:suppressAutoHyphens/>
              <w:spacing w:before="100" w:beforeAutospacing="1" w:after="100" w:afterAutospacing="1"/>
              <w:jc w:val="center"/>
              <w:rPr>
                <w:sz w:val="28"/>
                <w:szCs w:val="28"/>
                <w:lang w:eastAsia="ar-SA"/>
              </w:rPr>
            </w:pPr>
            <w:r w:rsidRPr="002347FD">
              <w:rPr>
                <w:sz w:val="28"/>
                <w:szCs w:val="28"/>
                <w:lang w:eastAsia="ar-SA"/>
              </w:rPr>
              <w:t>2.</w:t>
            </w:r>
          </w:p>
        </w:tc>
        <w:tc>
          <w:tcPr>
            <w:tcW w:w="6139" w:type="dxa"/>
            <w:tcBorders>
              <w:top w:val="outset" w:sz="6" w:space="0" w:color="auto"/>
              <w:left w:val="outset" w:sz="6" w:space="0" w:color="auto"/>
              <w:bottom w:val="outset" w:sz="6" w:space="0" w:color="auto"/>
              <w:right w:val="outset" w:sz="6" w:space="0" w:color="auto"/>
            </w:tcBorders>
            <w:hideMark/>
          </w:tcPr>
          <w:p w:rsidR="005279E2" w:rsidRPr="002347FD" w:rsidRDefault="005279E2" w:rsidP="00780918">
            <w:pPr>
              <w:suppressAutoHyphens/>
              <w:spacing w:before="100" w:beforeAutospacing="1" w:after="100" w:afterAutospacing="1"/>
              <w:rPr>
                <w:sz w:val="28"/>
                <w:szCs w:val="28"/>
                <w:lang w:eastAsia="ar-SA"/>
              </w:rPr>
            </w:pPr>
            <w:r w:rsidRPr="002347FD">
              <w:rPr>
                <w:sz w:val="28"/>
                <w:szCs w:val="28"/>
                <w:lang w:eastAsia="ar-SA"/>
              </w:rPr>
              <w:t>Организовать изучение правил дорожного движения с учащимися школы</w:t>
            </w:r>
          </w:p>
        </w:tc>
        <w:tc>
          <w:tcPr>
            <w:tcW w:w="2412" w:type="dxa"/>
            <w:tcBorders>
              <w:top w:val="outset" w:sz="6" w:space="0" w:color="auto"/>
              <w:left w:val="outset" w:sz="6" w:space="0" w:color="auto"/>
              <w:bottom w:val="outset" w:sz="6" w:space="0" w:color="auto"/>
              <w:right w:val="nil"/>
            </w:tcBorders>
            <w:hideMark/>
          </w:tcPr>
          <w:p w:rsidR="005279E2" w:rsidRPr="002347FD" w:rsidRDefault="005279E2" w:rsidP="00780918">
            <w:pPr>
              <w:suppressAutoHyphens/>
              <w:spacing w:before="100" w:beforeAutospacing="1" w:after="100" w:afterAutospacing="1"/>
              <w:jc w:val="center"/>
              <w:rPr>
                <w:sz w:val="28"/>
                <w:szCs w:val="28"/>
                <w:lang w:eastAsia="ar-SA"/>
              </w:rPr>
            </w:pPr>
            <w:r w:rsidRPr="002347FD">
              <w:rPr>
                <w:sz w:val="28"/>
                <w:szCs w:val="28"/>
                <w:lang w:eastAsia="ar-SA"/>
              </w:rPr>
              <w:t>В течение года</w:t>
            </w:r>
          </w:p>
        </w:tc>
      </w:tr>
      <w:tr w:rsidR="005279E2" w:rsidRPr="002347FD" w:rsidTr="008726D1">
        <w:trPr>
          <w:tblCellSpacing w:w="0" w:type="dxa"/>
        </w:trPr>
        <w:tc>
          <w:tcPr>
            <w:tcW w:w="675" w:type="dxa"/>
            <w:tcBorders>
              <w:top w:val="outset" w:sz="6" w:space="0" w:color="auto"/>
              <w:left w:val="single" w:sz="4" w:space="0" w:color="auto"/>
              <w:bottom w:val="outset" w:sz="6" w:space="0" w:color="auto"/>
              <w:right w:val="outset" w:sz="6" w:space="0" w:color="auto"/>
            </w:tcBorders>
            <w:hideMark/>
          </w:tcPr>
          <w:p w:rsidR="005279E2" w:rsidRPr="002347FD" w:rsidRDefault="005279E2" w:rsidP="00780918">
            <w:pPr>
              <w:suppressAutoHyphens/>
              <w:spacing w:before="100" w:beforeAutospacing="1" w:after="100" w:afterAutospacing="1"/>
              <w:jc w:val="center"/>
              <w:rPr>
                <w:sz w:val="28"/>
                <w:szCs w:val="28"/>
                <w:lang w:eastAsia="ar-SA"/>
              </w:rPr>
            </w:pPr>
            <w:r w:rsidRPr="002347FD">
              <w:rPr>
                <w:sz w:val="28"/>
                <w:szCs w:val="28"/>
                <w:lang w:eastAsia="ar-SA"/>
              </w:rPr>
              <w:t>3.</w:t>
            </w:r>
          </w:p>
        </w:tc>
        <w:tc>
          <w:tcPr>
            <w:tcW w:w="6139" w:type="dxa"/>
            <w:tcBorders>
              <w:top w:val="outset" w:sz="6" w:space="0" w:color="auto"/>
              <w:left w:val="outset" w:sz="6" w:space="0" w:color="auto"/>
              <w:bottom w:val="outset" w:sz="6" w:space="0" w:color="auto"/>
              <w:right w:val="outset" w:sz="6" w:space="0" w:color="auto"/>
            </w:tcBorders>
            <w:hideMark/>
          </w:tcPr>
          <w:p w:rsidR="005279E2" w:rsidRPr="002347FD" w:rsidRDefault="005279E2" w:rsidP="00780918">
            <w:pPr>
              <w:suppressAutoHyphens/>
              <w:spacing w:before="100" w:beforeAutospacing="1" w:after="100" w:afterAutospacing="1"/>
              <w:rPr>
                <w:sz w:val="28"/>
                <w:szCs w:val="28"/>
                <w:lang w:eastAsia="ar-SA"/>
              </w:rPr>
            </w:pPr>
            <w:r w:rsidRPr="002347FD">
              <w:rPr>
                <w:sz w:val="28"/>
                <w:szCs w:val="28"/>
                <w:lang w:eastAsia="ar-SA"/>
              </w:rPr>
              <w:t>Проводить с учащимися тематические утренники, викторины, конкурсы, соревнования по безопасности дорожного движения</w:t>
            </w:r>
          </w:p>
        </w:tc>
        <w:tc>
          <w:tcPr>
            <w:tcW w:w="2412" w:type="dxa"/>
            <w:tcBorders>
              <w:top w:val="outset" w:sz="6" w:space="0" w:color="auto"/>
              <w:left w:val="outset" w:sz="6" w:space="0" w:color="auto"/>
              <w:bottom w:val="outset" w:sz="6" w:space="0" w:color="auto"/>
              <w:right w:val="nil"/>
            </w:tcBorders>
            <w:hideMark/>
          </w:tcPr>
          <w:p w:rsidR="005279E2" w:rsidRPr="002347FD" w:rsidRDefault="005279E2" w:rsidP="00780918">
            <w:pPr>
              <w:suppressAutoHyphens/>
              <w:spacing w:before="100" w:beforeAutospacing="1" w:after="100" w:afterAutospacing="1"/>
              <w:jc w:val="center"/>
              <w:rPr>
                <w:sz w:val="28"/>
                <w:szCs w:val="28"/>
                <w:lang w:eastAsia="ar-SA"/>
              </w:rPr>
            </w:pPr>
            <w:r w:rsidRPr="002347FD">
              <w:rPr>
                <w:sz w:val="28"/>
                <w:szCs w:val="28"/>
                <w:lang w:eastAsia="ar-SA"/>
              </w:rPr>
              <w:t>Регулярно</w:t>
            </w:r>
          </w:p>
        </w:tc>
      </w:tr>
      <w:tr w:rsidR="005279E2" w:rsidRPr="002347FD" w:rsidTr="008726D1">
        <w:trPr>
          <w:tblCellSpacing w:w="0" w:type="dxa"/>
        </w:trPr>
        <w:tc>
          <w:tcPr>
            <w:tcW w:w="675" w:type="dxa"/>
            <w:tcBorders>
              <w:top w:val="outset" w:sz="6" w:space="0" w:color="auto"/>
              <w:left w:val="single" w:sz="4" w:space="0" w:color="auto"/>
              <w:bottom w:val="outset" w:sz="6" w:space="0" w:color="auto"/>
              <w:right w:val="outset" w:sz="6" w:space="0" w:color="auto"/>
            </w:tcBorders>
            <w:hideMark/>
          </w:tcPr>
          <w:p w:rsidR="005279E2" w:rsidRPr="002347FD" w:rsidRDefault="005279E2" w:rsidP="00780918">
            <w:pPr>
              <w:suppressAutoHyphens/>
              <w:spacing w:before="100" w:beforeAutospacing="1" w:after="100" w:afterAutospacing="1"/>
              <w:jc w:val="center"/>
              <w:rPr>
                <w:sz w:val="28"/>
                <w:szCs w:val="28"/>
                <w:lang w:eastAsia="ar-SA"/>
              </w:rPr>
            </w:pPr>
            <w:r w:rsidRPr="002347FD">
              <w:rPr>
                <w:sz w:val="28"/>
                <w:szCs w:val="28"/>
                <w:lang w:eastAsia="ar-SA"/>
              </w:rPr>
              <w:t>4.</w:t>
            </w:r>
          </w:p>
        </w:tc>
        <w:tc>
          <w:tcPr>
            <w:tcW w:w="6139" w:type="dxa"/>
            <w:tcBorders>
              <w:top w:val="outset" w:sz="6" w:space="0" w:color="auto"/>
              <w:left w:val="outset" w:sz="6" w:space="0" w:color="auto"/>
              <w:bottom w:val="outset" w:sz="6" w:space="0" w:color="auto"/>
              <w:right w:val="outset" w:sz="6" w:space="0" w:color="auto"/>
            </w:tcBorders>
            <w:hideMark/>
          </w:tcPr>
          <w:p w:rsidR="005279E2" w:rsidRPr="002347FD" w:rsidRDefault="005279E2" w:rsidP="00780918">
            <w:pPr>
              <w:suppressAutoHyphens/>
              <w:spacing w:before="100" w:beforeAutospacing="1" w:after="100" w:afterAutospacing="1"/>
              <w:rPr>
                <w:sz w:val="28"/>
                <w:szCs w:val="28"/>
                <w:lang w:eastAsia="ar-SA"/>
              </w:rPr>
            </w:pPr>
            <w:r w:rsidRPr="002347FD">
              <w:rPr>
                <w:sz w:val="28"/>
                <w:szCs w:val="28"/>
                <w:lang w:eastAsia="ar-SA"/>
              </w:rPr>
              <w:t>Провести встречу с работниками ГИБДД</w:t>
            </w:r>
          </w:p>
        </w:tc>
        <w:tc>
          <w:tcPr>
            <w:tcW w:w="2412" w:type="dxa"/>
            <w:tcBorders>
              <w:top w:val="outset" w:sz="6" w:space="0" w:color="auto"/>
              <w:left w:val="outset" w:sz="6" w:space="0" w:color="auto"/>
              <w:bottom w:val="outset" w:sz="6" w:space="0" w:color="auto"/>
              <w:right w:val="nil"/>
            </w:tcBorders>
            <w:hideMark/>
          </w:tcPr>
          <w:p w:rsidR="005279E2" w:rsidRPr="002347FD" w:rsidRDefault="005279E2" w:rsidP="00780918">
            <w:pPr>
              <w:suppressAutoHyphens/>
              <w:spacing w:before="100" w:beforeAutospacing="1" w:after="100" w:afterAutospacing="1"/>
              <w:jc w:val="center"/>
              <w:rPr>
                <w:sz w:val="28"/>
                <w:szCs w:val="28"/>
                <w:lang w:eastAsia="ar-SA"/>
              </w:rPr>
            </w:pPr>
            <w:r w:rsidRPr="002347FD">
              <w:rPr>
                <w:sz w:val="28"/>
                <w:szCs w:val="28"/>
                <w:lang w:eastAsia="ar-SA"/>
              </w:rPr>
              <w:t>1 раз в квартал</w:t>
            </w:r>
          </w:p>
        </w:tc>
      </w:tr>
      <w:tr w:rsidR="005279E2" w:rsidRPr="002347FD" w:rsidTr="008726D1">
        <w:trPr>
          <w:tblCellSpacing w:w="0" w:type="dxa"/>
        </w:trPr>
        <w:tc>
          <w:tcPr>
            <w:tcW w:w="675" w:type="dxa"/>
            <w:tcBorders>
              <w:top w:val="outset" w:sz="6" w:space="0" w:color="auto"/>
              <w:left w:val="single" w:sz="4" w:space="0" w:color="auto"/>
              <w:bottom w:val="outset" w:sz="6" w:space="0" w:color="auto"/>
              <w:right w:val="outset" w:sz="6" w:space="0" w:color="auto"/>
            </w:tcBorders>
            <w:hideMark/>
          </w:tcPr>
          <w:p w:rsidR="005279E2" w:rsidRPr="002347FD" w:rsidRDefault="005279E2" w:rsidP="00780918">
            <w:pPr>
              <w:suppressAutoHyphens/>
              <w:spacing w:before="100" w:beforeAutospacing="1" w:after="100" w:afterAutospacing="1"/>
              <w:jc w:val="center"/>
              <w:rPr>
                <w:sz w:val="28"/>
                <w:szCs w:val="28"/>
                <w:lang w:eastAsia="ar-SA"/>
              </w:rPr>
            </w:pPr>
            <w:r w:rsidRPr="002347FD">
              <w:rPr>
                <w:sz w:val="28"/>
                <w:szCs w:val="28"/>
                <w:lang w:eastAsia="ar-SA"/>
              </w:rPr>
              <w:t>5.</w:t>
            </w:r>
          </w:p>
        </w:tc>
        <w:tc>
          <w:tcPr>
            <w:tcW w:w="6139" w:type="dxa"/>
            <w:tcBorders>
              <w:top w:val="outset" w:sz="6" w:space="0" w:color="auto"/>
              <w:left w:val="outset" w:sz="6" w:space="0" w:color="auto"/>
              <w:bottom w:val="outset" w:sz="6" w:space="0" w:color="auto"/>
              <w:right w:val="outset" w:sz="6" w:space="0" w:color="auto"/>
            </w:tcBorders>
            <w:hideMark/>
          </w:tcPr>
          <w:p w:rsidR="005279E2" w:rsidRPr="002347FD" w:rsidRDefault="005279E2" w:rsidP="00780918">
            <w:pPr>
              <w:suppressAutoHyphens/>
              <w:spacing w:before="100" w:beforeAutospacing="1" w:after="100" w:afterAutospacing="1"/>
              <w:rPr>
                <w:sz w:val="28"/>
                <w:szCs w:val="28"/>
                <w:lang w:eastAsia="ar-SA"/>
              </w:rPr>
            </w:pPr>
            <w:r w:rsidRPr="002347FD">
              <w:rPr>
                <w:sz w:val="28"/>
                <w:szCs w:val="28"/>
                <w:lang w:eastAsia="ar-SA"/>
              </w:rPr>
              <w:t>Провести конкурс детских рисунков по безопасности дорожного движения</w:t>
            </w:r>
          </w:p>
        </w:tc>
        <w:tc>
          <w:tcPr>
            <w:tcW w:w="2412" w:type="dxa"/>
            <w:tcBorders>
              <w:top w:val="outset" w:sz="6" w:space="0" w:color="auto"/>
              <w:left w:val="outset" w:sz="6" w:space="0" w:color="auto"/>
              <w:bottom w:val="outset" w:sz="6" w:space="0" w:color="auto"/>
              <w:right w:val="nil"/>
            </w:tcBorders>
            <w:hideMark/>
          </w:tcPr>
          <w:p w:rsidR="005279E2" w:rsidRPr="002347FD" w:rsidRDefault="005279E2" w:rsidP="00780918">
            <w:pPr>
              <w:suppressAutoHyphens/>
              <w:spacing w:before="100" w:beforeAutospacing="1" w:after="100" w:afterAutospacing="1"/>
              <w:jc w:val="center"/>
              <w:rPr>
                <w:sz w:val="28"/>
                <w:szCs w:val="28"/>
                <w:lang w:eastAsia="ar-SA"/>
              </w:rPr>
            </w:pPr>
            <w:r w:rsidRPr="002347FD">
              <w:rPr>
                <w:sz w:val="28"/>
                <w:szCs w:val="28"/>
                <w:lang w:eastAsia="ar-SA"/>
              </w:rPr>
              <w:t>2 раза в год</w:t>
            </w:r>
          </w:p>
        </w:tc>
      </w:tr>
      <w:tr w:rsidR="005279E2" w:rsidRPr="002347FD" w:rsidTr="008726D1">
        <w:trPr>
          <w:tblCellSpacing w:w="0" w:type="dxa"/>
        </w:trPr>
        <w:tc>
          <w:tcPr>
            <w:tcW w:w="675" w:type="dxa"/>
            <w:tcBorders>
              <w:top w:val="outset" w:sz="6" w:space="0" w:color="auto"/>
              <w:left w:val="single" w:sz="4" w:space="0" w:color="auto"/>
              <w:bottom w:val="outset" w:sz="6" w:space="0" w:color="auto"/>
              <w:right w:val="outset" w:sz="6" w:space="0" w:color="auto"/>
            </w:tcBorders>
            <w:hideMark/>
          </w:tcPr>
          <w:p w:rsidR="005279E2" w:rsidRPr="002347FD" w:rsidRDefault="005279E2" w:rsidP="00780918">
            <w:pPr>
              <w:suppressAutoHyphens/>
              <w:spacing w:before="100" w:beforeAutospacing="1" w:after="100" w:afterAutospacing="1"/>
              <w:jc w:val="center"/>
              <w:rPr>
                <w:sz w:val="28"/>
                <w:szCs w:val="28"/>
                <w:lang w:eastAsia="ar-SA"/>
              </w:rPr>
            </w:pPr>
            <w:r w:rsidRPr="002347FD">
              <w:rPr>
                <w:sz w:val="28"/>
                <w:szCs w:val="28"/>
                <w:lang w:eastAsia="ar-SA"/>
              </w:rPr>
              <w:t>6.</w:t>
            </w:r>
          </w:p>
        </w:tc>
        <w:tc>
          <w:tcPr>
            <w:tcW w:w="6139" w:type="dxa"/>
            <w:tcBorders>
              <w:top w:val="outset" w:sz="6" w:space="0" w:color="auto"/>
              <w:left w:val="outset" w:sz="6" w:space="0" w:color="auto"/>
              <w:bottom w:val="outset" w:sz="6" w:space="0" w:color="auto"/>
              <w:right w:val="outset" w:sz="6" w:space="0" w:color="auto"/>
            </w:tcBorders>
            <w:hideMark/>
          </w:tcPr>
          <w:p w:rsidR="005279E2" w:rsidRPr="002347FD" w:rsidRDefault="005279E2" w:rsidP="00780918">
            <w:pPr>
              <w:suppressAutoHyphens/>
              <w:spacing w:before="100" w:beforeAutospacing="1" w:after="100" w:afterAutospacing="1"/>
              <w:rPr>
                <w:sz w:val="28"/>
                <w:szCs w:val="28"/>
                <w:lang w:eastAsia="ar-SA"/>
              </w:rPr>
            </w:pPr>
            <w:r w:rsidRPr="002347FD">
              <w:rPr>
                <w:sz w:val="28"/>
                <w:szCs w:val="28"/>
                <w:lang w:eastAsia="ar-SA"/>
              </w:rPr>
              <w:t>На родительских собраниях периодически обсуждать вопрос о профилактике детского дорожно-транспортного травматизма</w:t>
            </w:r>
          </w:p>
        </w:tc>
        <w:tc>
          <w:tcPr>
            <w:tcW w:w="2412" w:type="dxa"/>
            <w:tcBorders>
              <w:top w:val="outset" w:sz="6" w:space="0" w:color="auto"/>
              <w:left w:val="outset" w:sz="6" w:space="0" w:color="auto"/>
              <w:bottom w:val="outset" w:sz="6" w:space="0" w:color="auto"/>
              <w:right w:val="nil"/>
            </w:tcBorders>
            <w:hideMark/>
          </w:tcPr>
          <w:p w:rsidR="005279E2" w:rsidRPr="002347FD" w:rsidRDefault="005279E2" w:rsidP="00780918">
            <w:pPr>
              <w:suppressAutoHyphens/>
              <w:spacing w:before="100" w:beforeAutospacing="1" w:after="100" w:afterAutospacing="1"/>
              <w:jc w:val="center"/>
              <w:rPr>
                <w:sz w:val="28"/>
                <w:szCs w:val="28"/>
                <w:lang w:eastAsia="ar-SA"/>
              </w:rPr>
            </w:pPr>
            <w:r w:rsidRPr="002347FD">
              <w:rPr>
                <w:sz w:val="28"/>
                <w:szCs w:val="28"/>
                <w:lang w:eastAsia="ar-SA"/>
              </w:rPr>
              <w:t>Регулярно</w:t>
            </w:r>
          </w:p>
        </w:tc>
      </w:tr>
      <w:tr w:rsidR="005279E2" w:rsidRPr="002347FD" w:rsidTr="008726D1">
        <w:trPr>
          <w:tblCellSpacing w:w="0" w:type="dxa"/>
        </w:trPr>
        <w:tc>
          <w:tcPr>
            <w:tcW w:w="675" w:type="dxa"/>
            <w:tcBorders>
              <w:top w:val="outset" w:sz="6" w:space="0" w:color="auto"/>
              <w:left w:val="single" w:sz="4" w:space="0" w:color="auto"/>
              <w:bottom w:val="outset" w:sz="6" w:space="0" w:color="auto"/>
              <w:right w:val="outset" w:sz="6" w:space="0" w:color="auto"/>
            </w:tcBorders>
            <w:hideMark/>
          </w:tcPr>
          <w:p w:rsidR="005279E2" w:rsidRPr="002347FD" w:rsidRDefault="005279E2" w:rsidP="00780918">
            <w:pPr>
              <w:suppressAutoHyphens/>
              <w:spacing w:before="100" w:beforeAutospacing="1" w:after="100" w:afterAutospacing="1"/>
              <w:jc w:val="center"/>
              <w:rPr>
                <w:sz w:val="28"/>
                <w:szCs w:val="28"/>
                <w:lang w:eastAsia="ar-SA"/>
              </w:rPr>
            </w:pPr>
            <w:r w:rsidRPr="002347FD">
              <w:rPr>
                <w:sz w:val="28"/>
                <w:szCs w:val="28"/>
                <w:lang w:eastAsia="ar-SA"/>
              </w:rPr>
              <w:t>7.</w:t>
            </w:r>
          </w:p>
        </w:tc>
        <w:tc>
          <w:tcPr>
            <w:tcW w:w="6139" w:type="dxa"/>
            <w:tcBorders>
              <w:top w:val="outset" w:sz="6" w:space="0" w:color="auto"/>
              <w:left w:val="outset" w:sz="6" w:space="0" w:color="auto"/>
              <w:bottom w:val="outset" w:sz="6" w:space="0" w:color="auto"/>
              <w:right w:val="outset" w:sz="6" w:space="0" w:color="auto"/>
            </w:tcBorders>
            <w:hideMark/>
          </w:tcPr>
          <w:p w:rsidR="005279E2" w:rsidRPr="002347FD" w:rsidRDefault="005279E2" w:rsidP="00780918">
            <w:pPr>
              <w:suppressAutoHyphens/>
              <w:spacing w:before="100" w:beforeAutospacing="1" w:after="100" w:afterAutospacing="1"/>
              <w:rPr>
                <w:sz w:val="28"/>
                <w:szCs w:val="28"/>
                <w:lang w:eastAsia="ar-SA"/>
              </w:rPr>
            </w:pPr>
            <w:r w:rsidRPr="002347FD">
              <w:rPr>
                <w:sz w:val="28"/>
                <w:szCs w:val="28"/>
                <w:lang w:eastAsia="ar-SA"/>
              </w:rPr>
              <w:t>Оформить уголок по безопасности дорожного движения</w:t>
            </w:r>
          </w:p>
        </w:tc>
        <w:tc>
          <w:tcPr>
            <w:tcW w:w="2412" w:type="dxa"/>
            <w:tcBorders>
              <w:top w:val="outset" w:sz="6" w:space="0" w:color="auto"/>
              <w:left w:val="outset" w:sz="6" w:space="0" w:color="auto"/>
              <w:bottom w:val="outset" w:sz="6" w:space="0" w:color="auto"/>
              <w:right w:val="nil"/>
            </w:tcBorders>
            <w:hideMark/>
          </w:tcPr>
          <w:p w:rsidR="005279E2" w:rsidRPr="002347FD" w:rsidRDefault="005279E2" w:rsidP="00780918">
            <w:pPr>
              <w:suppressAutoHyphens/>
              <w:spacing w:before="100" w:beforeAutospacing="1" w:after="100" w:afterAutospacing="1"/>
              <w:jc w:val="center"/>
              <w:rPr>
                <w:sz w:val="28"/>
                <w:szCs w:val="28"/>
                <w:lang w:eastAsia="ar-SA"/>
              </w:rPr>
            </w:pPr>
            <w:r w:rsidRPr="002347FD">
              <w:rPr>
                <w:sz w:val="28"/>
                <w:szCs w:val="28"/>
                <w:lang w:eastAsia="ar-SA"/>
              </w:rPr>
              <w:t>До 01.09.</w:t>
            </w:r>
          </w:p>
        </w:tc>
      </w:tr>
      <w:tr w:rsidR="005279E2" w:rsidRPr="002347FD" w:rsidTr="008726D1">
        <w:trPr>
          <w:tblCellSpacing w:w="0" w:type="dxa"/>
        </w:trPr>
        <w:tc>
          <w:tcPr>
            <w:tcW w:w="675" w:type="dxa"/>
            <w:tcBorders>
              <w:top w:val="outset" w:sz="6" w:space="0" w:color="auto"/>
              <w:left w:val="single" w:sz="4" w:space="0" w:color="auto"/>
              <w:bottom w:val="outset" w:sz="6" w:space="0" w:color="auto"/>
              <w:right w:val="outset" w:sz="6" w:space="0" w:color="auto"/>
            </w:tcBorders>
            <w:hideMark/>
          </w:tcPr>
          <w:p w:rsidR="005279E2" w:rsidRPr="002347FD" w:rsidRDefault="005279E2" w:rsidP="00780918">
            <w:pPr>
              <w:suppressAutoHyphens/>
              <w:spacing w:before="100" w:beforeAutospacing="1" w:after="100" w:afterAutospacing="1"/>
              <w:jc w:val="center"/>
              <w:rPr>
                <w:sz w:val="28"/>
                <w:szCs w:val="28"/>
                <w:lang w:eastAsia="ar-SA"/>
              </w:rPr>
            </w:pPr>
            <w:r w:rsidRPr="002347FD">
              <w:rPr>
                <w:sz w:val="28"/>
                <w:szCs w:val="28"/>
                <w:lang w:eastAsia="ar-SA"/>
              </w:rPr>
              <w:t>8.</w:t>
            </w:r>
          </w:p>
        </w:tc>
        <w:tc>
          <w:tcPr>
            <w:tcW w:w="6139" w:type="dxa"/>
            <w:tcBorders>
              <w:top w:val="outset" w:sz="6" w:space="0" w:color="auto"/>
              <w:left w:val="outset" w:sz="6" w:space="0" w:color="auto"/>
              <w:bottom w:val="outset" w:sz="6" w:space="0" w:color="auto"/>
              <w:right w:val="outset" w:sz="6" w:space="0" w:color="auto"/>
            </w:tcBorders>
            <w:hideMark/>
          </w:tcPr>
          <w:p w:rsidR="005279E2" w:rsidRPr="002347FD" w:rsidRDefault="005279E2" w:rsidP="00780918">
            <w:pPr>
              <w:suppressAutoHyphens/>
              <w:spacing w:before="100" w:beforeAutospacing="1" w:after="100" w:afterAutospacing="1"/>
              <w:rPr>
                <w:sz w:val="28"/>
                <w:szCs w:val="28"/>
                <w:lang w:eastAsia="ar-SA"/>
              </w:rPr>
            </w:pPr>
            <w:r w:rsidRPr="002347FD">
              <w:rPr>
                <w:sz w:val="28"/>
                <w:szCs w:val="28"/>
                <w:lang w:eastAsia="ar-SA"/>
              </w:rPr>
              <w:t>Провести совещание при директоре школы с повесткой «О работе классных руководителей по предупреждению детского дорожно-транспортного травматизма»</w:t>
            </w:r>
          </w:p>
        </w:tc>
        <w:tc>
          <w:tcPr>
            <w:tcW w:w="2412" w:type="dxa"/>
            <w:tcBorders>
              <w:top w:val="outset" w:sz="6" w:space="0" w:color="auto"/>
              <w:left w:val="outset" w:sz="6" w:space="0" w:color="auto"/>
              <w:bottom w:val="outset" w:sz="6" w:space="0" w:color="auto"/>
              <w:right w:val="nil"/>
            </w:tcBorders>
            <w:hideMark/>
          </w:tcPr>
          <w:p w:rsidR="005279E2" w:rsidRPr="002347FD" w:rsidRDefault="005279E2" w:rsidP="00780918">
            <w:pPr>
              <w:suppressAutoHyphens/>
              <w:spacing w:before="100" w:beforeAutospacing="1" w:after="100" w:afterAutospacing="1"/>
              <w:jc w:val="center"/>
              <w:rPr>
                <w:sz w:val="28"/>
                <w:szCs w:val="28"/>
                <w:lang w:eastAsia="ar-SA"/>
              </w:rPr>
            </w:pPr>
            <w:r w:rsidRPr="002347FD">
              <w:rPr>
                <w:sz w:val="28"/>
                <w:szCs w:val="28"/>
                <w:lang w:eastAsia="ar-SA"/>
              </w:rPr>
              <w:t>1 раз в полугодие</w:t>
            </w:r>
          </w:p>
        </w:tc>
      </w:tr>
      <w:tr w:rsidR="005279E2" w:rsidRPr="002347FD" w:rsidTr="008726D1">
        <w:trPr>
          <w:tblCellSpacing w:w="0" w:type="dxa"/>
        </w:trPr>
        <w:tc>
          <w:tcPr>
            <w:tcW w:w="9226" w:type="dxa"/>
            <w:gridSpan w:val="3"/>
            <w:tcBorders>
              <w:top w:val="outset" w:sz="6" w:space="0" w:color="auto"/>
              <w:left w:val="single" w:sz="4" w:space="0" w:color="auto"/>
              <w:bottom w:val="outset" w:sz="6" w:space="0" w:color="auto"/>
              <w:right w:val="nil"/>
            </w:tcBorders>
            <w:hideMark/>
          </w:tcPr>
          <w:p w:rsidR="005279E2" w:rsidRPr="002347FD" w:rsidRDefault="005279E2" w:rsidP="00780918">
            <w:pPr>
              <w:suppressAutoHyphens/>
              <w:spacing w:before="100" w:beforeAutospacing="1" w:after="100" w:afterAutospacing="1"/>
              <w:jc w:val="center"/>
              <w:rPr>
                <w:sz w:val="28"/>
                <w:szCs w:val="28"/>
                <w:lang w:eastAsia="ar-SA"/>
              </w:rPr>
            </w:pPr>
            <w:r w:rsidRPr="002347FD">
              <w:rPr>
                <w:b/>
                <w:bCs/>
                <w:sz w:val="28"/>
                <w:szCs w:val="28"/>
                <w:lang w:eastAsia="ar-SA"/>
              </w:rPr>
              <w:t>Противопожарные мероприятия</w:t>
            </w:r>
          </w:p>
        </w:tc>
      </w:tr>
      <w:tr w:rsidR="005279E2" w:rsidRPr="002347FD" w:rsidTr="008726D1">
        <w:trPr>
          <w:tblCellSpacing w:w="0" w:type="dxa"/>
        </w:trPr>
        <w:tc>
          <w:tcPr>
            <w:tcW w:w="675" w:type="dxa"/>
            <w:tcBorders>
              <w:top w:val="outset" w:sz="6" w:space="0" w:color="auto"/>
              <w:left w:val="single" w:sz="4" w:space="0" w:color="auto"/>
              <w:bottom w:val="outset" w:sz="6" w:space="0" w:color="auto"/>
              <w:right w:val="outset" w:sz="6" w:space="0" w:color="auto"/>
            </w:tcBorders>
            <w:hideMark/>
          </w:tcPr>
          <w:p w:rsidR="005279E2" w:rsidRPr="002347FD" w:rsidRDefault="005279E2" w:rsidP="00780918">
            <w:pPr>
              <w:suppressAutoHyphens/>
              <w:spacing w:before="100" w:beforeAutospacing="1" w:after="100" w:afterAutospacing="1"/>
              <w:jc w:val="center"/>
              <w:rPr>
                <w:sz w:val="28"/>
                <w:szCs w:val="28"/>
                <w:lang w:eastAsia="ar-SA"/>
              </w:rPr>
            </w:pPr>
            <w:r w:rsidRPr="002347FD">
              <w:rPr>
                <w:sz w:val="28"/>
                <w:szCs w:val="28"/>
                <w:lang w:eastAsia="ar-SA"/>
              </w:rPr>
              <w:t>1.</w:t>
            </w:r>
          </w:p>
        </w:tc>
        <w:tc>
          <w:tcPr>
            <w:tcW w:w="6139" w:type="dxa"/>
            <w:tcBorders>
              <w:top w:val="outset" w:sz="6" w:space="0" w:color="auto"/>
              <w:left w:val="outset" w:sz="6" w:space="0" w:color="auto"/>
              <w:bottom w:val="outset" w:sz="6" w:space="0" w:color="auto"/>
              <w:right w:val="outset" w:sz="6" w:space="0" w:color="auto"/>
            </w:tcBorders>
            <w:hideMark/>
          </w:tcPr>
          <w:p w:rsidR="005279E2" w:rsidRPr="002347FD" w:rsidRDefault="005279E2" w:rsidP="00780918">
            <w:pPr>
              <w:suppressAutoHyphens/>
              <w:spacing w:before="100" w:beforeAutospacing="1" w:after="100" w:afterAutospacing="1"/>
              <w:rPr>
                <w:sz w:val="28"/>
                <w:szCs w:val="28"/>
                <w:lang w:eastAsia="ar-SA"/>
              </w:rPr>
            </w:pPr>
            <w:r w:rsidRPr="002347FD">
              <w:rPr>
                <w:sz w:val="28"/>
                <w:szCs w:val="28"/>
                <w:lang w:eastAsia="ar-SA"/>
              </w:rPr>
              <w:t>Издать приказ о назначении ответственных лиц за пожарную безопасность, об установлении противопожарного режима в ОУ.</w:t>
            </w:r>
          </w:p>
        </w:tc>
        <w:tc>
          <w:tcPr>
            <w:tcW w:w="2412" w:type="dxa"/>
            <w:tcBorders>
              <w:top w:val="outset" w:sz="6" w:space="0" w:color="auto"/>
              <w:left w:val="outset" w:sz="6" w:space="0" w:color="auto"/>
              <w:bottom w:val="outset" w:sz="6" w:space="0" w:color="auto"/>
              <w:right w:val="nil"/>
            </w:tcBorders>
            <w:hideMark/>
          </w:tcPr>
          <w:p w:rsidR="005279E2" w:rsidRPr="002347FD" w:rsidRDefault="005279E2" w:rsidP="00780918">
            <w:pPr>
              <w:suppressAutoHyphens/>
              <w:spacing w:before="100" w:beforeAutospacing="1" w:after="100" w:afterAutospacing="1"/>
              <w:jc w:val="center"/>
              <w:rPr>
                <w:sz w:val="28"/>
                <w:szCs w:val="28"/>
                <w:lang w:eastAsia="ar-SA"/>
              </w:rPr>
            </w:pPr>
            <w:r w:rsidRPr="002347FD">
              <w:rPr>
                <w:sz w:val="28"/>
                <w:szCs w:val="28"/>
                <w:lang w:eastAsia="ar-SA"/>
              </w:rPr>
              <w:t>До 01.09.</w:t>
            </w:r>
          </w:p>
        </w:tc>
      </w:tr>
      <w:tr w:rsidR="005279E2" w:rsidRPr="002347FD" w:rsidTr="008726D1">
        <w:trPr>
          <w:tblCellSpacing w:w="0" w:type="dxa"/>
        </w:trPr>
        <w:tc>
          <w:tcPr>
            <w:tcW w:w="675" w:type="dxa"/>
            <w:tcBorders>
              <w:top w:val="outset" w:sz="6" w:space="0" w:color="auto"/>
              <w:left w:val="single" w:sz="4" w:space="0" w:color="auto"/>
              <w:bottom w:val="outset" w:sz="6" w:space="0" w:color="auto"/>
              <w:right w:val="outset" w:sz="6" w:space="0" w:color="auto"/>
            </w:tcBorders>
            <w:hideMark/>
          </w:tcPr>
          <w:p w:rsidR="005279E2" w:rsidRPr="002347FD" w:rsidRDefault="005279E2" w:rsidP="00780918">
            <w:pPr>
              <w:suppressAutoHyphens/>
              <w:spacing w:before="100" w:beforeAutospacing="1" w:after="100" w:afterAutospacing="1"/>
              <w:jc w:val="center"/>
              <w:rPr>
                <w:sz w:val="28"/>
                <w:szCs w:val="28"/>
                <w:lang w:eastAsia="ar-SA"/>
              </w:rPr>
            </w:pPr>
            <w:r w:rsidRPr="002347FD">
              <w:rPr>
                <w:sz w:val="28"/>
                <w:szCs w:val="28"/>
                <w:lang w:eastAsia="ar-SA"/>
              </w:rPr>
              <w:t>2.</w:t>
            </w:r>
          </w:p>
        </w:tc>
        <w:tc>
          <w:tcPr>
            <w:tcW w:w="6139" w:type="dxa"/>
            <w:tcBorders>
              <w:top w:val="outset" w:sz="6" w:space="0" w:color="auto"/>
              <w:left w:val="outset" w:sz="6" w:space="0" w:color="auto"/>
              <w:bottom w:val="outset" w:sz="6" w:space="0" w:color="auto"/>
              <w:right w:val="outset" w:sz="6" w:space="0" w:color="auto"/>
            </w:tcBorders>
            <w:hideMark/>
          </w:tcPr>
          <w:p w:rsidR="005279E2" w:rsidRPr="002347FD" w:rsidRDefault="005279E2" w:rsidP="00780918">
            <w:pPr>
              <w:suppressAutoHyphens/>
              <w:spacing w:before="100" w:beforeAutospacing="1" w:after="100" w:afterAutospacing="1"/>
              <w:rPr>
                <w:sz w:val="28"/>
                <w:szCs w:val="28"/>
                <w:lang w:eastAsia="ar-SA"/>
              </w:rPr>
            </w:pPr>
            <w:r w:rsidRPr="002347FD">
              <w:rPr>
                <w:sz w:val="28"/>
                <w:szCs w:val="28"/>
                <w:lang w:eastAsia="ar-SA"/>
              </w:rPr>
              <w:t>Организовать проведение противопожарного инструктажа работников школы и учащихся</w:t>
            </w:r>
          </w:p>
        </w:tc>
        <w:tc>
          <w:tcPr>
            <w:tcW w:w="2412" w:type="dxa"/>
            <w:tcBorders>
              <w:top w:val="outset" w:sz="6" w:space="0" w:color="auto"/>
              <w:left w:val="outset" w:sz="6" w:space="0" w:color="auto"/>
              <w:bottom w:val="outset" w:sz="6" w:space="0" w:color="auto"/>
              <w:right w:val="nil"/>
            </w:tcBorders>
            <w:hideMark/>
          </w:tcPr>
          <w:p w:rsidR="005279E2" w:rsidRPr="002347FD" w:rsidRDefault="005279E2" w:rsidP="00780918">
            <w:pPr>
              <w:suppressAutoHyphens/>
              <w:spacing w:before="100" w:beforeAutospacing="1" w:after="100" w:afterAutospacing="1"/>
              <w:jc w:val="center"/>
              <w:rPr>
                <w:sz w:val="28"/>
                <w:szCs w:val="28"/>
                <w:lang w:eastAsia="ar-SA"/>
              </w:rPr>
            </w:pPr>
            <w:r w:rsidRPr="002347FD">
              <w:rPr>
                <w:sz w:val="28"/>
                <w:szCs w:val="28"/>
                <w:lang w:eastAsia="ar-SA"/>
              </w:rPr>
              <w:t>До 01.09.</w:t>
            </w:r>
          </w:p>
        </w:tc>
      </w:tr>
      <w:tr w:rsidR="005279E2" w:rsidRPr="002347FD" w:rsidTr="008726D1">
        <w:trPr>
          <w:tblCellSpacing w:w="0" w:type="dxa"/>
        </w:trPr>
        <w:tc>
          <w:tcPr>
            <w:tcW w:w="675" w:type="dxa"/>
            <w:tcBorders>
              <w:top w:val="outset" w:sz="6" w:space="0" w:color="auto"/>
              <w:left w:val="single" w:sz="4" w:space="0" w:color="auto"/>
              <w:bottom w:val="outset" w:sz="6" w:space="0" w:color="auto"/>
              <w:right w:val="outset" w:sz="6" w:space="0" w:color="auto"/>
            </w:tcBorders>
            <w:hideMark/>
          </w:tcPr>
          <w:p w:rsidR="005279E2" w:rsidRPr="002347FD" w:rsidRDefault="005279E2" w:rsidP="00780918">
            <w:pPr>
              <w:suppressAutoHyphens/>
              <w:spacing w:before="100" w:beforeAutospacing="1" w:after="100" w:afterAutospacing="1"/>
              <w:jc w:val="center"/>
              <w:rPr>
                <w:sz w:val="28"/>
                <w:szCs w:val="28"/>
                <w:lang w:eastAsia="ar-SA"/>
              </w:rPr>
            </w:pPr>
            <w:r w:rsidRPr="002347FD">
              <w:rPr>
                <w:sz w:val="28"/>
                <w:szCs w:val="28"/>
                <w:lang w:eastAsia="ar-SA"/>
              </w:rPr>
              <w:t>3.</w:t>
            </w:r>
          </w:p>
        </w:tc>
        <w:tc>
          <w:tcPr>
            <w:tcW w:w="6139" w:type="dxa"/>
            <w:tcBorders>
              <w:top w:val="outset" w:sz="6" w:space="0" w:color="auto"/>
              <w:left w:val="outset" w:sz="6" w:space="0" w:color="auto"/>
              <w:bottom w:val="outset" w:sz="6" w:space="0" w:color="auto"/>
              <w:right w:val="outset" w:sz="6" w:space="0" w:color="auto"/>
            </w:tcBorders>
            <w:hideMark/>
          </w:tcPr>
          <w:p w:rsidR="005279E2" w:rsidRPr="002347FD" w:rsidRDefault="005279E2" w:rsidP="00780918">
            <w:pPr>
              <w:suppressAutoHyphens/>
              <w:spacing w:before="100" w:beforeAutospacing="1" w:after="100" w:afterAutospacing="1"/>
              <w:rPr>
                <w:sz w:val="28"/>
                <w:szCs w:val="28"/>
                <w:lang w:eastAsia="ar-SA"/>
              </w:rPr>
            </w:pPr>
            <w:r w:rsidRPr="002347FD">
              <w:rPr>
                <w:sz w:val="28"/>
                <w:szCs w:val="28"/>
                <w:lang w:eastAsia="ar-SA"/>
              </w:rPr>
              <w:t>Оформить противопожарный уголок</w:t>
            </w:r>
          </w:p>
        </w:tc>
        <w:tc>
          <w:tcPr>
            <w:tcW w:w="2412" w:type="dxa"/>
            <w:tcBorders>
              <w:top w:val="outset" w:sz="6" w:space="0" w:color="auto"/>
              <w:left w:val="outset" w:sz="6" w:space="0" w:color="auto"/>
              <w:bottom w:val="outset" w:sz="6" w:space="0" w:color="auto"/>
              <w:right w:val="nil"/>
            </w:tcBorders>
            <w:hideMark/>
          </w:tcPr>
          <w:p w:rsidR="005279E2" w:rsidRPr="002347FD" w:rsidRDefault="005279E2" w:rsidP="00780918">
            <w:pPr>
              <w:suppressAutoHyphens/>
              <w:spacing w:before="100" w:beforeAutospacing="1" w:after="100" w:afterAutospacing="1"/>
              <w:jc w:val="center"/>
              <w:rPr>
                <w:sz w:val="28"/>
                <w:szCs w:val="28"/>
                <w:lang w:eastAsia="ar-SA"/>
              </w:rPr>
            </w:pPr>
            <w:r w:rsidRPr="002347FD">
              <w:rPr>
                <w:sz w:val="28"/>
                <w:szCs w:val="28"/>
                <w:lang w:eastAsia="ar-SA"/>
              </w:rPr>
              <w:t>До 01.09.</w:t>
            </w:r>
          </w:p>
        </w:tc>
      </w:tr>
      <w:tr w:rsidR="005279E2" w:rsidRPr="002347FD" w:rsidTr="008726D1">
        <w:trPr>
          <w:tblCellSpacing w:w="0" w:type="dxa"/>
        </w:trPr>
        <w:tc>
          <w:tcPr>
            <w:tcW w:w="675" w:type="dxa"/>
            <w:tcBorders>
              <w:top w:val="outset" w:sz="6" w:space="0" w:color="auto"/>
              <w:left w:val="single" w:sz="4" w:space="0" w:color="auto"/>
              <w:bottom w:val="outset" w:sz="6" w:space="0" w:color="auto"/>
              <w:right w:val="outset" w:sz="6" w:space="0" w:color="auto"/>
            </w:tcBorders>
            <w:hideMark/>
          </w:tcPr>
          <w:p w:rsidR="005279E2" w:rsidRPr="002347FD" w:rsidRDefault="005279E2" w:rsidP="00780918">
            <w:pPr>
              <w:suppressAutoHyphens/>
              <w:spacing w:before="100" w:beforeAutospacing="1" w:after="100" w:afterAutospacing="1"/>
              <w:jc w:val="center"/>
              <w:rPr>
                <w:sz w:val="28"/>
                <w:szCs w:val="28"/>
                <w:lang w:eastAsia="ar-SA"/>
              </w:rPr>
            </w:pPr>
            <w:r w:rsidRPr="002347FD">
              <w:rPr>
                <w:sz w:val="28"/>
                <w:szCs w:val="28"/>
                <w:lang w:eastAsia="ar-SA"/>
              </w:rPr>
              <w:t>4.</w:t>
            </w:r>
          </w:p>
        </w:tc>
        <w:tc>
          <w:tcPr>
            <w:tcW w:w="6139" w:type="dxa"/>
            <w:tcBorders>
              <w:top w:val="outset" w:sz="6" w:space="0" w:color="auto"/>
              <w:left w:val="outset" w:sz="6" w:space="0" w:color="auto"/>
              <w:bottom w:val="outset" w:sz="6" w:space="0" w:color="auto"/>
              <w:right w:val="outset" w:sz="6" w:space="0" w:color="auto"/>
            </w:tcBorders>
            <w:hideMark/>
          </w:tcPr>
          <w:p w:rsidR="005279E2" w:rsidRPr="002347FD" w:rsidRDefault="005279E2" w:rsidP="00780918">
            <w:pPr>
              <w:suppressAutoHyphens/>
              <w:spacing w:before="100" w:beforeAutospacing="1" w:after="100" w:afterAutospacing="1"/>
              <w:rPr>
                <w:sz w:val="28"/>
                <w:szCs w:val="28"/>
                <w:lang w:eastAsia="ar-SA"/>
              </w:rPr>
            </w:pPr>
            <w:r w:rsidRPr="002347FD">
              <w:rPr>
                <w:sz w:val="28"/>
                <w:szCs w:val="28"/>
                <w:lang w:eastAsia="ar-SA"/>
              </w:rPr>
              <w:t>Провести проверку сопротивления изоляции электросети и заземления оборудования</w:t>
            </w:r>
          </w:p>
        </w:tc>
        <w:tc>
          <w:tcPr>
            <w:tcW w:w="2412" w:type="dxa"/>
            <w:tcBorders>
              <w:top w:val="outset" w:sz="6" w:space="0" w:color="auto"/>
              <w:left w:val="outset" w:sz="6" w:space="0" w:color="auto"/>
              <w:bottom w:val="outset" w:sz="6" w:space="0" w:color="auto"/>
              <w:right w:val="nil"/>
            </w:tcBorders>
            <w:hideMark/>
          </w:tcPr>
          <w:p w:rsidR="005279E2" w:rsidRPr="002347FD" w:rsidRDefault="005279E2" w:rsidP="00780918">
            <w:pPr>
              <w:suppressAutoHyphens/>
              <w:spacing w:before="100" w:beforeAutospacing="1" w:after="100" w:afterAutospacing="1"/>
              <w:jc w:val="center"/>
              <w:rPr>
                <w:sz w:val="28"/>
                <w:szCs w:val="28"/>
                <w:lang w:eastAsia="ar-SA"/>
              </w:rPr>
            </w:pPr>
            <w:r w:rsidRPr="002347FD">
              <w:rPr>
                <w:sz w:val="28"/>
                <w:szCs w:val="28"/>
                <w:lang w:eastAsia="ar-SA"/>
              </w:rPr>
              <w:t>До 01.09.</w:t>
            </w:r>
          </w:p>
        </w:tc>
      </w:tr>
      <w:tr w:rsidR="005279E2" w:rsidRPr="002347FD" w:rsidTr="008726D1">
        <w:trPr>
          <w:tblCellSpacing w:w="0" w:type="dxa"/>
        </w:trPr>
        <w:tc>
          <w:tcPr>
            <w:tcW w:w="675" w:type="dxa"/>
            <w:tcBorders>
              <w:top w:val="outset" w:sz="6" w:space="0" w:color="auto"/>
              <w:left w:val="single" w:sz="4" w:space="0" w:color="auto"/>
              <w:bottom w:val="outset" w:sz="6" w:space="0" w:color="auto"/>
              <w:right w:val="outset" w:sz="6" w:space="0" w:color="auto"/>
            </w:tcBorders>
            <w:hideMark/>
          </w:tcPr>
          <w:p w:rsidR="005279E2" w:rsidRPr="002347FD" w:rsidRDefault="005279E2" w:rsidP="00780918">
            <w:pPr>
              <w:suppressAutoHyphens/>
              <w:spacing w:before="100" w:beforeAutospacing="1" w:after="100" w:afterAutospacing="1"/>
              <w:jc w:val="center"/>
              <w:rPr>
                <w:sz w:val="28"/>
                <w:szCs w:val="28"/>
                <w:lang w:eastAsia="ar-SA"/>
              </w:rPr>
            </w:pPr>
            <w:r w:rsidRPr="002347FD">
              <w:rPr>
                <w:sz w:val="28"/>
                <w:szCs w:val="28"/>
                <w:lang w:eastAsia="ar-SA"/>
              </w:rPr>
              <w:t>5.</w:t>
            </w:r>
          </w:p>
        </w:tc>
        <w:tc>
          <w:tcPr>
            <w:tcW w:w="6139" w:type="dxa"/>
            <w:tcBorders>
              <w:top w:val="outset" w:sz="6" w:space="0" w:color="auto"/>
              <w:left w:val="outset" w:sz="6" w:space="0" w:color="auto"/>
              <w:bottom w:val="outset" w:sz="6" w:space="0" w:color="auto"/>
              <w:right w:val="outset" w:sz="6" w:space="0" w:color="auto"/>
            </w:tcBorders>
            <w:hideMark/>
          </w:tcPr>
          <w:p w:rsidR="005279E2" w:rsidRPr="002347FD" w:rsidRDefault="005279E2" w:rsidP="00780918">
            <w:pPr>
              <w:suppressAutoHyphens/>
              <w:spacing w:before="100" w:beforeAutospacing="1" w:after="100" w:afterAutospacing="1"/>
              <w:rPr>
                <w:sz w:val="28"/>
                <w:szCs w:val="28"/>
                <w:lang w:eastAsia="ar-SA"/>
              </w:rPr>
            </w:pPr>
            <w:r w:rsidRPr="002347FD">
              <w:rPr>
                <w:sz w:val="28"/>
                <w:szCs w:val="28"/>
                <w:lang w:eastAsia="ar-SA"/>
              </w:rPr>
              <w:t>Сделать заявку на поставку новых порошковых огнетушителей</w:t>
            </w:r>
          </w:p>
        </w:tc>
        <w:tc>
          <w:tcPr>
            <w:tcW w:w="2412" w:type="dxa"/>
            <w:tcBorders>
              <w:top w:val="outset" w:sz="6" w:space="0" w:color="auto"/>
              <w:left w:val="outset" w:sz="6" w:space="0" w:color="auto"/>
              <w:bottom w:val="outset" w:sz="6" w:space="0" w:color="auto"/>
              <w:right w:val="nil"/>
            </w:tcBorders>
            <w:hideMark/>
          </w:tcPr>
          <w:p w:rsidR="005279E2" w:rsidRPr="002347FD" w:rsidRDefault="005279E2" w:rsidP="00780918">
            <w:pPr>
              <w:suppressAutoHyphens/>
              <w:spacing w:before="100" w:beforeAutospacing="1" w:after="100" w:afterAutospacing="1"/>
              <w:jc w:val="center"/>
              <w:rPr>
                <w:sz w:val="28"/>
                <w:szCs w:val="28"/>
                <w:lang w:eastAsia="ar-SA"/>
              </w:rPr>
            </w:pPr>
            <w:r w:rsidRPr="002347FD">
              <w:rPr>
                <w:sz w:val="28"/>
                <w:szCs w:val="28"/>
                <w:lang w:eastAsia="ar-SA"/>
              </w:rPr>
              <w:t>До 01.09.</w:t>
            </w:r>
          </w:p>
        </w:tc>
      </w:tr>
      <w:tr w:rsidR="005279E2" w:rsidRPr="002347FD" w:rsidTr="008726D1">
        <w:trPr>
          <w:tblCellSpacing w:w="0" w:type="dxa"/>
        </w:trPr>
        <w:tc>
          <w:tcPr>
            <w:tcW w:w="675" w:type="dxa"/>
            <w:tcBorders>
              <w:top w:val="outset" w:sz="6" w:space="0" w:color="auto"/>
              <w:left w:val="single" w:sz="4" w:space="0" w:color="auto"/>
              <w:bottom w:val="outset" w:sz="6" w:space="0" w:color="auto"/>
              <w:right w:val="outset" w:sz="6" w:space="0" w:color="auto"/>
            </w:tcBorders>
            <w:hideMark/>
          </w:tcPr>
          <w:p w:rsidR="005279E2" w:rsidRPr="002347FD" w:rsidRDefault="005279E2" w:rsidP="00780918">
            <w:pPr>
              <w:suppressAutoHyphens/>
              <w:spacing w:before="100" w:beforeAutospacing="1" w:after="100" w:afterAutospacing="1"/>
              <w:jc w:val="center"/>
              <w:rPr>
                <w:sz w:val="28"/>
                <w:szCs w:val="28"/>
                <w:lang w:eastAsia="ar-SA"/>
              </w:rPr>
            </w:pPr>
            <w:r w:rsidRPr="002347FD">
              <w:rPr>
                <w:sz w:val="28"/>
                <w:szCs w:val="28"/>
                <w:lang w:eastAsia="ar-SA"/>
              </w:rPr>
              <w:t>6.</w:t>
            </w:r>
          </w:p>
        </w:tc>
        <w:tc>
          <w:tcPr>
            <w:tcW w:w="6139" w:type="dxa"/>
            <w:tcBorders>
              <w:top w:val="outset" w:sz="6" w:space="0" w:color="auto"/>
              <w:left w:val="outset" w:sz="6" w:space="0" w:color="auto"/>
              <w:bottom w:val="outset" w:sz="6" w:space="0" w:color="auto"/>
              <w:right w:val="outset" w:sz="6" w:space="0" w:color="auto"/>
            </w:tcBorders>
            <w:hideMark/>
          </w:tcPr>
          <w:p w:rsidR="005279E2" w:rsidRPr="002347FD" w:rsidRDefault="005279E2" w:rsidP="00780918">
            <w:pPr>
              <w:suppressAutoHyphens/>
              <w:spacing w:before="100" w:beforeAutospacing="1" w:after="100" w:afterAutospacing="1"/>
              <w:rPr>
                <w:sz w:val="28"/>
                <w:szCs w:val="28"/>
                <w:lang w:eastAsia="ar-SA"/>
              </w:rPr>
            </w:pPr>
            <w:r w:rsidRPr="002347FD">
              <w:rPr>
                <w:sz w:val="28"/>
                <w:szCs w:val="28"/>
                <w:lang w:eastAsia="ar-SA"/>
              </w:rPr>
              <w:t>Оборудовать эвакуационные выходы из здания школы легко открывающимися запорами и обозначить их надписями и указательными знаками</w:t>
            </w:r>
          </w:p>
        </w:tc>
        <w:tc>
          <w:tcPr>
            <w:tcW w:w="2412" w:type="dxa"/>
            <w:tcBorders>
              <w:top w:val="outset" w:sz="6" w:space="0" w:color="auto"/>
              <w:left w:val="outset" w:sz="6" w:space="0" w:color="auto"/>
              <w:bottom w:val="outset" w:sz="6" w:space="0" w:color="auto"/>
              <w:right w:val="nil"/>
            </w:tcBorders>
            <w:hideMark/>
          </w:tcPr>
          <w:p w:rsidR="005279E2" w:rsidRPr="002347FD" w:rsidRDefault="005279E2" w:rsidP="00780918">
            <w:pPr>
              <w:suppressAutoHyphens/>
              <w:spacing w:before="100" w:beforeAutospacing="1" w:after="100" w:afterAutospacing="1"/>
              <w:jc w:val="center"/>
              <w:rPr>
                <w:sz w:val="28"/>
                <w:szCs w:val="28"/>
                <w:lang w:eastAsia="ar-SA"/>
              </w:rPr>
            </w:pPr>
            <w:r w:rsidRPr="002347FD">
              <w:rPr>
                <w:sz w:val="28"/>
                <w:szCs w:val="28"/>
                <w:lang w:eastAsia="ar-SA"/>
              </w:rPr>
              <w:t>До 01.09.</w:t>
            </w:r>
          </w:p>
        </w:tc>
      </w:tr>
      <w:tr w:rsidR="005279E2" w:rsidRPr="002347FD" w:rsidTr="008726D1">
        <w:trPr>
          <w:tblCellSpacing w:w="0" w:type="dxa"/>
        </w:trPr>
        <w:tc>
          <w:tcPr>
            <w:tcW w:w="9226" w:type="dxa"/>
            <w:gridSpan w:val="3"/>
            <w:tcBorders>
              <w:top w:val="outset" w:sz="6" w:space="0" w:color="auto"/>
              <w:left w:val="single" w:sz="4" w:space="0" w:color="auto"/>
              <w:bottom w:val="outset" w:sz="6" w:space="0" w:color="auto"/>
              <w:right w:val="nil"/>
            </w:tcBorders>
            <w:hideMark/>
          </w:tcPr>
          <w:p w:rsidR="005279E2" w:rsidRPr="002347FD" w:rsidRDefault="005279E2" w:rsidP="00780918">
            <w:pPr>
              <w:suppressAutoHyphens/>
              <w:jc w:val="center"/>
              <w:rPr>
                <w:sz w:val="28"/>
                <w:szCs w:val="28"/>
                <w:lang w:eastAsia="ar-SA"/>
              </w:rPr>
            </w:pPr>
            <w:r w:rsidRPr="002347FD">
              <w:rPr>
                <w:b/>
                <w:bCs/>
                <w:sz w:val="28"/>
                <w:szCs w:val="28"/>
                <w:lang w:eastAsia="ar-SA"/>
              </w:rPr>
              <w:t xml:space="preserve">Мероприятия по профилактике и предупреждению </w:t>
            </w:r>
          </w:p>
          <w:p w:rsidR="005279E2" w:rsidRPr="002347FD" w:rsidRDefault="005279E2" w:rsidP="00780918">
            <w:pPr>
              <w:suppressAutoHyphens/>
              <w:jc w:val="center"/>
              <w:rPr>
                <w:sz w:val="28"/>
                <w:szCs w:val="28"/>
                <w:lang w:eastAsia="ar-SA"/>
              </w:rPr>
            </w:pPr>
            <w:r w:rsidRPr="002347FD">
              <w:rPr>
                <w:b/>
                <w:bCs/>
                <w:sz w:val="28"/>
                <w:szCs w:val="28"/>
                <w:lang w:eastAsia="ar-SA"/>
              </w:rPr>
              <w:t>травматизма и несчастных    случаев</w:t>
            </w:r>
          </w:p>
        </w:tc>
      </w:tr>
      <w:tr w:rsidR="005279E2" w:rsidRPr="002347FD" w:rsidTr="008726D1">
        <w:trPr>
          <w:tblCellSpacing w:w="0" w:type="dxa"/>
        </w:trPr>
        <w:tc>
          <w:tcPr>
            <w:tcW w:w="675" w:type="dxa"/>
            <w:tcBorders>
              <w:top w:val="outset" w:sz="6" w:space="0" w:color="auto"/>
              <w:left w:val="single" w:sz="4" w:space="0" w:color="auto"/>
              <w:bottom w:val="outset" w:sz="6" w:space="0" w:color="auto"/>
              <w:right w:val="outset" w:sz="6" w:space="0" w:color="auto"/>
            </w:tcBorders>
            <w:hideMark/>
          </w:tcPr>
          <w:p w:rsidR="005279E2" w:rsidRPr="002347FD" w:rsidRDefault="005279E2" w:rsidP="00780918">
            <w:pPr>
              <w:suppressAutoHyphens/>
              <w:spacing w:before="100" w:beforeAutospacing="1" w:after="100" w:afterAutospacing="1"/>
              <w:jc w:val="center"/>
              <w:rPr>
                <w:sz w:val="28"/>
                <w:szCs w:val="28"/>
                <w:lang w:eastAsia="ar-SA"/>
              </w:rPr>
            </w:pPr>
            <w:r w:rsidRPr="002347FD">
              <w:rPr>
                <w:sz w:val="28"/>
                <w:szCs w:val="28"/>
                <w:lang w:eastAsia="ar-SA"/>
              </w:rPr>
              <w:lastRenderedPageBreak/>
              <w:t>1.</w:t>
            </w:r>
          </w:p>
        </w:tc>
        <w:tc>
          <w:tcPr>
            <w:tcW w:w="6139" w:type="dxa"/>
            <w:tcBorders>
              <w:top w:val="outset" w:sz="6" w:space="0" w:color="auto"/>
              <w:left w:val="outset" w:sz="6" w:space="0" w:color="auto"/>
              <w:bottom w:val="outset" w:sz="6" w:space="0" w:color="auto"/>
              <w:right w:val="outset" w:sz="6" w:space="0" w:color="auto"/>
            </w:tcBorders>
            <w:hideMark/>
          </w:tcPr>
          <w:p w:rsidR="005279E2" w:rsidRPr="002347FD" w:rsidRDefault="005279E2" w:rsidP="00780918">
            <w:pPr>
              <w:suppressAutoHyphens/>
              <w:spacing w:before="100" w:beforeAutospacing="1" w:after="100" w:afterAutospacing="1"/>
              <w:rPr>
                <w:sz w:val="28"/>
                <w:szCs w:val="28"/>
                <w:lang w:eastAsia="ar-SA"/>
              </w:rPr>
            </w:pPr>
            <w:r w:rsidRPr="002347FD">
              <w:rPr>
                <w:sz w:val="28"/>
                <w:szCs w:val="28"/>
                <w:lang w:eastAsia="ar-SA"/>
              </w:rPr>
              <w:t>На общем собрании педагогического коллектива школы провести инструктаж по профилактике и предупреждению травматизма и несчастных случаев среди учащихся школы</w:t>
            </w:r>
          </w:p>
        </w:tc>
        <w:tc>
          <w:tcPr>
            <w:tcW w:w="2412" w:type="dxa"/>
            <w:tcBorders>
              <w:top w:val="outset" w:sz="6" w:space="0" w:color="auto"/>
              <w:left w:val="outset" w:sz="6" w:space="0" w:color="auto"/>
              <w:bottom w:val="outset" w:sz="6" w:space="0" w:color="auto"/>
              <w:right w:val="nil"/>
            </w:tcBorders>
            <w:hideMark/>
          </w:tcPr>
          <w:p w:rsidR="005279E2" w:rsidRPr="002347FD" w:rsidRDefault="005279E2" w:rsidP="00780918">
            <w:pPr>
              <w:suppressAutoHyphens/>
              <w:spacing w:before="100" w:beforeAutospacing="1" w:after="100" w:afterAutospacing="1"/>
              <w:jc w:val="center"/>
              <w:rPr>
                <w:sz w:val="28"/>
                <w:szCs w:val="28"/>
                <w:lang w:eastAsia="ar-SA"/>
              </w:rPr>
            </w:pPr>
            <w:r w:rsidRPr="002347FD">
              <w:rPr>
                <w:sz w:val="28"/>
                <w:szCs w:val="28"/>
                <w:lang w:eastAsia="ar-SA"/>
              </w:rPr>
              <w:t>До 01.09.</w:t>
            </w:r>
          </w:p>
        </w:tc>
      </w:tr>
      <w:tr w:rsidR="005279E2" w:rsidRPr="002347FD" w:rsidTr="008726D1">
        <w:trPr>
          <w:tblCellSpacing w:w="0" w:type="dxa"/>
        </w:trPr>
        <w:tc>
          <w:tcPr>
            <w:tcW w:w="675" w:type="dxa"/>
            <w:tcBorders>
              <w:top w:val="outset" w:sz="6" w:space="0" w:color="auto"/>
              <w:left w:val="single" w:sz="4" w:space="0" w:color="auto"/>
              <w:bottom w:val="outset" w:sz="6" w:space="0" w:color="auto"/>
              <w:right w:val="outset" w:sz="6" w:space="0" w:color="auto"/>
            </w:tcBorders>
            <w:hideMark/>
          </w:tcPr>
          <w:p w:rsidR="005279E2" w:rsidRPr="002347FD" w:rsidRDefault="005279E2" w:rsidP="00780918">
            <w:pPr>
              <w:suppressAutoHyphens/>
              <w:spacing w:before="100" w:beforeAutospacing="1" w:after="100" w:afterAutospacing="1"/>
              <w:jc w:val="center"/>
              <w:rPr>
                <w:sz w:val="28"/>
                <w:szCs w:val="28"/>
                <w:lang w:eastAsia="ar-SA"/>
              </w:rPr>
            </w:pPr>
            <w:r w:rsidRPr="002347FD">
              <w:rPr>
                <w:sz w:val="28"/>
                <w:szCs w:val="28"/>
                <w:lang w:eastAsia="ar-SA"/>
              </w:rPr>
              <w:t>2.</w:t>
            </w:r>
          </w:p>
        </w:tc>
        <w:tc>
          <w:tcPr>
            <w:tcW w:w="6139" w:type="dxa"/>
            <w:tcBorders>
              <w:top w:val="outset" w:sz="6" w:space="0" w:color="auto"/>
              <w:left w:val="outset" w:sz="6" w:space="0" w:color="auto"/>
              <w:bottom w:val="outset" w:sz="6" w:space="0" w:color="auto"/>
              <w:right w:val="outset" w:sz="6" w:space="0" w:color="auto"/>
            </w:tcBorders>
            <w:hideMark/>
          </w:tcPr>
          <w:p w:rsidR="005279E2" w:rsidRPr="002347FD" w:rsidRDefault="005279E2" w:rsidP="00780918">
            <w:pPr>
              <w:suppressAutoHyphens/>
              <w:spacing w:before="100" w:beforeAutospacing="1" w:after="100" w:afterAutospacing="1"/>
              <w:rPr>
                <w:sz w:val="28"/>
                <w:szCs w:val="28"/>
                <w:lang w:eastAsia="ar-SA"/>
              </w:rPr>
            </w:pPr>
            <w:r w:rsidRPr="002347FD">
              <w:rPr>
                <w:sz w:val="28"/>
                <w:szCs w:val="28"/>
                <w:lang w:eastAsia="ar-SA"/>
              </w:rPr>
              <w:t>Заслушать на заседании МО классных руководителей «Профилактика и предупреждение травматизма и несчастных случаев на уроках физической культуры и технологии»</w:t>
            </w:r>
          </w:p>
        </w:tc>
        <w:tc>
          <w:tcPr>
            <w:tcW w:w="2412" w:type="dxa"/>
            <w:tcBorders>
              <w:top w:val="outset" w:sz="6" w:space="0" w:color="auto"/>
              <w:left w:val="outset" w:sz="6" w:space="0" w:color="auto"/>
              <w:bottom w:val="outset" w:sz="6" w:space="0" w:color="auto"/>
              <w:right w:val="nil"/>
            </w:tcBorders>
            <w:hideMark/>
          </w:tcPr>
          <w:p w:rsidR="005279E2" w:rsidRPr="002347FD" w:rsidRDefault="005279E2" w:rsidP="00780918">
            <w:pPr>
              <w:suppressAutoHyphens/>
              <w:spacing w:before="100" w:beforeAutospacing="1" w:after="100" w:afterAutospacing="1"/>
              <w:jc w:val="center"/>
              <w:rPr>
                <w:sz w:val="28"/>
                <w:szCs w:val="28"/>
                <w:lang w:eastAsia="ar-SA"/>
              </w:rPr>
            </w:pPr>
            <w:r w:rsidRPr="002347FD">
              <w:rPr>
                <w:sz w:val="28"/>
                <w:szCs w:val="28"/>
                <w:lang w:eastAsia="ar-SA"/>
              </w:rPr>
              <w:t>2 раза в год</w:t>
            </w:r>
          </w:p>
        </w:tc>
      </w:tr>
      <w:tr w:rsidR="005279E2" w:rsidRPr="002347FD" w:rsidTr="008726D1">
        <w:trPr>
          <w:tblCellSpacing w:w="0" w:type="dxa"/>
        </w:trPr>
        <w:tc>
          <w:tcPr>
            <w:tcW w:w="675" w:type="dxa"/>
            <w:tcBorders>
              <w:top w:val="outset" w:sz="6" w:space="0" w:color="auto"/>
              <w:left w:val="single" w:sz="4" w:space="0" w:color="auto"/>
              <w:bottom w:val="outset" w:sz="6" w:space="0" w:color="auto"/>
              <w:right w:val="outset" w:sz="6" w:space="0" w:color="auto"/>
            </w:tcBorders>
            <w:hideMark/>
          </w:tcPr>
          <w:p w:rsidR="005279E2" w:rsidRPr="002347FD" w:rsidRDefault="005279E2" w:rsidP="00780918">
            <w:pPr>
              <w:suppressAutoHyphens/>
              <w:spacing w:before="100" w:beforeAutospacing="1" w:after="100" w:afterAutospacing="1"/>
              <w:jc w:val="center"/>
              <w:rPr>
                <w:sz w:val="28"/>
                <w:szCs w:val="28"/>
                <w:lang w:eastAsia="ar-SA"/>
              </w:rPr>
            </w:pPr>
            <w:r w:rsidRPr="002347FD">
              <w:rPr>
                <w:sz w:val="28"/>
                <w:szCs w:val="28"/>
                <w:lang w:eastAsia="ar-SA"/>
              </w:rPr>
              <w:t>3.</w:t>
            </w:r>
          </w:p>
        </w:tc>
        <w:tc>
          <w:tcPr>
            <w:tcW w:w="6139" w:type="dxa"/>
            <w:tcBorders>
              <w:top w:val="outset" w:sz="6" w:space="0" w:color="auto"/>
              <w:left w:val="outset" w:sz="6" w:space="0" w:color="auto"/>
              <w:bottom w:val="outset" w:sz="6" w:space="0" w:color="auto"/>
              <w:right w:val="outset" w:sz="6" w:space="0" w:color="auto"/>
            </w:tcBorders>
            <w:hideMark/>
          </w:tcPr>
          <w:p w:rsidR="005279E2" w:rsidRPr="002347FD" w:rsidRDefault="005279E2" w:rsidP="00780918">
            <w:pPr>
              <w:suppressAutoHyphens/>
              <w:spacing w:before="100" w:beforeAutospacing="1" w:after="100" w:afterAutospacing="1"/>
              <w:rPr>
                <w:sz w:val="28"/>
                <w:szCs w:val="28"/>
                <w:lang w:eastAsia="ar-SA"/>
              </w:rPr>
            </w:pPr>
            <w:r w:rsidRPr="002347FD">
              <w:rPr>
                <w:sz w:val="28"/>
                <w:szCs w:val="28"/>
                <w:lang w:eastAsia="ar-SA"/>
              </w:rPr>
              <w:t>Провести совещание при директоре школы с повесткой «Соблюдение техники безопасности на уроках трудового обучения и физической культуры»</w:t>
            </w:r>
          </w:p>
        </w:tc>
        <w:tc>
          <w:tcPr>
            <w:tcW w:w="2412" w:type="dxa"/>
            <w:tcBorders>
              <w:top w:val="outset" w:sz="6" w:space="0" w:color="auto"/>
              <w:left w:val="outset" w:sz="6" w:space="0" w:color="auto"/>
              <w:bottom w:val="outset" w:sz="6" w:space="0" w:color="auto"/>
              <w:right w:val="nil"/>
            </w:tcBorders>
            <w:hideMark/>
          </w:tcPr>
          <w:p w:rsidR="005279E2" w:rsidRPr="002347FD" w:rsidRDefault="005279E2" w:rsidP="00780918">
            <w:pPr>
              <w:suppressAutoHyphens/>
              <w:spacing w:before="100" w:beforeAutospacing="1" w:after="100" w:afterAutospacing="1"/>
              <w:jc w:val="center"/>
              <w:rPr>
                <w:sz w:val="28"/>
                <w:szCs w:val="28"/>
                <w:lang w:eastAsia="ar-SA"/>
              </w:rPr>
            </w:pPr>
            <w:r w:rsidRPr="002347FD">
              <w:rPr>
                <w:sz w:val="28"/>
                <w:szCs w:val="28"/>
                <w:lang w:eastAsia="ar-SA"/>
              </w:rPr>
              <w:t>Март</w:t>
            </w:r>
          </w:p>
        </w:tc>
      </w:tr>
      <w:tr w:rsidR="005279E2" w:rsidRPr="002347FD" w:rsidTr="008726D1">
        <w:trPr>
          <w:tblCellSpacing w:w="0" w:type="dxa"/>
        </w:trPr>
        <w:tc>
          <w:tcPr>
            <w:tcW w:w="675" w:type="dxa"/>
            <w:tcBorders>
              <w:top w:val="outset" w:sz="6" w:space="0" w:color="auto"/>
              <w:left w:val="single" w:sz="4" w:space="0" w:color="auto"/>
              <w:bottom w:val="outset" w:sz="6" w:space="0" w:color="auto"/>
              <w:right w:val="outset" w:sz="6" w:space="0" w:color="auto"/>
            </w:tcBorders>
            <w:hideMark/>
          </w:tcPr>
          <w:p w:rsidR="005279E2" w:rsidRPr="002347FD" w:rsidRDefault="005279E2" w:rsidP="00780918">
            <w:pPr>
              <w:suppressAutoHyphens/>
              <w:spacing w:before="100" w:beforeAutospacing="1" w:after="100" w:afterAutospacing="1"/>
              <w:jc w:val="center"/>
              <w:rPr>
                <w:sz w:val="28"/>
                <w:szCs w:val="28"/>
                <w:lang w:eastAsia="ar-SA"/>
              </w:rPr>
            </w:pPr>
            <w:r w:rsidRPr="002347FD">
              <w:rPr>
                <w:sz w:val="28"/>
                <w:szCs w:val="28"/>
                <w:lang w:eastAsia="ar-SA"/>
              </w:rPr>
              <w:t>4.</w:t>
            </w:r>
          </w:p>
        </w:tc>
        <w:tc>
          <w:tcPr>
            <w:tcW w:w="6139" w:type="dxa"/>
            <w:tcBorders>
              <w:top w:val="outset" w:sz="6" w:space="0" w:color="auto"/>
              <w:left w:val="outset" w:sz="6" w:space="0" w:color="auto"/>
              <w:bottom w:val="outset" w:sz="6" w:space="0" w:color="auto"/>
              <w:right w:val="outset" w:sz="6" w:space="0" w:color="auto"/>
            </w:tcBorders>
            <w:hideMark/>
          </w:tcPr>
          <w:p w:rsidR="005279E2" w:rsidRPr="002347FD" w:rsidRDefault="005279E2" w:rsidP="00780918">
            <w:pPr>
              <w:suppressAutoHyphens/>
              <w:spacing w:before="100" w:beforeAutospacing="1" w:after="100" w:afterAutospacing="1"/>
              <w:rPr>
                <w:sz w:val="28"/>
                <w:szCs w:val="28"/>
                <w:lang w:eastAsia="ar-SA"/>
              </w:rPr>
            </w:pPr>
            <w:r w:rsidRPr="002347FD">
              <w:rPr>
                <w:sz w:val="28"/>
                <w:szCs w:val="28"/>
                <w:lang w:eastAsia="ar-SA"/>
              </w:rPr>
              <w:t>На родительских собраниях обсуждать вопросы по профилактике и предупреждению травматизма и несчастных случаев среди детей</w:t>
            </w:r>
          </w:p>
        </w:tc>
        <w:tc>
          <w:tcPr>
            <w:tcW w:w="2412" w:type="dxa"/>
            <w:tcBorders>
              <w:top w:val="outset" w:sz="6" w:space="0" w:color="auto"/>
              <w:left w:val="outset" w:sz="6" w:space="0" w:color="auto"/>
              <w:bottom w:val="outset" w:sz="6" w:space="0" w:color="auto"/>
              <w:right w:val="nil"/>
            </w:tcBorders>
            <w:hideMark/>
          </w:tcPr>
          <w:p w:rsidR="005279E2" w:rsidRPr="002347FD" w:rsidRDefault="005279E2" w:rsidP="00780918">
            <w:pPr>
              <w:suppressAutoHyphens/>
              <w:spacing w:before="100" w:beforeAutospacing="1" w:after="100" w:afterAutospacing="1"/>
              <w:jc w:val="center"/>
              <w:rPr>
                <w:sz w:val="28"/>
                <w:szCs w:val="28"/>
                <w:lang w:eastAsia="ar-SA"/>
              </w:rPr>
            </w:pPr>
            <w:r w:rsidRPr="002347FD">
              <w:rPr>
                <w:sz w:val="28"/>
                <w:szCs w:val="28"/>
                <w:lang w:eastAsia="ar-SA"/>
              </w:rPr>
              <w:t>Регулярно</w:t>
            </w:r>
          </w:p>
        </w:tc>
      </w:tr>
      <w:tr w:rsidR="005279E2" w:rsidRPr="002347FD" w:rsidTr="008726D1">
        <w:trPr>
          <w:tblCellSpacing w:w="0" w:type="dxa"/>
        </w:trPr>
        <w:tc>
          <w:tcPr>
            <w:tcW w:w="675" w:type="dxa"/>
            <w:tcBorders>
              <w:top w:val="outset" w:sz="6" w:space="0" w:color="auto"/>
              <w:left w:val="single" w:sz="4" w:space="0" w:color="auto"/>
              <w:bottom w:val="outset" w:sz="6" w:space="0" w:color="auto"/>
              <w:right w:val="outset" w:sz="6" w:space="0" w:color="auto"/>
            </w:tcBorders>
            <w:hideMark/>
          </w:tcPr>
          <w:p w:rsidR="005279E2" w:rsidRPr="002347FD" w:rsidRDefault="005279E2" w:rsidP="00780918">
            <w:pPr>
              <w:suppressAutoHyphens/>
              <w:spacing w:before="100" w:beforeAutospacing="1" w:after="100" w:afterAutospacing="1"/>
              <w:jc w:val="center"/>
              <w:rPr>
                <w:sz w:val="28"/>
                <w:szCs w:val="28"/>
                <w:lang w:eastAsia="ar-SA"/>
              </w:rPr>
            </w:pPr>
            <w:r w:rsidRPr="002347FD">
              <w:rPr>
                <w:sz w:val="28"/>
                <w:szCs w:val="28"/>
                <w:lang w:eastAsia="ar-SA"/>
              </w:rPr>
              <w:t>5.</w:t>
            </w:r>
          </w:p>
        </w:tc>
        <w:tc>
          <w:tcPr>
            <w:tcW w:w="6139" w:type="dxa"/>
            <w:tcBorders>
              <w:top w:val="outset" w:sz="6" w:space="0" w:color="auto"/>
              <w:left w:val="outset" w:sz="6" w:space="0" w:color="auto"/>
              <w:bottom w:val="outset" w:sz="6" w:space="0" w:color="auto"/>
              <w:right w:val="outset" w:sz="6" w:space="0" w:color="auto"/>
            </w:tcBorders>
            <w:hideMark/>
          </w:tcPr>
          <w:p w:rsidR="005279E2" w:rsidRPr="002347FD" w:rsidRDefault="005279E2" w:rsidP="00780918">
            <w:pPr>
              <w:suppressAutoHyphens/>
              <w:spacing w:before="100" w:beforeAutospacing="1" w:after="100" w:afterAutospacing="1"/>
              <w:rPr>
                <w:sz w:val="28"/>
                <w:szCs w:val="28"/>
                <w:lang w:eastAsia="ar-SA"/>
              </w:rPr>
            </w:pPr>
            <w:r w:rsidRPr="002347FD">
              <w:rPr>
                <w:sz w:val="28"/>
                <w:szCs w:val="28"/>
                <w:lang w:eastAsia="ar-SA"/>
              </w:rPr>
              <w:t>Подготовить анализ работы школы по профилактике и предупреждению травматизма и несчастных случаев среди учащихся за учебный год</w:t>
            </w:r>
          </w:p>
        </w:tc>
        <w:tc>
          <w:tcPr>
            <w:tcW w:w="2412" w:type="dxa"/>
            <w:tcBorders>
              <w:top w:val="outset" w:sz="6" w:space="0" w:color="auto"/>
              <w:left w:val="outset" w:sz="6" w:space="0" w:color="auto"/>
              <w:bottom w:val="outset" w:sz="6" w:space="0" w:color="auto"/>
              <w:right w:val="nil"/>
            </w:tcBorders>
            <w:hideMark/>
          </w:tcPr>
          <w:p w:rsidR="005279E2" w:rsidRPr="002347FD" w:rsidRDefault="005279E2" w:rsidP="00780918">
            <w:pPr>
              <w:suppressAutoHyphens/>
              <w:spacing w:before="100" w:beforeAutospacing="1" w:after="100" w:afterAutospacing="1"/>
              <w:jc w:val="center"/>
              <w:rPr>
                <w:sz w:val="28"/>
                <w:szCs w:val="28"/>
                <w:lang w:eastAsia="ar-SA"/>
              </w:rPr>
            </w:pPr>
            <w:r w:rsidRPr="002347FD">
              <w:rPr>
                <w:sz w:val="28"/>
                <w:szCs w:val="28"/>
                <w:lang w:eastAsia="ar-SA"/>
              </w:rPr>
              <w:t>Июнь</w:t>
            </w:r>
          </w:p>
        </w:tc>
      </w:tr>
      <w:tr w:rsidR="005279E2" w:rsidRPr="002347FD" w:rsidTr="008726D1">
        <w:trPr>
          <w:tblCellSpacing w:w="0" w:type="dxa"/>
        </w:trPr>
        <w:tc>
          <w:tcPr>
            <w:tcW w:w="9226" w:type="dxa"/>
            <w:gridSpan w:val="3"/>
            <w:tcBorders>
              <w:top w:val="outset" w:sz="6" w:space="0" w:color="auto"/>
              <w:left w:val="single" w:sz="4" w:space="0" w:color="auto"/>
              <w:bottom w:val="outset" w:sz="6" w:space="0" w:color="auto"/>
              <w:right w:val="nil"/>
            </w:tcBorders>
            <w:hideMark/>
          </w:tcPr>
          <w:p w:rsidR="005279E2" w:rsidRPr="002347FD" w:rsidRDefault="005279E2" w:rsidP="00780918">
            <w:pPr>
              <w:suppressAutoHyphens/>
              <w:spacing w:before="100" w:beforeAutospacing="1" w:after="100" w:afterAutospacing="1"/>
              <w:jc w:val="center"/>
              <w:rPr>
                <w:sz w:val="28"/>
                <w:szCs w:val="28"/>
                <w:lang w:eastAsia="ar-SA"/>
              </w:rPr>
            </w:pPr>
            <w:r w:rsidRPr="002347FD">
              <w:rPr>
                <w:b/>
                <w:bCs/>
                <w:sz w:val="28"/>
                <w:szCs w:val="28"/>
                <w:lang w:eastAsia="ar-SA"/>
              </w:rPr>
              <w:t>Мероприятия по охране жизни, здоровья и технике безопасности учащихся</w:t>
            </w:r>
          </w:p>
        </w:tc>
      </w:tr>
      <w:tr w:rsidR="005279E2" w:rsidRPr="002347FD" w:rsidTr="008726D1">
        <w:trPr>
          <w:tblCellSpacing w:w="0" w:type="dxa"/>
        </w:trPr>
        <w:tc>
          <w:tcPr>
            <w:tcW w:w="675" w:type="dxa"/>
            <w:tcBorders>
              <w:top w:val="outset" w:sz="6" w:space="0" w:color="auto"/>
              <w:left w:val="single" w:sz="4" w:space="0" w:color="auto"/>
              <w:bottom w:val="outset" w:sz="6" w:space="0" w:color="auto"/>
              <w:right w:val="outset" w:sz="6" w:space="0" w:color="auto"/>
            </w:tcBorders>
            <w:hideMark/>
          </w:tcPr>
          <w:p w:rsidR="005279E2" w:rsidRPr="002347FD" w:rsidRDefault="005279E2" w:rsidP="00780918">
            <w:pPr>
              <w:suppressAutoHyphens/>
              <w:spacing w:before="100" w:beforeAutospacing="1" w:after="100" w:afterAutospacing="1"/>
              <w:jc w:val="center"/>
              <w:rPr>
                <w:sz w:val="28"/>
                <w:szCs w:val="28"/>
                <w:lang w:eastAsia="ar-SA"/>
              </w:rPr>
            </w:pPr>
            <w:r w:rsidRPr="002347FD">
              <w:rPr>
                <w:sz w:val="28"/>
                <w:szCs w:val="28"/>
                <w:lang w:eastAsia="ar-SA"/>
              </w:rPr>
              <w:t>1.</w:t>
            </w:r>
          </w:p>
        </w:tc>
        <w:tc>
          <w:tcPr>
            <w:tcW w:w="6139" w:type="dxa"/>
            <w:tcBorders>
              <w:top w:val="outset" w:sz="6" w:space="0" w:color="auto"/>
              <w:left w:val="outset" w:sz="6" w:space="0" w:color="auto"/>
              <w:bottom w:val="outset" w:sz="6" w:space="0" w:color="auto"/>
              <w:right w:val="outset" w:sz="6" w:space="0" w:color="auto"/>
            </w:tcBorders>
            <w:hideMark/>
          </w:tcPr>
          <w:p w:rsidR="005279E2" w:rsidRPr="002347FD" w:rsidRDefault="005279E2" w:rsidP="00780918">
            <w:pPr>
              <w:suppressAutoHyphens/>
              <w:rPr>
                <w:sz w:val="28"/>
                <w:szCs w:val="28"/>
                <w:lang w:eastAsia="ar-SA"/>
              </w:rPr>
            </w:pPr>
            <w:r w:rsidRPr="002347FD">
              <w:rPr>
                <w:sz w:val="28"/>
                <w:szCs w:val="28"/>
                <w:lang w:eastAsia="ar-SA"/>
              </w:rPr>
              <w:t>Подготовить документацию по разделу «Охрана жизни и здоровья учащихся»:</w:t>
            </w:r>
          </w:p>
          <w:p w:rsidR="005279E2" w:rsidRPr="002347FD" w:rsidRDefault="005279E2" w:rsidP="00780918">
            <w:pPr>
              <w:suppressAutoHyphens/>
              <w:rPr>
                <w:sz w:val="28"/>
                <w:szCs w:val="28"/>
                <w:lang w:eastAsia="ar-SA"/>
              </w:rPr>
            </w:pPr>
            <w:r w:rsidRPr="002347FD">
              <w:rPr>
                <w:sz w:val="28"/>
                <w:szCs w:val="28"/>
                <w:lang w:eastAsia="ar-SA"/>
              </w:rPr>
              <w:t>- листки здоровья в классных журналах;</w:t>
            </w:r>
          </w:p>
          <w:p w:rsidR="005279E2" w:rsidRPr="002347FD" w:rsidRDefault="005279E2" w:rsidP="00780918">
            <w:pPr>
              <w:suppressAutoHyphens/>
              <w:rPr>
                <w:sz w:val="28"/>
                <w:szCs w:val="28"/>
                <w:lang w:eastAsia="ar-SA"/>
              </w:rPr>
            </w:pPr>
            <w:r w:rsidRPr="002347FD">
              <w:rPr>
                <w:sz w:val="28"/>
                <w:szCs w:val="28"/>
                <w:lang w:eastAsia="ar-SA"/>
              </w:rPr>
              <w:t>- приказ по школе «Об охране жизни и здоровья учащихся»</w:t>
            </w:r>
          </w:p>
        </w:tc>
        <w:tc>
          <w:tcPr>
            <w:tcW w:w="2412" w:type="dxa"/>
            <w:tcBorders>
              <w:top w:val="outset" w:sz="6" w:space="0" w:color="auto"/>
              <w:left w:val="outset" w:sz="6" w:space="0" w:color="auto"/>
              <w:bottom w:val="outset" w:sz="6" w:space="0" w:color="auto"/>
              <w:right w:val="nil"/>
            </w:tcBorders>
            <w:hideMark/>
          </w:tcPr>
          <w:p w:rsidR="005279E2" w:rsidRPr="002347FD" w:rsidRDefault="005279E2" w:rsidP="00780918">
            <w:pPr>
              <w:suppressAutoHyphens/>
              <w:spacing w:before="100" w:beforeAutospacing="1" w:after="100" w:afterAutospacing="1"/>
              <w:jc w:val="center"/>
              <w:rPr>
                <w:sz w:val="28"/>
                <w:szCs w:val="28"/>
                <w:lang w:eastAsia="ar-SA"/>
              </w:rPr>
            </w:pPr>
            <w:r w:rsidRPr="002347FD">
              <w:rPr>
                <w:sz w:val="28"/>
                <w:szCs w:val="28"/>
                <w:lang w:eastAsia="ar-SA"/>
              </w:rPr>
              <w:t>В течение сентября</w:t>
            </w:r>
          </w:p>
        </w:tc>
      </w:tr>
      <w:tr w:rsidR="005279E2" w:rsidRPr="002347FD" w:rsidTr="008726D1">
        <w:trPr>
          <w:tblCellSpacing w:w="0" w:type="dxa"/>
        </w:trPr>
        <w:tc>
          <w:tcPr>
            <w:tcW w:w="675" w:type="dxa"/>
            <w:tcBorders>
              <w:top w:val="outset" w:sz="6" w:space="0" w:color="auto"/>
              <w:left w:val="single" w:sz="4" w:space="0" w:color="auto"/>
              <w:bottom w:val="outset" w:sz="6" w:space="0" w:color="auto"/>
              <w:right w:val="outset" w:sz="6" w:space="0" w:color="auto"/>
            </w:tcBorders>
            <w:hideMark/>
          </w:tcPr>
          <w:p w:rsidR="005279E2" w:rsidRPr="002347FD" w:rsidRDefault="005279E2" w:rsidP="00780918">
            <w:pPr>
              <w:suppressAutoHyphens/>
              <w:spacing w:before="100" w:beforeAutospacing="1" w:after="100" w:afterAutospacing="1"/>
              <w:jc w:val="center"/>
              <w:rPr>
                <w:sz w:val="28"/>
                <w:szCs w:val="28"/>
                <w:lang w:eastAsia="ar-SA"/>
              </w:rPr>
            </w:pPr>
            <w:r w:rsidRPr="002347FD">
              <w:rPr>
                <w:sz w:val="28"/>
                <w:szCs w:val="28"/>
                <w:lang w:eastAsia="ar-SA"/>
              </w:rPr>
              <w:t>2.</w:t>
            </w:r>
          </w:p>
        </w:tc>
        <w:tc>
          <w:tcPr>
            <w:tcW w:w="6139" w:type="dxa"/>
            <w:tcBorders>
              <w:top w:val="outset" w:sz="6" w:space="0" w:color="auto"/>
              <w:left w:val="outset" w:sz="6" w:space="0" w:color="auto"/>
              <w:bottom w:val="outset" w:sz="6" w:space="0" w:color="auto"/>
              <w:right w:val="outset" w:sz="6" w:space="0" w:color="auto"/>
            </w:tcBorders>
            <w:hideMark/>
          </w:tcPr>
          <w:p w:rsidR="005279E2" w:rsidRPr="002347FD" w:rsidRDefault="005279E2" w:rsidP="00780918">
            <w:pPr>
              <w:suppressAutoHyphens/>
              <w:spacing w:before="100" w:beforeAutospacing="1" w:after="100" w:afterAutospacing="1"/>
              <w:rPr>
                <w:sz w:val="28"/>
                <w:szCs w:val="28"/>
                <w:lang w:eastAsia="ar-SA"/>
              </w:rPr>
            </w:pPr>
            <w:r w:rsidRPr="002347FD">
              <w:rPr>
                <w:sz w:val="28"/>
                <w:szCs w:val="28"/>
                <w:lang w:eastAsia="ar-SA"/>
              </w:rPr>
              <w:t>Осуществлять регулярный контроль за выполнением санитарно-гигиенических требований согласно санитарным правилам и нормам СанПиНа:</w:t>
            </w:r>
          </w:p>
          <w:p w:rsidR="005279E2" w:rsidRPr="002347FD" w:rsidRDefault="005279E2" w:rsidP="00780918">
            <w:pPr>
              <w:suppressAutoHyphens/>
              <w:spacing w:before="100" w:beforeAutospacing="1" w:after="100" w:afterAutospacing="1"/>
              <w:rPr>
                <w:sz w:val="28"/>
                <w:szCs w:val="28"/>
                <w:lang w:eastAsia="ar-SA"/>
              </w:rPr>
            </w:pPr>
            <w:r w:rsidRPr="002347FD">
              <w:rPr>
                <w:sz w:val="28"/>
                <w:szCs w:val="28"/>
                <w:lang w:eastAsia="ar-SA"/>
              </w:rPr>
              <w:t>- санитарно-гигиеническое состояние ОУ, пищеблока, световой, питьевой, воздушный режимы классных помещений, спортзала, мастерских и других помещений;</w:t>
            </w:r>
          </w:p>
          <w:p w:rsidR="005279E2" w:rsidRPr="002347FD" w:rsidRDefault="005279E2" w:rsidP="00780918">
            <w:pPr>
              <w:suppressAutoHyphens/>
              <w:spacing w:before="100" w:beforeAutospacing="1" w:after="100" w:afterAutospacing="1"/>
              <w:rPr>
                <w:sz w:val="28"/>
                <w:szCs w:val="28"/>
                <w:lang w:eastAsia="ar-SA"/>
              </w:rPr>
            </w:pPr>
            <w:r w:rsidRPr="002347FD">
              <w:rPr>
                <w:sz w:val="28"/>
                <w:szCs w:val="28"/>
                <w:lang w:eastAsia="ar-SA"/>
              </w:rPr>
              <w:t>- соблюдение санитарно-гигиенических требований к уроку: рассаживание учащихся согласно рекомендациям, валеологический анализ школьного расписания, предотвращение перегрузки учебными занятиями, дозирование домашних заданий;</w:t>
            </w:r>
          </w:p>
          <w:p w:rsidR="005279E2" w:rsidRPr="002347FD" w:rsidRDefault="005279E2" w:rsidP="00780918">
            <w:pPr>
              <w:suppressAutoHyphens/>
              <w:spacing w:before="100" w:beforeAutospacing="1" w:after="100" w:afterAutospacing="1"/>
              <w:rPr>
                <w:sz w:val="28"/>
                <w:szCs w:val="28"/>
                <w:lang w:eastAsia="ar-SA"/>
              </w:rPr>
            </w:pPr>
            <w:r w:rsidRPr="002347FD">
              <w:rPr>
                <w:sz w:val="28"/>
                <w:szCs w:val="28"/>
                <w:lang w:eastAsia="ar-SA"/>
              </w:rPr>
              <w:t>- обеспечение учащихся с 1 по 9 класс горячим питанием</w:t>
            </w:r>
          </w:p>
        </w:tc>
        <w:tc>
          <w:tcPr>
            <w:tcW w:w="2412" w:type="dxa"/>
            <w:tcBorders>
              <w:top w:val="outset" w:sz="6" w:space="0" w:color="auto"/>
              <w:left w:val="outset" w:sz="6" w:space="0" w:color="auto"/>
              <w:bottom w:val="outset" w:sz="6" w:space="0" w:color="auto"/>
              <w:right w:val="nil"/>
            </w:tcBorders>
            <w:hideMark/>
          </w:tcPr>
          <w:p w:rsidR="005279E2" w:rsidRPr="002347FD" w:rsidRDefault="005279E2" w:rsidP="00780918">
            <w:pPr>
              <w:suppressAutoHyphens/>
              <w:spacing w:before="100" w:beforeAutospacing="1" w:after="100" w:afterAutospacing="1"/>
              <w:jc w:val="center"/>
              <w:rPr>
                <w:sz w:val="28"/>
                <w:szCs w:val="28"/>
                <w:lang w:eastAsia="ar-SA"/>
              </w:rPr>
            </w:pPr>
            <w:r w:rsidRPr="002347FD">
              <w:rPr>
                <w:sz w:val="28"/>
                <w:szCs w:val="28"/>
                <w:lang w:eastAsia="ar-SA"/>
              </w:rPr>
              <w:t>В течение года</w:t>
            </w:r>
          </w:p>
        </w:tc>
      </w:tr>
      <w:tr w:rsidR="005279E2" w:rsidRPr="002347FD" w:rsidTr="008726D1">
        <w:trPr>
          <w:tblCellSpacing w:w="0" w:type="dxa"/>
        </w:trPr>
        <w:tc>
          <w:tcPr>
            <w:tcW w:w="675" w:type="dxa"/>
            <w:tcBorders>
              <w:top w:val="outset" w:sz="6" w:space="0" w:color="auto"/>
              <w:left w:val="single" w:sz="4" w:space="0" w:color="auto"/>
              <w:bottom w:val="outset" w:sz="6" w:space="0" w:color="auto"/>
              <w:right w:val="outset" w:sz="6" w:space="0" w:color="auto"/>
            </w:tcBorders>
            <w:hideMark/>
          </w:tcPr>
          <w:p w:rsidR="005279E2" w:rsidRPr="002347FD" w:rsidRDefault="005279E2" w:rsidP="00780918">
            <w:pPr>
              <w:suppressAutoHyphens/>
              <w:spacing w:before="100" w:beforeAutospacing="1" w:after="100" w:afterAutospacing="1"/>
              <w:jc w:val="center"/>
              <w:rPr>
                <w:sz w:val="28"/>
                <w:szCs w:val="28"/>
                <w:lang w:eastAsia="ar-SA"/>
              </w:rPr>
            </w:pPr>
            <w:r w:rsidRPr="002347FD">
              <w:rPr>
                <w:sz w:val="28"/>
                <w:szCs w:val="28"/>
                <w:lang w:eastAsia="ar-SA"/>
              </w:rPr>
              <w:t>3.</w:t>
            </w:r>
          </w:p>
        </w:tc>
        <w:tc>
          <w:tcPr>
            <w:tcW w:w="6139" w:type="dxa"/>
            <w:tcBorders>
              <w:top w:val="outset" w:sz="6" w:space="0" w:color="auto"/>
              <w:left w:val="outset" w:sz="6" w:space="0" w:color="auto"/>
              <w:bottom w:val="outset" w:sz="6" w:space="0" w:color="auto"/>
              <w:right w:val="outset" w:sz="6" w:space="0" w:color="auto"/>
            </w:tcBorders>
            <w:hideMark/>
          </w:tcPr>
          <w:p w:rsidR="005279E2" w:rsidRPr="002347FD" w:rsidRDefault="005279E2" w:rsidP="00780918">
            <w:pPr>
              <w:suppressAutoHyphens/>
              <w:spacing w:before="100" w:beforeAutospacing="1" w:after="100" w:afterAutospacing="1"/>
              <w:rPr>
                <w:sz w:val="28"/>
                <w:szCs w:val="28"/>
                <w:lang w:eastAsia="ar-SA"/>
              </w:rPr>
            </w:pPr>
            <w:r w:rsidRPr="002347FD">
              <w:rPr>
                <w:sz w:val="28"/>
                <w:szCs w:val="28"/>
                <w:lang w:eastAsia="ar-SA"/>
              </w:rPr>
              <w:t xml:space="preserve">Организовать бесплатное горячее питание для </w:t>
            </w:r>
            <w:r w:rsidRPr="002347FD">
              <w:rPr>
                <w:sz w:val="28"/>
                <w:szCs w:val="28"/>
                <w:lang w:eastAsia="ar-SA"/>
              </w:rPr>
              <w:lastRenderedPageBreak/>
              <w:t>учащихся из малообеспеченных и малоимущих семей</w:t>
            </w:r>
          </w:p>
        </w:tc>
        <w:tc>
          <w:tcPr>
            <w:tcW w:w="2412" w:type="dxa"/>
            <w:tcBorders>
              <w:top w:val="outset" w:sz="6" w:space="0" w:color="auto"/>
              <w:left w:val="outset" w:sz="6" w:space="0" w:color="auto"/>
              <w:bottom w:val="outset" w:sz="6" w:space="0" w:color="auto"/>
              <w:right w:val="nil"/>
            </w:tcBorders>
            <w:hideMark/>
          </w:tcPr>
          <w:p w:rsidR="005279E2" w:rsidRPr="002347FD" w:rsidRDefault="005279E2" w:rsidP="00780918">
            <w:pPr>
              <w:suppressAutoHyphens/>
              <w:spacing w:before="100" w:beforeAutospacing="1" w:after="100" w:afterAutospacing="1"/>
              <w:jc w:val="center"/>
              <w:rPr>
                <w:sz w:val="28"/>
                <w:szCs w:val="28"/>
                <w:lang w:eastAsia="ar-SA"/>
              </w:rPr>
            </w:pPr>
            <w:r w:rsidRPr="002347FD">
              <w:rPr>
                <w:sz w:val="28"/>
                <w:szCs w:val="28"/>
                <w:lang w:eastAsia="ar-SA"/>
              </w:rPr>
              <w:lastRenderedPageBreak/>
              <w:t>Сентябрь</w:t>
            </w:r>
          </w:p>
        </w:tc>
      </w:tr>
      <w:tr w:rsidR="005279E2" w:rsidRPr="002347FD" w:rsidTr="008726D1">
        <w:trPr>
          <w:tblCellSpacing w:w="0" w:type="dxa"/>
        </w:trPr>
        <w:tc>
          <w:tcPr>
            <w:tcW w:w="675" w:type="dxa"/>
            <w:tcBorders>
              <w:top w:val="outset" w:sz="6" w:space="0" w:color="auto"/>
              <w:left w:val="single" w:sz="4" w:space="0" w:color="auto"/>
              <w:bottom w:val="outset" w:sz="6" w:space="0" w:color="auto"/>
              <w:right w:val="outset" w:sz="6" w:space="0" w:color="auto"/>
            </w:tcBorders>
            <w:hideMark/>
          </w:tcPr>
          <w:p w:rsidR="005279E2" w:rsidRPr="002347FD" w:rsidRDefault="005279E2" w:rsidP="00780918">
            <w:pPr>
              <w:suppressAutoHyphens/>
              <w:spacing w:before="100" w:beforeAutospacing="1" w:after="100" w:afterAutospacing="1"/>
              <w:jc w:val="center"/>
              <w:rPr>
                <w:sz w:val="28"/>
                <w:szCs w:val="28"/>
                <w:lang w:eastAsia="ar-SA"/>
              </w:rPr>
            </w:pPr>
            <w:r w:rsidRPr="002347FD">
              <w:rPr>
                <w:sz w:val="28"/>
                <w:szCs w:val="28"/>
                <w:lang w:eastAsia="ar-SA"/>
              </w:rPr>
              <w:lastRenderedPageBreak/>
              <w:t>4.</w:t>
            </w:r>
          </w:p>
        </w:tc>
        <w:tc>
          <w:tcPr>
            <w:tcW w:w="6139" w:type="dxa"/>
            <w:tcBorders>
              <w:top w:val="outset" w:sz="6" w:space="0" w:color="auto"/>
              <w:left w:val="outset" w:sz="6" w:space="0" w:color="auto"/>
              <w:bottom w:val="outset" w:sz="6" w:space="0" w:color="auto"/>
              <w:right w:val="outset" w:sz="6" w:space="0" w:color="auto"/>
            </w:tcBorders>
            <w:hideMark/>
          </w:tcPr>
          <w:p w:rsidR="005279E2" w:rsidRPr="002347FD" w:rsidRDefault="005279E2" w:rsidP="00780918">
            <w:pPr>
              <w:suppressAutoHyphens/>
              <w:spacing w:before="100" w:beforeAutospacing="1" w:after="100" w:afterAutospacing="1"/>
              <w:rPr>
                <w:sz w:val="28"/>
                <w:szCs w:val="28"/>
                <w:lang w:eastAsia="ar-SA"/>
              </w:rPr>
            </w:pPr>
            <w:r w:rsidRPr="002347FD">
              <w:rPr>
                <w:sz w:val="28"/>
                <w:szCs w:val="28"/>
                <w:lang w:eastAsia="ar-SA"/>
              </w:rPr>
              <w:t>Провести анализ заболеваемости учащихся 1-4х, 5-9х классов по группам здоровья.</w:t>
            </w:r>
          </w:p>
        </w:tc>
        <w:tc>
          <w:tcPr>
            <w:tcW w:w="2412" w:type="dxa"/>
            <w:tcBorders>
              <w:top w:val="outset" w:sz="6" w:space="0" w:color="auto"/>
              <w:left w:val="outset" w:sz="6" w:space="0" w:color="auto"/>
              <w:bottom w:val="outset" w:sz="6" w:space="0" w:color="auto"/>
              <w:right w:val="nil"/>
            </w:tcBorders>
            <w:hideMark/>
          </w:tcPr>
          <w:p w:rsidR="005279E2" w:rsidRPr="002347FD" w:rsidRDefault="005279E2" w:rsidP="00780918">
            <w:pPr>
              <w:suppressAutoHyphens/>
              <w:spacing w:before="100" w:beforeAutospacing="1" w:after="100" w:afterAutospacing="1"/>
              <w:jc w:val="center"/>
              <w:rPr>
                <w:sz w:val="28"/>
                <w:szCs w:val="28"/>
                <w:lang w:eastAsia="ar-SA"/>
              </w:rPr>
            </w:pPr>
            <w:r w:rsidRPr="002347FD">
              <w:rPr>
                <w:sz w:val="28"/>
                <w:szCs w:val="28"/>
                <w:lang w:eastAsia="ar-SA"/>
              </w:rPr>
              <w:t>Январь</w:t>
            </w:r>
          </w:p>
        </w:tc>
      </w:tr>
      <w:tr w:rsidR="005279E2" w:rsidRPr="002347FD" w:rsidTr="008726D1">
        <w:trPr>
          <w:tblCellSpacing w:w="0" w:type="dxa"/>
        </w:trPr>
        <w:tc>
          <w:tcPr>
            <w:tcW w:w="675" w:type="dxa"/>
            <w:tcBorders>
              <w:top w:val="outset" w:sz="6" w:space="0" w:color="auto"/>
              <w:left w:val="single" w:sz="4" w:space="0" w:color="auto"/>
              <w:bottom w:val="outset" w:sz="6" w:space="0" w:color="auto"/>
              <w:right w:val="outset" w:sz="6" w:space="0" w:color="auto"/>
            </w:tcBorders>
            <w:hideMark/>
          </w:tcPr>
          <w:p w:rsidR="005279E2" w:rsidRPr="002347FD" w:rsidRDefault="005279E2" w:rsidP="00780918">
            <w:pPr>
              <w:suppressAutoHyphens/>
              <w:spacing w:before="100" w:beforeAutospacing="1" w:after="100" w:afterAutospacing="1"/>
              <w:jc w:val="center"/>
              <w:rPr>
                <w:sz w:val="28"/>
                <w:szCs w:val="28"/>
                <w:lang w:eastAsia="ar-SA"/>
              </w:rPr>
            </w:pPr>
            <w:r w:rsidRPr="002347FD">
              <w:rPr>
                <w:sz w:val="28"/>
                <w:szCs w:val="28"/>
                <w:lang w:eastAsia="ar-SA"/>
              </w:rPr>
              <w:t>5.</w:t>
            </w:r>
          </w:p>
        </w:tc>
        <w:tc>
          <w:tcPr>
            <w:tcW w:w="6139" w:type="dxa"/>
            <w:tcBorders>
              <w:top w:val="outset" w:sz="6" w:space="0" w:color="auto"/>
              <w:left w:val="outset" w:sz="6" w:space="0" w:color="auto"/>
              <w:bottom w:val="outset" w:sz="6" w:space="0" w:color="auto"/>
              <w:right w:val="outset" w:sz="6" w:space="0" w:color="auto"/>
            </w:tcBorders>
            <w:hideMark/>
          </w:tcPr>
          <w:p w:rsidR="005279E2" w:rsidRPr="002347FD" w:rsidRDefault="005279E2" w:rsidP="00780918">
            <w:pPr>
              <w:suppressAutoHyphens/>
              <w:spacing w:before="100" w:beforeAutospacing="1" w:after="100" w:afterAutospacing="1"/>
              <w:rPr>
                <w:sz w:val="28"/>
                <w:szCs w:val="28"/>
                <w:lang w:eastAsia="ar-SA"/>
              </w:rPr>
            </w:pPr>
            <w:r w:rsidRPr="002347FD">
              <w:rPr>
                <w:sz w:val="28"/>
                <w:szCs w:val="28"/>
                <w:lang w:eastAsia="ar-SA"/>
              </w:rPr>
              <w:t>Провести инструктаж работников школы по вопросам охраны жизни детей и соблюдения правил ТБ</w:t>
            </w:r>
          </w:p>
        </w:tc>
        <w:tc>
          <w:tcPr>
            <w:tcW w:w="2412" w:type="dxa"/>
            <w:tcBorders>
              <w:top w:val="outset" w:sz="6" w:space="0" w:color="auto"/>
              <w:left w:val="outset" w:sz="6" w:space="0" w:color="auto"/>
              <w:bottom w:val="outset" w:sz="6" w:space="0" w:color="auto"/>
              <w:right w:val="nil"/>
            </w:tcBorders>
            <w:hideMark/>
          </w:tcPr>
          <w:p w:rsidR="005279E2" w:rsidRPr="002347FD" w:rsidRDefault="005279E2" w:rsidP="00780918">
            <w:pPr>
              <w:suppressAutoHyphens/>
              <w:spacing w:before="100" w:beforeAutospacing="1" w:after="100" w:afterAutospacing="1"/>
              <w:jc w:val="center"/>
              <w:rPr>
                <w:sz w:val="28"/>
                <w:szCs w:val="28"/>
                <w:lang w:eastAsia="ar-SA"/>
              </w:rPr>
            </w:pPr>
            <w:r w:rsidRPr="002347FD">
              <w:rPr>
                <w:sz w:val="28"/>
                <w:szCs w:val="28"/>
                <w:lang w:eastAsia="ar-SA"/>
              </w:rPr>
              <w:t>до 05.09.</w:t>
            </w:r>
          </w:p>
        </w:tc>
      </w:tr>
      <w:tr w:rsidR="005279E2" w:rsidRPr="002347FD" w:rsidTr="008726D1">
        <w:trPr>
          <w:tblCellSpacing w:w="0" w:type="dxa"/>
        </w:trPr>
        <w:tc>
          <w:tcPr>
            <w:tcW w:w="675" w:type="dxa"/>
            <w:tcBorders>
              <w:top w:val="outset" w:sz="6" w:space="0" w:color="auto"/>
              <w:left w:val="single" w:sz="4" w:space="0" w:color="auto"/>
              <w:bottom w:val="outset" w:sz="6" w:space="0" w:color="auto"/>
              <w:right w:val="outset" w:sz="6" w:space="0" w:color="auto"/>
            </w:tcBorders>
            <w:hideMark/>
          </w:tcPr>
          <w:p w:rsidR="005279E2" w:rsidRPr="002347FD" w:rsidRDefault="005279E2" w:rsidP="00780918">
            <w:pPr>
              <w:suppressAutoHyphens/>
              <w:spacing w:before="100" w:beforeAutospacing="1" w:after="100" w:afterAutospacing="1"/>
              <w:jc w:val="center"/>
              <w:rPr>
                <w:sz w:val="28"/>
                <w:szCs w:val="28"/>
                <w:lang w:eastAsia="ar-SA"/>
              </w:rPr>
            </w:pPr>
            <w:r w:rsidRPr="002347FD">
              <w:rPr>
                <w:sz w:val="28"/>
                <w:szCs w:val="28"/>
                <w:lang w:eastAsia="ar-SA"/>
              </w:rPr>
              <w:t>6.</w:t>
            </w:r>
          </w:p>
        </w:tc>
        <w:tc>
          <w:tcPr>
            <w:tcW w:w="6139" w:type="dxa"/>
            <w:tcBorders>
              <w:top w:val="outset" w:sz="6" w:space="0" w:color="auto"/>
              <w:left w:val="outset" w:sz="6" w:space="0" w:color="auto"/>
              <w:bottom w:val="outset" w:sz="6" w:space="0" w:color="auto"/>
              <w:right w:val="outset" w:sz="6" w:space="0" w:color="auto"/>
            </w:tcBorders>
            <w:hideMark/>
          </w:tcPr>
          <w:p w:rsidR="005279E2" w:rsidRPr="002347FD" w:rsidRDefault="005279E2" w:rsidP="00780918">
            <w:pPr>
              <w:suppressAutoHyphens/>
              <w:spacing w:before="100" w:beforeAutospacing="1" w:after="100" w:afterAutospacing="1"/>
              <w:rPr>
                <w:sz w:val="28"/>
                <w:szCs w:val="28"/>
                <w:lang w:eastAsia="ar-SA"/>
              </w:rPr>
            </w:pPr>
            <w:r w:rsidRPr="002347FD">
              <w:rPr>
                <w:sz w:val="28"/>
                <w:szCs w:val="28"/>
                <w:lang w:eastAsia="ar-SA"/>
              </w:rPr>
              <w:t>Контролировать состояние пожарной безопасности в учебных помещениях  столовой.</w:t>
            </w:r>
          </w:p>
        </w:tc>
        <w:tc>
          <w:tcPr>
            <w:tcW w:w="2412" w:type="dxa"/>
            <w:tcBorders>
              <w:top w:val="outset" w:sz="6" w:space="0" w:color="auto"/>
              <w:left w:val="outset" w:sz="6" w:space="0" w:color="auto"/>
              <w:bottom w:val="outset" w:sz="6" w:space="0" w:color="auto"/>
              <w:right w:val="nil"/>
            </w:tcBorders>
            <w:hideMark/>
          </w:tcPr>
          <w:p w:rsidR="005279E2" w:rsidRPr="002347FD" w:rsidRDefault="005279E2" w:rsidP="00780918">
            <w:pPr>
              <w:suppressAutoHyphens/>
              <w:spacing w:before="100" w:beforeAutospacing="1" w:after="100" w:afterAutospacing="1"/>
              <w:jc w:val="center"/>
              <w:rPr>
                <w:sz w:val="28"/>
                <w:szCs w:val="28"/>
                <w:lang w:eastAsia="ar-SA"/>
              </w:rPr>
            </w:pPr>
            <w:r w:rsidRPr="002347FD">
              <w:rPr>
                <w:sz w:val="28"/>
                <w:szCs w:val="28"/>
                <w:lang w:eastAsia="ar-SA"/>
              </w:rPr>
              <w:t>1 раз в месяц</w:t>
            </w:r>
          </w:p>
        </w:tc>
      </w:tr>
      <w:tr w:rsidR="005279E2" w:rsidRPr="002347FD" w:rsidTr="008726D1">
        <w:trPr>
          <w:tblCellSpacing w:w="0" w:type="dxa"/>
        </w:trPr>
        <w:tc>
          <w:tcPr>
            <w:tcW w:w="675" w:type="dxa"/>
            <w:tcBorders>
              <w:top w:val="outset" w:sz="6" w:space="0" w:color="auto"/>
              <w:left w:val="single" w:sz="4" w:space="0" w:color="auto"/>
              <w:bottom w:val="outset" w:sz="6" w:space="0" w:color="auto"/>
              <w:right w:val="outset" w:sz="6" w:space="0" w:color="auto"/>
            </w:tcBorders>
            <w:hideMark/>
          </w:tcPr>
          <w:p w:rsidR="005279E2" w:rsidRPr="002347FD" w:rsidRDefault="005279E2" w:rsidP="00780918">
            <w:pPr>
              <w:suppressAutoHyphens/>
              <w:spacing w:before="100" w:beforeAutospacing="1" w:after="100" w:afterAutospacing="1"/>
              <w:jc w:val="center"/>
              <w:rPr>
                <w:sz w:val="28"/>
                <w:szCs w:val="28"/>
                <w:lang w:eastAsia="ar-SA"/>
              </w:rPr>
            </w:pPr>
            <w:r w:rsidRPr="002347FD">
              <w:rPr>
                <w:sz w:val="28"/>
                <w:szCs w:val="28"/>
                <w:lang w:eastAsia="ar-SA"/>
              </w:rPr>
              <w:t>7.</w:t>
            </w:r>
          </w:p>
        </w:tc>
        <w:tc>
          <w:tcPr>
            <w:tcW w:w="6139" w:type="dxa"/>
            <w:tcBorders>
              <w:top w:val="outset" w:sz="6" w:space="0" w:color="auto"/>
              <w:left w:val="outset" w:sz="6" w:space="0" w:color="auto"/>
              <w:bottom w:val="outset" w:sz="6" w:space="0" w:color="auto"/>
              <w:right w:val="outset" w:sz="6" w:space="0" w:color="auto"/>
            </w:tcBorders>
            <w:hideMark/>
          </w:tcPr>
          <w:p w:rsidR="005279E2" w:rsidRPr="002347FD" w:rsidRDefault="005279E2" w:rsidP="00780918">
            <w:pPr>
              <w:suppressAutoHyphens/>
              <w:spacing w:before="100" w:beforeAutospacing="1" w:after="100" w:afterAutospacing="1"/>
              <w:rPr>
                <w:sz w:val="28"/>
                <w:szCs w:val="28"/>
                <w:lang w:eastAsia="ar-SA"/>
              </w:rPr>
            </w:pPr>
            <w:r w:rsidRPr="002347FD">
              <w:rPr>
                <w:sz w:val="28"/>
                <w:szCs w:val="28"/>
                <w:lang w:eastAsia="ar-SA"/>
              </w:rPr>
              <w:t>Привести оборудование кабинетов технологии  в соответствие с требованиями техники безопасности и производственной санитарии.</w:t>
            </w:r>
          </w:p>
        </w:tc>
        <w:tc>
          <w:tcPr>
            <w:tcW w:w="2412" w:type="dxa"/>
            <w:tcBorders>
              <w:top w:val="outset" w:sz="6" w:space="0" w:color="auto"/>
              <w:left w:val="outset" w:sz="6" w:space="0" w:color="auto"/>
              <w:bottom w:val="outset" w:sz="6" w:space="0" w:color="auto"/>
              <w:right w:val="nil"/>
            </w:tcBorders>
            <w:hideMark/>
          </w:tcPr>
          <w:p w:rsidR="005279E2" w:rsidRPr="002347FD" w:rsidRDefault="005279E2" w:rsidP="00780918">
            <w:pPr>
              <w:suppressAutoHyphens/>
              <w:spacing w:before="100" w:beforeAutospacing="1" w:after="100" w:afterAutospacing="1"/>
              <w:jc w:val="center"/>
              <w:rPr>
                <w:sz w:val="28"/>
                <w:szCs w:val="28"/>
                <w:lang w:eastAsia="ar-SA"/>
              </w:rPr>
            </w:pPr>
            <w:r w:rsidRPr="002347FD">
              <w:rPr>
                <w:sz w:val="28"/>
                <w:szCs w:val="28"/>
                <w:lang w:eastAsia="ar-SA"/>
              </w:rPr>
              <w:t>Регулярно</w:t>
            </w:r>
          </w:p>
        </w:tc>
      </w:tr>
      <w:tr w:rsidR="005279E2" w:rsidRPr="002347FD" w:rsidTr="008726D1">
        <w:trPr>
          <w:tblCellSpacing w:w="0" w:type="dxa"/>
        </w:trPr>
        <w:tc>
          <w:tcPr>
            <w:tcW w:w="675" w:type="dxa"/>
            <w:tcBorders>
              <w:top w:val="outset" w:sz="6" w:space="0" w:color="auto"/>
              <w:left w:val="single" w:sz="4" w:space="0" w:color="auto"/>
              <w:bottom w:val="outset" w:sz="6" w:space="0" w:color="auto"/>
              <w:right w:val="outset" w:sz="6" w:space="0" w:color="auto"/>
            </w:tcBorders>
            <w:hideMark/>
          </w:tcPr>
          <w:p w:rsidR="005279E2" w:rsidRPr="002347FD" w:rsidRDefault="005279E2" w:rsidP="00780918">
            <w:pPr>
              <w:suppressAutoHyphens/>
              <w:spacing w:before="100" w:beforeAutospacing="1" w:after="100" w:afterAutospacing="1"/>
              <w:jc w:val="center"/>
              <w:rPr>
                <w:sz w:val="28"/>
                <w:szCs w:val="28"/>
                <w:lang w:eastAsia="ar-SA"/>
              </w:rPr>
            </w:pPr>
            <w:r w:rsidRPr="002347FD">
              <w:rPr>
                <w:sz w:val="28"/>
                <w:szCs w:val="28"/>
                <w:lang w:eastAsia="ar-SA"/>
              </w:rPr>
              <w:t>8.</w:t>
            </w:r>
          </w:p>
        </w:tc>
        <w:tc>
          <w:tcPr>
            <w:tcW w:w="6139" w:type="dxa"/>
            <w:tcBorders>
              <w:top w:val="outset" w:sz="6" w:space="0" w:color="auto"/>
              <w:left w:val="outset" w:sz="6" w:space="0" w:color="auto"/>
              <w:bottom w:val="outset" w:sz="6" w:space="0" w:color="auto"/>
              <w:right w:val="outset" w:sz="6" w:space="0" w:color="auto"/>
            </w:tcBorders>
            <w:hideMark/>
          </w:tcPr>
          <w:p w:rsidR="005279E2" w:rsidRPr="002347FD" w:rsidRDefault="005279E2" w:rsidP="00780918">
            <w:pPr>
              <w:suppressAutoHyphens/>
              <w:spacing w:before="100" w:beforeAutospacing="1" w:after="100" w:afterAutospacing="1"/>
              <w:rPr>
                <w:sz w:val="28"/>
                <w:szCs w:val="28"/>
                <w:lang w:eastAsia="ar-SA"/>
              </w:rPr>
            </w:pPr>
            <w:r w:rsidRPr="002347FD">
              <w:rPr>
                <w:sz w:val="28"/>
                <w:szCs w:val="28"/>
                <w:lang w:eastAsia="ar-SA"/>
              </w:rPr>
              <w:t>Принять меры безопасности в учебных кабинетах: физики, химии, информатики, технологии, спортивном зале</w:t>
            </w:r>
          </w:p>
        </w:tc>
        <w:tc>
          <w:tcPr>
            <w:tcW w:w="2412" w:type="dxa"/>
            <w:tcBorders>
              <w:top w:val="outset" w:sz="6" w:space="0" w:color="auto"/>
              <w:left w:val="outset" w:sz="6" w:space="0" w:color="auto"/>
              <w:bottom w:val="outset" w:sz="6" w:space="0" w:color="auto"/>
              <w:right w:val="nil"/>
            </w:tcBorders>
            <w:hideMark/>
          </w:tcPr>
          <w:p w:rsidR="005279E2" w:rsidRPr="002347FD" w:rsidRDefault="005279E2" w:rsidP="00780918">
            <w:pPr>
              <w:suppressAutoHyphens/>
              <w:spacing w:before="100" w:beforeAutospacing="1" w:after="100" w:afterAutospacing="1"/>
              <w:jc w:val="center"/>
              <w:rPr>
                <w:sz w:val="28"/>
                <w:szCs w:val="28"/>
                <w:lang w:eastAsia="ar-SA"/>
              </w:rPr>
            </w:pPr>
            <w:r w:rsidRPr="002347FD">
              <w:rPr>
                <w:sz w:val="28"/>
                <w:szCs w:val="28"/>
                <w:lang w:eastAsia="ar-SA"/>
              </w:rPr>
              <w:t>Регулярно</w:t>
            </w:r>
          </w:p>
        </w:tc>
      </w:tr>
      <w:tr w:rsidR="005279E2" w:rsidRPr="002347FD" w:rsidTr="008726D1">
        <w:trPr>
          <w:tblCellSpacing w:w="0" w:type="dxa"/>
        </w:trPr>
        <w:tc>
          <w:tcPr>
            <w:tcW w:w="675" w:type="dxa"/>
            <w:tcBorders>
              <w:top w:val="outset" w:sz="6" w:space="0" w:color="auto"/>
              <w:left w:val="single" w:sz="4" w:space="0" w:color="auto"/>
              <w:bottom w:val="outset" w:sz="6" w:space="0" w:color="auto"/>
              <w:right w:val="outset" w:sz="6" w:space="0" w:color="auto"/>
            </w:tcBorders>
            <w:hideMark/>
          </w:tcPr>
          <w:p w:rsidR="005279E2" w:rsidRPr="002347FD" w:rsidRDefault="005279E2" w:rsidP="00780918">
            <w:pPr>
              <w:suppressAutoHyphens/>
              <w:spacing w:before="100" w:beforeAutospacing="1" w:after="100" w:afterAutospacing="1"/>
              <w:jc w:val="center"/>
              <w:rPr>
                <w:sz w:val="28"/>
                <w:szCs w:val="28"/>
                <w:lang w:eastAsia="ar-SA"/>
              </w:rPr>
            </w:pPr>
            <w:r w:rsidRPr="002347FD">
              <w:rPr>
                <w:sz w:val="28"/>
                <w:szCs w:val="28"/>
                <w:lang w:eastAsia="ar-SA"/>
              </w:rPr>
              <w:t>9.</w:t>
            </w:r>
          </w:p>
        </w:tc>
        <w:tc>
          <w:tcPr>
            <w:tcW w:w="6139" w:type="dxa"/>
            <w:tcBorders>
              <w:top w:val="outset" w:sz="6" w:space="0" w:color="auto"/>
              <w:left w:val="outset" w:sz="6" w:space="0" w:color="auto"/>
              <w:bottom w:val="outset" w:sz="6" w:space="0" w:color="auto"/>
              <w:right w:val="outset" w:sz="6" w:space="0" w:color="auto"/>
            </w:tcBorders>
            <w:hideMark/>
          </w:tcPr>
          <w:p w:rsidR="005279E2" w:rsidRPr="002347FD" w:rsidRDefault="005279E2" w:rsidP="00780918">
            <w:pPr>
              <w:suppressAutoHyphens/>
              <w:spacing w:before="100" w:beforeAutospacing="1" w:after="100" w:afterAutospacing="1"/>
              <w:rPr>
                <w:sz w:val="28"/>
                <w:szCs w:val="28"/>
                <w:lang w:eastAsia="ar-SA"/>
              </w:rPr>
            </w:pPr>
            <w:r w:rsidRPr="002347FD">
              <w:rPr>
                <w:sz w:val="28"/>
                <w:szCs w:val="28"/>
                <w:lang w:eastAsia="ar-SA"/>
              </w:rPr>
              <w:t>При проведении массовых мероприятий принимать постоянные меры по безопасности  и охране жизни детей.</w:t>
            </w:r>
          </w:p>
        </w:tc>
        <w:tc>
          <w:tcPr>
            <w:tcW w:w="2412" w:type="dxa"/>
            <w:tcBorders>
              <w:top w:val="outset" w:sz="6" w:space="0" w:color="auto"/>
              <w:left w:val="outset" w:sz="6" w:space="0" w:color="auto"/>
              <w:bottom w:val="outset" w:sz="6" w:space="0" w:color="auto"/>
              <w:right w:val="nil"/>
            </w:tcBorders>
            <w:hideMark/>
          </w:tcPr>
          <w:p w:rsidR="005279E2" w:rsidRPr="002347FD" w:rsidRDefault="005279E2" w:rsidP="00780918">
            <w:pPr>
              <w:suppressAutoHyphens/>
              <w:spacing w:before="100" w:beforeAutospacing="1" w:after="100" w:afterAutospacing="1"/>
              <w:jc w:val="center"/>
              <w:rPr>
                <w:sz w:val="28"/>
                <w:szCs w:val="28"/>
                <w:lang w:eastAsia="ar-SA"/>
              </w:rPr>
            </w:pPr>
            <w:r w:rsidRPr="002347FD">
              <w:rPr>
                <w:sz w:val="28"/>
                <w:szCs w:val="28"/>
                <w:lang w:eastAsia="ar-SA"/>
              </w:rPr>
              <w:t>Регулярно</w:t>
            </w:r>
          </w:p>
        </w:tc>
      </w:tr>
      <w:tr w:rsidR="005279E2" w:rsidRPr="002347FD" w:rsidTr="008726D1">
        <w:trPr>
          <w:tblCellSpacing w:w="0" w:type="dxa"/>
        </w:trPr>
        <w:tc>
          <w:tcPr>
            <w:tcW w:w="9226" w:type="dxa"/>
            <w:gridSpan w:val="3"/>
            <w:tcBorders>
              <w:top w:val="outset" w:sz="6" w:space="0" w:color="auto"/>
              <w:left w:val="nil"/>
              <w:bottom w:val="outset" w:sz="6" w:space="0" w:color="auto"/>
              <w:right w:val="nil"/>
            </w:tcBorders>
            <w:hideMark/>
          </w:tcPr>
          <w:p w:rsidR="005279E2" w:rsidRPr="002347FD" w:rsidRDefault="005279E2" w:rsidP="00780918">
            <w:pPr>
              <w:suppressAutoHyphens/>
              <w:jc w:val="center"/>
              <w:rPr>
                <w:sz w:val="28"/>
                <w:szCs w:val="28"/>
                <w:lang w:eastAsia="ar-SA"/>
              </w:rPr>
            </w:pPr>
            <w:r w:rsidRPr="002347FD">
              <w:rPr>
                <w:b/>
                <w:bCs/>
                <w:sz w:val="28"/>
                <w:szCs w:val="28"/>
                <w:lang w:eastAsia="ar-SA"/>
              </w:rPr>
              <w:t>Организационно-технические мероприятия</w:t>
            </w:r>
          </w:p>
          <w:p w:rsidR="005279E2" w:rsidRPr="002347FD" w:rsidRDefault="005279E2" w:rsidP="00780918">
            <w:pPr>
              <w:suppressAutoHyphens/>
              <w:jc w:val="center"/>
              <w:rPr>
                <w:sz w:val="28"/>
                <w:szCs w:val="28"/>
                <w:lang w:eastAsia="ar-SA"/>
              </w:rPr>
            </w:pPr>
            <w:r w:rsidRPr="002347FD">
              <w:rPr>
                <w:b/>
                <w:bCs/>
                <w:sz w:val="28"/>
                <w:szCs w:val="28"/>
                <w:lang w:eastAsia="ar-SA"/>
              </w:rPr>
              <w:t>по улучшению условий и охраны труда работников школы</w:t>
            </w:r>
          </w:p>
        </w:tc>
      </w:tr>
      <w:tr w:rsidR="005279E2" w:rsidRPr="002347FD" w:rsidTr="008726D1">
        <w:trPr>
          <w:tblCellSpacing w:w="0" w:type="dxa"/>
        </w:trPr>
        <w:tc>
          <w:tcPr>
            <w:tcW w:w="675" w:type="dxa"/>
            <w:tcBorders>
              <w:top w:val="outset" w:sz="6" w:space="0" w:color="auto"/>
              <w:left w:val="single" w:sz="4" w:space="0" w:color="auto"/>
              <w:bottom w:val="outset" w:sz="6" w:space="0" w:color="auto"/>
              <w:right w:val="outset" w:sz="6" w:space="0" w:color="auto"/>
            </w:tcBorders>
            <w:hideMark/>
          </w:tcPr>
          <w:p w:rsidR="005279E2" w:rsidRPr="002347FD" w:rsidRDefault="005279E2" w:rsidP="00780918">
            <w:pPr>
              <w:suppressAutoHyphens/>
              <w:spacing w:before="100" w:beforeAutospacing="1" w:after="100" w:afterAutospacing="1"/>
              <w:jc w:val="center"/>
              <w:rPr>
                <w:sz w:val="28"/>
                <w:szCs w:val="28"/>
                <w:lang w:eastAsia="ar-SA"/>
              </w:rPr>
            </w:pPr>
            <w:r w:rsidRPr="002347FD">
              <w:rPr>
                <w:sz w:val="28"/>
                <w:szCs w:val="28"/>
                <w:lang w:eastAsia="ar-SA"/>
              </w:rPr>
              <w:t>1.</w:t>
            </w:r>
          </w:p>
        </w:tc>
        <w:tc>
          <w:tcPr>
            <w:tcW w:w="6139" w:type="dxa"/>
            <w:tcBorders>
              <w:top w:val="outset" w:sz="6" w:space="0" w:color="auto"/>
              <w:left w:val="outset" w:sz="6" w:space="0" w:color="auto"/>
              <w:bottom w:val="outset" w:sz="6" w:space="0" w:color="auto"/>
              <w:right w:val="outset" w:sz="6" w:space="0" w:color="auto"/>
            </w:tcBorders>
            <w:hideMark/>
          </w:tcPr>
          <w:p w:rsidR="005279E2" w:rsidRPr="002347FD" w:rsidRDefault="005279E2" w:rsidP="00780918">
            <w:pPr>
              <w:suppressAutoHyphens/>
              <w:spacing w:before="100" w:beforeAutospacing="1" w:after="100" w:afterAutospacing="1"/>
              <w:rPr>
                <w:sz w:val="28"/>
                <w:szCs w:val="28"/>
                <w:lang w:eastAsia="ar-SA"/>
              </w:rPr>
            </w:pPr>
            <w:r w:rsidRPr="002347FD">
              <w:rPr>
                <w:sz w:val="28"/>
                <w:szCs w:val="28"/>
                <w:lang w:eastAsia="ar-SA"/>
              </w:rPr>
              <w:t>Издать приказ о назначении ответственных лиц за организацию безопасной работы</w:t>
            </w:r>
          </w:p>
        </w:tc>
        <w:tc>
          <w:tcPr>
            <w:tcW w:w="2412" w:type="dxa"/>
            <w:tcBorders>
              <w:top w:val="outset" w:sz="6" w:space="0" w:color="auto"/>
              <w:left w:val="outset" w:sz="6" w:space="0" w:color="auto"/>
              <w:bottom w:val="outset" w:sz="6" w:space="0" w:color="auto"/>
              <w:right w:val="nil"/>
            </w:tcBorders>
            <w:hideMark/>
          </w:tcPr>
          <w:p w:rsidR="005279E2" w:rsidRPr="002347FD" w:rsidRDefault="005279E2" w:rsidP="00780918">
            <w:pPr>
              <w:suppressAutoHyphens/>
              <w:spacing w:before="100" w:beforeAutospacing="1" w:after="100" w:afterAutospacing="1"/>
              <w:jc w:val="center"/>
              <w:rPr>
                <w:sz w:val="28"/>
                <w:szCs w:val="28"/>
                <w:lang w:eastAsia="ar-SA"/>
              </w:rPr>
            </w:pPr>
            <w:r w:rsidRPr="002347FD">
              <w:rPr>
                <w:sz w:val="28"/>
                <w:szCs w:val="28"/>
                <w:lang w:eastAsia="ar-SA"/>
              </w:rPr>
              <w:t>Сентябрь</w:t>
            </w:r>
          </w:p>
        </w:tc>
      </w:tr>
      <w:tr w:rsidR="005279E2" w:rsidRPr="002347FD" w:rsidTr="008726D1">
        <w:trPr>
          <w:tblCellSpacing w:w="0" w:type="dxa"/>
        </w:trPr>
        <w:tc>
          <w:tcPr>
            <w:tcW w:w="675" w:type="dxa"/>
            <w:tcBorders>
              <w:top w:val="outset" w:sz="6" w:space="0" w:color="auto"/>
              <w:left w:val="single" w:sz="4" w:space="0" w:color="auto"/>
              <w:bottom w:val="outset" w:sz="6" w:space="0" w:color="auto"/>
              <w:right w:val="outset" w:sz="6" w:space="0" w:color="auto"/>
            </w:tcBorders>
            <w:hideMark/>
          </w:tcPr>
          <w:p w:rsidR="005279E2" w:rsidRPr="002347FD" w:rsidRDefault="005279E2" w:rsidP="00780918">
            <w:pPr>
              <w:suppressAutoHyphens/>
              <w:spacing w:before="100" w:beforeAutospacing="1" w:after="100" w:afterAutospacing="1"/>
              <w:jc w:val="center"/>
              <w:rPr>
                <w:sz w:val="28"/>
                <w:szCs w:val="28"/>
                <w:lang w:eastAsia="ar-SA"/>
              </w:rPr>
            </w:pPr>
            <w:r w:rsidRPr="002347FD">
              <w:rPr>
                <w:sz w:val="28"/>
                <w:szCs w:val="28"/>
                <w:lang w:eastAsia="ar-SA"/>
              </w:rPr>
              <w:t>2.</w:t>
            </w:r>
          </w:p>
        </w:tc>
        <w:tc>
          <w:tcPr>
            <w:tcW w:w="6139" w:type="dxa"/>
            <w:tcBorders>
              <w:top w:val="outset" w:sz="6" w:space="0" w:color="auto"/>
              <w:left w:val="outset" w:sz="6" w:space="0" w:color="auto"/>
              <w:bottom w:val="outset" w:sz="6" w:space="0" w:color="auto"/>
              <w:right w:val="outset" w:sz="6" w:space="0" w:color="auto"/>
            </w:tcBorders>
            <w:hideMark/>
          </w:tcPr>
          <w:p w:rsidR="005279E2" w:rsidRPr="002347FD" w:rsidRDefault="005279E2" w:rsidP="00780918">
            <w:pPr>
              <w:suppressAutoHyphens/>
              <w:spacing w:before="100" w:beforeAutospacing="1" w:after="100" w:afterAutospacing="1"/>
              <w:rPr>
                <w:sz w:val="28"/>
                <w:szCs w:val="28"/>
                <w:lang w:eastAsia="ar-SA"/>
              </w:rPr>
            </w:pPr>
            <w:r w:rsidRPr="002347FD">
              <w:rPr>
                <w:sz w:val="28"/>
                <w:szCs w:val="28"/>
                <w:lang w:eastAsia="ar-SA"/>
              </w:rPr>
              <w:t>Совместно с профсоюзным комитетом организовать систематический административно-общественный контроль за состоянием охраны труда</w:t>
            </w:r>
          </w:p>
        </w:tc>
        <w:tc>
          <w:tcPr>
            <w:tcW w:w="2412" w:type="dxa"/>
            <w:tcBorders>
              <w:top w:val="outset" w:sz="6" w:space="0" w:color="auto"/>
              <w:left w:val="outset" w:sz="6" w:space="0" w:color="auto"/>
              <w:bottom w:val="outset" w:sz="6" w:space="0" w:color="auto"/>
              <w:right w:val="nil"/>
            </w:tcBorders>
            <w:hideMark/>
          </w:tcPr>
          <w:p w:rsidR="005279E2" w:rsidRPr="002347FD" w:rsidRDefault="005279E2" w:rsidP="00780918">
            <w:pPr>
              <w:suppressAutoHyphens/>
              <w:spacing w:before="100" w:beforeAutospacing="1" w:after="100" w:afterAutospacing="1"/>
              <w:jc w:val="center"/>
              <w:rPr>
                <w:sz w:val="28"/>
                <w:szCs w:val="28"/>
                <w:lang w:eastAsia="ar-SA"/>
              </w:rPr>
            </w:pPr>
            <w:r w:rsidRPr="002347FD">
              <w:rPr>
                <w:sz w:val="28"/>
                <w:szCs w:val="28"/>
                <w:lang w:eastAsia="ar-SA"/>
              </w:rPr>
              <w:t>1 раз в квартал</w:t>
            </w:r>
          </w:p>
        </w:tc>
      </w:tr>
      <w:tr w:rsidR="005279E2" w:rsidRPr="002347FD" w:rsidTr="008726D1">
        <w:trPr>
          <w:tblCellSpacing w:w="0" w:type="dxa"/>
        </w:trPr>
        <w:tc>
          <w:tcPr>
            <w:tcW w:w="675" w:type="dxa"/>
            <w:tcBorders>
              <w:top w:val="outset" w:sz="6" w:space="0" w:color="auto"/>
              <w:left w:val="single" w:sz="4" w:space="0" w:color="auto"/>
              <w:bottom w:val="outset" w:sz="6" w:space="0" w:color="auto"/>
              <w:right w:val="outset" w:sz="6" w:space="0" w:color="auto"/>
            </w:tcBorders>
            <w:hideMark/>
          </w:tcPr>
          <w:p w:rsidR="005279E2" w:rsidRPr="002347FD" w:rsidRDefault="005279E2" w:rsidP="00780918">
            <w:pPr>
              <w:suppressAutoHyphens/>
              <w:spacing w:before="100" w:beforeAutospacing="1" w:after="100" w:afterAutospacing="1"/>
              <w:jc w:val="center"/>
              <w:rPr>
                <w:sz w:val="28"/>
                <w:szCs w:val="28"/>
                <w:lang w:eastAsia="ar-SA"/>
              </w:rPr>
            </w:pPr>
            <w:r w:rsidRPr="002347FD">
              <w:rPr>
                <w:sz w:val="28"/>
                <w:szCs w:val="28"/>
                <w:lang w:eastAsia="ar-SA"/>
              </w:rPr>
              <w:t>3.</w:t>
            </w:r>
          </w:p>
        </w:tc>
        <w:tc>
          <w:tcPr>
            <w:tcW w:w="6139" w:type="dxa"/>
            <w:tcBorders>
              <w:top w:val="outset" w:sz="6" w:space="0" w:color="auto"/>
              <w:left w:val="outset" w:sz="6" w:space="0" w:color="auto"/>
              <w:bottom w:val="outset" w:sz="6" w:space="0" w:color="auto"/>
              <w:right w:val="outset" w:sz="6" w:space="0" w:color="auto"/>
            </w:tcBorders>
            <w:hideMark/>
          </w:tcPr>
          <w:p w:rsidR="005279E2" w:rsidRPr="002347FD" w:rsidRDefault="005279E2" w:rsidP="00780918">
            <w:pPr>
              <w:suppressAutoHyphens/>
              <w:spacing w:before="100" w:beforeAutospacing="1" w:after="100" w:afterAutospacing="1"/>
              <w:rPr>
                <w:sz w:val="28"/>
                <w:szCs w:val="28"/>
                <w:lang w:eastAsia="ar-SA"/>
              </w:rPr>
            </w:pPr>
            <w:r w:rsidRPr="002347FD">
              <w:rPr>
                <w:sz w:val="28"/>
                <w:szCs w:val="28"/>
                <w:lang w:eastAsia="ar-SA"/>
              </w:rPr>
              <w:t>Провести аттестацию рабочих мест по условиям труда</w:t>
            </w:r>
          </w:p>
        </w:tc>
        <w:tc>
          <w:tcPr>
            <w:tcW w:w="2412" w:type="dxa"/>
            <w:tcBorders>
              <w:top w:val="outset" w:sz="6" w:space="0" w:color="auto"/>
              <w:left w:val="outset" w:sz="6" w:space="0" w:color="auto"/>
              <w:bottom w:val="outset" w:sz="6" w:space="0" w:color="auto"/>
              <w:right w:val="nil"/>
            </w:tcBorders>
            <w:hideMark/>
          </w:tcPr>
          <w:p w:rsidR="005279E2" w:rsidRPr="002347FD" w:rsidRDefault="005279E2" w:rsidP="00780918">
            <w:pPr>
              <w:suppressAutoHyphens/>
              <w:spacing w:before="100" w:beforeAutospacing="1" w:after="100" w:afterAutospacing="1"/>
              <w:jc w:val="center"/>
              <w:rPr>
                <w:sz w:val="28"/>
                <w:szCs w:val="28"/>
                <w:lang w:eastAsia="ar-SA"/>
              </w:rPr>
            </w:pPr>
            <w:r w:rsidRPr="002347FD">
              <w:rPr>
                <w:sz w:val="28"/>
                <w:szCs w:val="28"/>
                <w:lang w:eastAsia="ar-SA"/>
              </w:rPr>
              <w:t>Август</w:t>
            </w:r>
          </w:p>
        </w:tc>
      </w:tr>
      <w:tr w:rsidR="005279E2" w:rsidRPr="002347FD" w:rsidTr="008726D1">
        <w:trPr>
          <w:tblCellSpacing w:w="0" w:type="dxa"/>
        </w:trPr>
        <w:tc>
          <w:tcPr>
            <w:tcW w:w="675" w:type="dxa"/>
            <w:tcBorders>
              <w:top w:val="outset" w:sz="6" w:space="0" w:color="auto"/>
              <w:left w:val="single" w:sz="4" w:space="0" w:color="auto"/>
              <w:bottom w:val="outset" w:sz="6" w:space="0" w:color="auto"/>
              <w:right w:val="outset" w:sz="6" w:space="0" w:color="auto"/>
            </w:tcBorders>
            <w:hideMark/>
          </w:tcPr>
          <w:p w:rsidR="005279E2" w:rsidRPr="002347FD" w:rsidRDefault="005279E2" w:rsidP="00780918">
            <w:pPr>
              <w:suppressAutoHyphens/>
              <w:spacing w:before="100" w:beforeAutospacing="1" w:after="100" w:afterAutospacing="1"/>
              <w:jc w:val="center"/>
              <w:rPr>
                <w:sz w:val="28"/>
                <w:szCs w:val="28"/>
                <w:lang w:eastAsia="ar-SA"/>
              </w:rPr>
            </w:pPr>
            <w:r w:rsidRPr="002347FD">
              <w:rPr>
                <w:sz w:val="28"/>
                <w:szCs w:val="28"/>
                <w:lang w:eastAsia="ar-SA"/>
              </w:rPr>
              <w:t>4.</w:t>
            </w:r>
          </w:p>
        </w:tc>
        <w:tc>
          <w:tcPr>
            <w:tcW w:w="6139" w:type="dxa"/>
            <w:tcBorders>
              <w:top w:val="outset" w:sz="6" w:space="0" w:color="auto"/>
              <w:left w:val="outset" w:sz="6" w:space="0" w:color="auto"/>
              <w:bottom w:val="outset" w:sz="6" w:space="0" w:color="auto"/>
              <w:right w:val="outset" w:sz="6" w:space="0" w:color="auto"/>
            </w:tcBorders>
            <w:hideMark/>
          </w:tcPr>
          <w:p w:rsidR="005279E2" w:rsidRPr="002347FD" w:rsidRDefault="005279E2" w:rsidP="00780918">
            <w:pPr>
              <w:suppressAutoHyphens/>
              <w:spacing w:before="100" w:beforeAutospacing="1" w:after="100" w:afterAutospacing="1"/>
              <w:rPr>
                <w:sz w:val="28"/>
                <w:szCs w:val="28"/>
                <w:lang w:eastAsia="ar-SA"/>
              </w:rPr>
            </w:pPr>
            <w:r w:rsidRPr="002347FD">
              <w:rPr>
                <w:sz w:val="28"/>
                <w:szCs w:val="28"/>
                <w:lang w:eastAsia="ar-SA"/>
              </w:rPr>
              <w:t>Провести общий технический осмотр здания</w:t>
            </w:r>
          </w:p>
        </w:tc>
        <w:tc>
          <w:tcPr>
            <w:tcW w:w="2412" w:type="dxa"/>
            <w:tcBorders>
              <w:top w:val="outset" w:sz="6" w:space="0" w:color="auto"/>
              <w:left w:val="outset" w:sz="6" w:space="0" w:color="auto"/>
              <w:bottom w:val="outset" w:sz="6" w:space="0" w:color="auto"/>
              <w:right w:val="nil"/>
            </w:tcBorders>
            <w:hideMark/>
          </w:tcPr>
          <w:p w:rsidR="005279E2" w:rsidRPr="002347FD" w:rsidRDefault="005279E2" w:rsidP="00780918">
            <w:pPr>
              <w:suppressAutoHyphens/>
              <w:spacing w:before="100" w:beforeAutospacing="1" w:after="100" w:afterAutospacing="1"/>
              <w:jc w:val="center"/>
              <w:rPr>
                <w:sz w:val="28"/>
                <w:szCs w:val="28"/>
                <w:lang w:eastAsia="ar-SA"/>
              </w:rPr>
            </w:pPr>
            <w:r w:rsidRPr="002347FD">
              <w:rPr>
                <w:sz w:val="28"/>
                <w:szCs w:val="28"/>
                <w:lang w:eastAsia="ar-SA"/>
              </w:rPr>
              <w:t>Февраль</w:t>
            </w:r>
          </w:p>
        </w:tc>
      </w:tr>
      <w:tr w:rsidR="005279E2" w:rsidRPr="002347FD" w:rsidTr="008726D1">
        <w:trPr>
          <w:tblCellSpacing w:w="0" w:type="dxa"/>
        </w:trPr>
        <w:tc>
          <w:tcPr>
            <w:tcW w:w="675" w:type="dxa"/>
            <w:tcBorders>
              <w:top w:val="outset" w:sz="6" w:space="0" w:color="auto"/>
              <w:left w:val="single" w:sz="4" w:space="0" w:color="auto"/>
              <w:bottom w:val="outset" w:sz="6" w:space="0" w:color="auto"/>
              <w:right w:val="outset" w:sz="6" w:space="0" w:color="auto"/>
            </w:tcBorders>
            <w:hideMark/>
          </w:tcPr>
          <w:p w:rsidR="005279E2" w:rsidRPr="002347FD" w:rsidRDefault="005279E2" w:rsidP="00780918">
            <w:pPr>
              <w:suppressAutoHyphens/>
              <w:spacing w:before="100" w:beforeAutospacing="1" w:after="100" w:afterAutospacing="1"/>
              <w:jc w:val="center"/>
              <w:rPr>
                <w:sz w:val="28"/>
                <w:szCs w:val="28"/>
                <w:lang w:eastAsia="ar-SA"/>
              </w:rPr>
            </w:pPr>
            <w:r w:rsidRPr="002347FD">
              <w:rPr>
                <w:sz w:val="28"/>
                <w:szCs w:val="28"/>
                <w:lang w:eastAsia="ar-SA"/>
              </w:rPr>
              <w:t>5.</w:t>
            </w:r>
          </w:p>
        </w:tc>
        <w:tc>
          <w:tcPr>
            <w:tcW w:w="6139" w:type="dxa"/>
            <w:tcBorders>
              <w:top w:val="outset" w:sz="6" w:space="0" w:color="auto"/>
              <w:left w:val="outset" w:sz="6" w:space="0" w:color="auto"/>
              <w:bottom w:val="outset" w:sz="6" w:space="0" w:color="auto"/>
              <w:right w:val="outset" w:sz="6" w:space="0" w:color="auto"/>
            </w:tcBorders>
            <w:hideMark/>
          </w:tcPr>
          <w:p w:rsidR="005279E2" w:rsidRPr="002347FD" w:rsidRDefault="005279E2" w:rsidP="00780918">
            <w:pPr>
              <w:suppressAutoHyphens/>
              <w:spacing w:before="100" w:beforeAutospacing="1" w:after="100" w:afterAutospacing="1"/>
              <w:rPr>
                <w:sz w:val="28"/>
                <w:szCs w:val="28"/>
                <w:lang w:eastAsia="ar-SA"/>
              </w:rPr>
            </w:pPr>
            <w:r w:rsidRPr="002347FD">
              <w:rPr>
                <w:sz w:val="28"/>
                <w:szCs w:val="28"/>
                <w:lang w:eastAsia="ar-SA"/>
              </w:rPr>
              <w:t>Обеспечить технический и обслуживающий персонал школы спецодеждой и другими средствами защиты в соответствии с нормами</w:t>
            </w:r>
          </w:p>
        </w:tc>
        <w:tc>
          <w:tcPr>
            <w:tcW w:w="2412" w:type="dxa"/>
            <w:tcBorders>
              <w:top w:val="outset" w:sz="6" w:space="0" w:color="auto"/>
              <w:left w:val="outset" w:sz="6" w:space="0" w:color="auto"/>
              <w:bottom w:val="outset" w:sz="6" w:space="0" w:color="auto"/>
              <w:right w:val="nil"/>
            </w:tcBorders>
            <w:hideMark/>
          </w:tcPr>
          <w:p w:rsidR="005279E2" w:rsidRPr="002347FD" w:rsidRDefault="005279E2" w:rsidP="00780918">
            <w:pPr>
              <w:suppressAutoHyphens/>
              <w:spacing w:before="100" w:beforeAutospacing="1" w:after="100" w:afterAutospacing="1"/>
              <w:jc w:val="center"/>
              <w:rPr>
                <w:sz w:val="28"/>
                <w:szCs w:val="28"/>
                <w:lang w:eastAsia="ar-SA"/>
              </w:rPr>
            </w:pPr>
            <w:r w:rsidRPr="002347FD">
              <w:rPr>
                <w:sz w:val="28"/>
                <w:szCs w:val="28"/>
                <w:lang w:eastAsia="ar-SA"/>
              </w:rPr>
              <w:t>Август</w:t>
            </w:r>
          </w:p>
        </w:tc>
      </w:tr>
    </w:tbl>
    <w:p w:rsidR="005279E2" w:rsidRPr="002347FD" w:rsidRDefault="005279E2" w:rsidP="005279E2">
      <w:pPr>
        <w:suppressAutoHyphens/>
        <w:rPr>
          <w:sz w:val="28"/>
          <w:szCs w:val="28"/>
          <w:lang w:eastAsia="ar-SA"/>
        </w:rPr>
      </w:pPr>
      <w:r w:rsidRPr="002347FD">
        <w:rPr>
          <w:sz w:val="28"/>
          <w:szCs w:val="28"/>
          <w:lang w:eastAsia="ar-SA"/>
        </w:rPr>
        <w:t xml:space="preserve">  </w:t>
      </w:r>
    </w:p>
    <w:p w:rsidR="005279E2" w:rsidRPr="002347FD" w:rsidRDefault="005279E2" w:rsidP="005279E2">
      <w:pPr>
        <w:suppressAutoHyphens/>
        <w:rPr>
          <w:sz w:val="28"/>
          <w:szCs w:val="28"/>
          <w:lang w:eastAsia="ar-SA"/>
        </w:rPr>
      </w:pPr>
    </w:p>
    <w:p w:rsidR="005279E2" w:rsidRPr="002347FD" w:rsidRDefault="005279E2" w:rsidP="005279E2">
      <w:pPr>
        <w:suppressAutoHyphens/>
        <w:spacing w:after="150"/>
        <w:jc w:val="right"/>
        <w:textAlignment w:val="top"/>
        <w:rPr>
          <w:lang w:eastAsia="ar-SA"/>
        </w:rPr>
      </w:pPr>
    </w:p>
    <w:p w:rsidR="005279E2" w:rsidRPr="002347FD" w:rsidRDefault="005279E2" w:rsidP="005279E2">
      <w:pPr>
        <w:suppressAutoHyphens/>
        <w:spacing w:after="150"/>
        <w:jc w:val="right"/>
        <w:textAlignment w:val="top"/>
        <w:rPr>
          <w:lang w:eastAsia="ar-SA"/>
        </w:rPr>
      </w:pPr>
    </w:p>
    <w:p w:rsidR="005279E2" w:rsidRPr="002347FD" w:rsidRDefault="005279E2" w:rsidP="005279E2">
      <w:pPr>
        <w:suppressAutoHyphens/>
        <w:spacing w:after="150"/>
        <w:jc w:val="right"/>
        <w:textAlignment w:val="top"/>
        <w:rPr>
          <w:lang w:eastAsia="ar-SA"/>
        </w:rPr>
      </w:pPr>
    </w:p>
    <w:p w:rsidR="005279E2" w:rsidRPr="002347FD" w:rsidRDefault="005279E2" w:rsidP="005279E2">
      <w:pPr>
        <w:suppressAutoHyphens/>
        <w:spacing w:after="150"/>
        <w:jc w:val="right"/>
        <w:textAlignment w:val="top"/>
        <w:rPr>
          <w:lang w:eastAsia="ar-SA"/>
        </w:rPr>
      </w:pPr>
    </w:p>
    <w:p w:rsidR="005279E2" w:rsidRPr="002347FD" w:rsidRDefault="005279E2" w:rsidP="005279E2">
      <w:pPr>
        <w:suppressAutoHyphens/>
        <w:spacing w:after="150"/>
        <w:jc w:val="right"/>
        <w:textAlignment w:val="top"/>
        <w:rPr>
          <w:lang w:eastAsia="ar-SA"/>
        </w:rPr>
      </w:pPr>
    </w:p>
    <w:p w:rsidR="005279E2" w:rsidRPr="002347FD" w:rsidRDefault="005279E2" w:rsidP="005279E2">
      <w:pPr>
        <w:suppressAutoHyphens/>
        <w:spacing w:after="150"/>
        <w:jc w:val="right"/>
        <w:textAlignment w:val="top"/>
        <w:rPr>
          <w:lang w:eastAsia="ar-SA"/>
        </w:rPr>
      </w:pPr>
    </w:p>
    <w:p w:rsidR="005279E2" w:rsidRDefault="005279E2" w:rsidP="005279E2">
      <w:pPr>
        <w:shd w:val="clear" w:color="auto" w:fill="FFFFFF"/>
        <w:suppressAutoHyphens/>
        <w:spacing w:before="298" w:line="307" w:lineRule="exact"/>
        <w:ind w:right="1075"/>
        <w:rPr>
          <w:lang w:eastAsia="ar-SA"/>
        </w:rPr>
      </w:pPr>
    </w:p>
    <w:p w:rsidR="005279E2" w:rsidRDefault="005279E2" w:rsidP="005279E2">
      <w:pPr>
        <w:shd w:val="clear" w:color="auto" w:fill="FFFFFF"/>
        <w:suppressAutoHyphens/>
        <w:spacing w:before="298" w:line="307" w:lineRule="exact"/>
        <w:ind w:right="1075"/>
        <w:rPr>
          <w:b/>
          <w:bCs/>
          <w:spacing w:val="-11"/>
          <w:sz w:val="28"/>
          <w:szCs w:val="28"/>
          <w:lang w:eastAsia="ar-SA"/>
        </w:rPr>
      </w:pPr>
    </w:p>
    <w:p w:rsidR="00375070" w:rsidRDefault="00375070" w:rsidP="00463201">
      <w:pPr>
        <w:shd w:val="clear" w:color="auto" w:fill="FFFFFF"/>
        <w:spacing w:before="298" w:line="307" w:lineRule="exact"/>
        <w:ind w:right="1075"/>
        <w:rPr>
          <w:b/>
          <w:bCs/>
          <w:spacing w:val="-11"/>
          <w:sz w:val="28"/>
          <w:szCs w:val="28"/>
        </w:rPr>
      </w:pPr>
    </w:p>
    <w:p w:rsidR="00375070" w:rsidRDefault="00375070" w:rsidP="00375070">
      <w:pPr>
        <w:spacing w:after="150"/>
        <w:textAlignment w:val="top"/>
        <w:rPr>
          <w:b/>
          <w:bCs/>
          <w:spacing w:val="-11"/>
          <w:sz w:val="28"/>
          <w:szCs w:val="28"/>
        </w:rPr>
      </w:pPr>
    </w:p>
    <w:p w:rsidR="00375070" w:rsidRDefault="00375070" w:rsidP="00375070">
      <w:pPr>
        <w:spacing w:after="150"/>
        <w:textAlignment w:val="top"/>
        <w:rPr>
          <w:b/>
          <w:bCs/>
          <w:spacing w:val="-11"/>
          <w:sz w:val="28"/>
          <w:szCs w:val="28"/>
        </w:rPr>
      </w:pPr>
    </w:p>
    <w:p w:rsidR="00375070" w:rsidRDefault="00463201" w:rsidP="00375070">
      <w:pPr>
        <w:spacing w:after="150"/>
        <w:textAlignment w:val="top"/>
        <w:rPr>
          <w:b/>
          <w:bCs/>
          <w:spacing w:val="-11"/>
          <w:sz w:val="28"/>
          <w:szCs w:val="28"/>
        </w:rPr>
      </w:pPr>
      <w:r w:rsidRPr="00463201">
        <w:rPr>
          <w:b/>
          <w:bCs/>
          <w:noProof/>
          <w:spacing w:val="-11"/>
          <w:sz w:val="28"/>
          <w:szCs w:val="28"/>
        </w:rPr>
        <w:drawing>
          <wp:inline distT="0" distB="0" distL="0" distR="0" wp14:anchorId="5A7A51D8" wp14:editId="21A2BCEA">
            <wp:extent cx="5490845" cy="782383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90845" cy="7823835"/>
                    </a:xfrm>
                    <a:prstGeom prst="rect">
                      <a:avLst/>
                    </a:prstGeom>
                    <a:noFill/>
                    <a:ln>
                      <a:noFill/>
                    </a:ln>
                  </pic:spPr>
                </pic:pic>
              </a:graphicData>
            </a:graphic>
          </wp:inline>
        </w:drawing>
      </w:r>
    </w:p>
    <w:p w:rsidR="00463201" w:rsidRDefault="00463201" w:rsidP="00375070">
      <w:pPr>
        <w:spacing w:after="150"/>
        <w:textAlignment w:val="top"/>
        <w:rPr>
          <w:b/>
          <w:bCs/>
          <w:spacing w:val="-11"/>
          <w:sz w:val="28"/>
          <w:szCs w:val="28"/>
        </w:rPr>
      </w:pPr>
    </w:p>
    <w:p w:rsidR="00463201" w:rsidRDefault="00463201" w:rsidP="00375070">
      <w:pPr>
        <w:spacing w:after="150"/>
        <w:textAlignment w:val="top"/>
        <w:rPr>
          <w:b/>
          <w:bCs/>
          <w:spacing w:val="-11"/>
          <w:sz w:val="28"/>
          <w:szCs w:val="28"/>
        </w:rPr>
      </w:pPr>
    </w:p>
    <w:p w:rsidR="00463201" w:rsidRDefault="00463201" w:rsidP="00375070">
      <w:pPr>
        <w:spacing w:after="150"/>
        <w:textAlignment w:val="top"/>
        <w:rPr>
          <w:b/>
          <w:bCs/>
          <w:spacing w:val="-11"/>
          <w:sz w:val="28"/>
          <w:szCs w:val="28"/>
        </w:rPr>
      </w:pPr>
    </w:p>
    <w:p w:rsidR="00463201" w:rsidRPr="00D365A9" w:rsidRDefault="00463201" w:rsidP="00463201">
      <w:pPr>
        <w:jc w:val="both"/>
        <w:rPr>
          <w:b/>
        </w:rPr>
      </w:pPr>
      <w:r w:rsidRPr="00D365A9">
        <w:rPr>
          <w:b/>
        </w:rPr>
        <w:lastRenderedPageBreak/>
        <w:t>«ПРАВИЛА ВНУТРЕННЕГО ТРУДОВОГО РАСПОРЯДКА для работников муниципального  казенног</w:t>
      </w:r>
      <w:r>
        <w:rPr>
          <w:b/>
        </w:rPr>
        <w:t>о общеобразовательного учреждения «</w:t>
      </w:r>
      <w:r>
        <w:rPr>
          <w:b/>
          <w:lang w:val="en-US"/>
        </w:rPr>
        <w:t>C</w:t>
      </w:r>
      <w:r>
        <w:rPr>
          <w:b/>
        </w:rPr>
        <w:t>редняя общеобразовательная школа № 6</w:t>
      </w:r>
      <w:r w:rsidRPr="00D365A9">
        <w:rPr>
          <w:b/>
        </w:rPr>
        <w:t xml:space="preserve">» </w:t>
      </w:r>
    </w:p>
    <w:p w:rsidR="00463201" w:rsidRPr="00D365A9" w:rsidRDefault="00463201" w:rsidP="00463201">
      <w:pPr>
        <w:jc w:val="center"/>
        <w:rPr>
          <w:b/>
        </w:rPr>
      </w:pPr>
      <w:r w:rsidRPr="00D365A9">
        <w:rPr>
          <w:b/>
        </w:rPr>
        <w:t>7. Положение о дистанционной работе</w:t>
      </w:r>
    </w:p>
    <w:p w:rsidR="00463201" w:rsidRPr="00D365A9" w:rsidRDefault="00463201" w:rsidP="00463201">
      <w:pPr>
        <w:ind w:firstLine="709"/>
        <w:jc w:val="both"/>
      </w:pPr>
      <w:r w:rsidRPr="00D365A9">
        <w:t xml:space="preserve">Дистанционной (удаленной) работой (далее - дистанционная работа, выполнение трудовой функции дистанционно)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w:t>
      </w:r>
      <w:hyperlink r:id="rId15" w:history="1">
        <w:r w:rsidRPr="00D365A9">
          <w:t>другой местности</w:t>
        </w:r>
      </w:hyperlink>
      <w:r w:rsidRPr="00D365A9">
        <w:t>),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в том числе сети «Интернет», и сетей связи общего пользования.</w:t>
      </w:r>
    </w:p>
    <w:p w:rsidR="00463201" w:rsidRPr="00D365A9" w:rsidRDefault="00463201" w:rsidP="00463201">
      <w:pPr>
        <w:spacing w:before="280"/>
        <w:ind w:firstLine="709"/>
        <w:jc w:val="both"/>
      </w:pPr>
      <w:r w:rsidRPr="00D365A9">
        <w:t>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rsidR="00463201" w:rsidRPr="00D365A9" w:rsidRDefault="00463201" w:rsidP="00463201">
      <w:pPr>
        <w:spacing w:before="280"/>
        <w:ind w:firstLine="709"/>
        <w:jc w:val="both"/>
      </w:pPr>
      <w:r w:rsidRPr="00D365A9">
        <w:t>На дистанционных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главой 49.1 ТК РФ.</w:t>
      </w:r>
    </w:p>
    <w:p w:rsidR="00463201" w:rsidRPr="00D365A9" w:rsidRDefault="00463201" w:rsidP="00463201">
      <w:pPr>
        <w:ind w:firstLine="709"/>
        <w:jc w:val="center"/>
        <w:outlineLvl w:val="0"/>
        <w:rPr>
          <w:b/>
          <w:bCs/>
        </w:rPr>
      </w:pPr>
      <w:r w:rsidRPr="00D365A9">
        <w:rPr>
          <w:b/>
          <w:bCs/>
        </w:rPr>
        <w:t>Особенности заключения трудового договора и дополнительного соглашения к трудовому договору, предусматривающих выполнение работником трудовой функции дистанционно</w:t>
      </w:r>
    </w:p>
    <w:p w:rsidR="00463201" w:rsidRPr="00D365A9" w:rsidRDefault="00463201" w:rsidP="00463201">
      <w:pPr>
        <w:ind w:firstLine="709"/>
        <w:jc w:val="both"/>
      </w:pPr>
      <w:r w:rsidRPr="00D365A9">
        <w:t xml:space="preserve">Трудовой договор и дополнительное соглашение к трудовому договору, предусматривающие выполнение работником трудовой функции дистанционно, могут заключаться путем обмена между работником (лицом, поступающим на работу) и работодателем электронными документами в порядке, предусмотренном </w:t>
      </w:r>
      <w:hyperlink w:anchor="Par21" w:history="1">
        <w:r w:rsidRPr="00D365A9">
          <w:t>частью первой статьи 312.3</w:t>
        </w:r>
      </w:hyperlink>
      <w:r w:rsidRPr="00D365A9">
        <w:t xml:space="preserve"> ТК РФ.</w:t>
      </w:r>
    </w:p>
    <w:p w:rsidR="00463201" w:rsidRPr="00D365A9" w:rsidRDefault="00463201" w:rsidP="00463201">
      <w:pPr>
        <w:spacing w:before="280"/>
        <w:ind w:firstLine="709"/>
        <w:jc w:val="both"/>
      </w:pPr>
      <w:r w:rsidRPr="00D365A9">
        <w:t>По письменному заявлению дистанционного работника работодатель не позднее трех рабочих дней со дня получения такого заявления обязан направить дистанционному работнику оформленный надлежащим образом экземпляр трудового договора или дополнительного соглашения к трудовому договору на бумажном носителе.</w:t>
      </w:r>
    </w:p>
    <w:p w:rsidR="00463201" w:rsidRPr="00D365A9" w:rsidRDefault="00463201" w:rsidP="00463201">
      <w:pPr>
        <w:spacing w:before="280"/>
        <w:ind w:firstLine="709"/>
        <w:jc w:val="both"/>
      </w:pPr>
      <w:r w:rsidRPr="00D365A9">
        <w:t xml:space="preserve">При заключении трудового договора путем обмена электронными документами документы, предусмотренные </w:t>
      </w:r>
      <w:hyperlink r:id="rId16" w:history="1">
        <w:r w:rsidRPr="00D365A9">
          <w:t>статьей 65</w:t>
        </w:r>
      </w:hyperlink>
      <w:r w:rsidRPr="00D365A9">
        <w:t xml:space="preserve"> ТК РФ, могут быть предъявлены работодателю лицом, поступающим на дистанционную работу, в форме электронных документов, если иное не предусмотрено законодательством Российской Федерации. По требованию работодателя данное лицо обязано представить ему нотариально заверенные копии указанных документов на бумажном носителе.</w:t>
      </w:r>
    </w:p>
    <w:p w:rsidR="00463201" w:rsidRPr="00D365A9" w:rsidRDefault="00463201" w:rsidP="00463201">
      <w:pPr>
        <w:spacing w:before="280"/>
        <w:ind w:firstLine="709"/>
        <w:jc w:val="both"/>
      </w:pPr>
      <w:r w:rsidRPr="00D365A9">
        <w:t xml:space="preserve">При заключении трудового договора путем обмена электронными документами лицом, впервые заключающим трудовой договор, данное лицо </w:t>
      </w:r>
      <w:r w:rsidRPr="00D365A9">
        <w:lastRenderedPageBreak/>
        <w:t>получает документ, подтверждающий регистрацию в системе индивидуального (персонифицированного) учета, в том числе в форме электронного документа, самостоятельно.</w:t>
      </w:r>
    </w:p>
    <w:p w:rsidR="00463201" w:rsidRPr="00D365A9" w:rsidRDefault="00463201" w:rsidP="00463201">
      <w:pPr>
        <w:spacing w:before="280"/>
        <w:ind w:firstLine="709"/>
        <w:jc w:val="both"/>
      </w:pPr>
      <w:r w:rsidRPr="00D365A9">
        <w:t xml:space="preserve">Ознакомление лица, поступающего на дистанционную работу, с документами, предусмотренными </w:t>
      </w:r>
      <w:hyperlink r:id="rId17" w:history="1">
        <w:r w:rsidRPr="00D365A9">
          <w:t>частью третьей статьи 68</w:t>
        </w:r>
      </w:hyperlink>
      <w:r w:rsidRPr="00D365A9">
        <w:t xml:space="preserve"> ТК РФ, может осуществляться путем обмена электронными документами.</w:t>
      </w:r>
    </w:p>
    <w:p w:rsidR="00463201" w:rsidRPr="00D365A9" w:rsidRDefault="00463201" w:rsidP="00463201">
      <w:pPr>
        <w:spacing w:before="280"/>
        <w:ind w:firstLine="709"/>
        <w:jc w:val="both"/>
      </w:pPr>
      <w:r w:rsidRPr="00D365A9">
        <w:t>По желанию дистанционного работника сведения о его трудовой деятельности вносятся работодателем в трудовую книжку дистанционного работника при условии ее предоставления им, в том числе путем направления по почте заказным письмом с уведомлением (за исключением случаев, если в соответствии с ТК РФ, иным федеральным законом трудовая книжка на работника не ведется).</w:t>
      </w:r>
    </w:p>
    <w:p w:rsidR="00463201" w:rsidRPr="00D365A9" w:rsidRDefault="00463201" w:rsidP="00463201">
      <w:pPr>
        <w:jc w:val="center"/>
        <w:outlineLvl w:val="0"/>
        <w:rPr>
          <w:b/>
          <w:bCs/>
        </w:rPr>
      </w:pPr>
      <w:r w:rsidRPr="00D365A9">
        <w:rPr>
          <w:b/>
          <w:bCs/>
        </w:rPr>
        <w:t>Особенности порядка взаимодействия дистанционного работника и работодателя</w:t>
      </w:r>
    </w:p>
    <w:p w:rsidR="00463201" w:rsidRPr="00D365A9" w:rsidRDefault="00463201" w:rsidP="00463201">
      <w:pPr>
        <w:ind w:firstLine="709"/>
        <w:jc w:val="both"/>
      </w:pPr>
      <w:r w:rsidRPr="00D365A9">
        <w:t>При заключении в электронном виде трудовых договоров, дополнительных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электронная подпись работодателя и усиленная квалифицированная электронная подпись или усиленная неквалифицированная электронная подпись работника в соответствии с законодательством Российской Федерации об электронной подписи.</w:t>
      </w:r>
    </w:p>
    <w:p w:rsidR="00463201" w:rsidRPr="00D365A9" w:rsidRDefault="00463201" w:rsidP="00463201">
      <w:pPr>
        <w:spacing w:before="280"/>
        <w:ind w:firstLine="709"/>
        <w:jc w:val="both"/>
      </w:pPr>
      <w:r w:rsidRPr="00D365A9">
        <w:t>В иных случаях взаимодействие дистанционного работника и работодателя осуществляется путем обмена электронными документами по электронной почте (с обеспечением фиксации факта получения работником и (или) работодателем документов в электронном виде). При осуществлении взаимодействия дистанционного работника и работодателя путем обмена электронными документами по электронной почте каждая из осуществляющих взаимодействие сторон обязана направлять в форме электронного документа подтверждение получения электронного документа от другой стороны в тот же рабочий день, в который получен документ, или в</w:t>
      </w:r>
      <w:r>
        <w:t xml:space="preserve"> рабочий д</w:t>
      </w:r>
      <w:r w:rsidRPr="00D365A9">
        <w:t>ень, следующий за ним. Особенности порядка обмена электронными документами или иной порядок обмена электронными документами может быть установлен трудовым договором, дополнительным соглашением к трудовому договору.</w:t>
      </w:r>
    </w:p>
    <w:p w:rsidR="00463201" w:rsidRPr="00D365A9" w:rsidRDefault="00463201" w:rsidP="00463201">
      <w:pPr>
        <w:spacing w:before="280"/>
        <w:ind w:firstLine="709"/>
        <w:jc w:val="both"/>
      </w:pPr>
      <w:r w:rsidRPr="00D365A9">
        <w:t>С непосредственно связанными с трудовой деятельностью дистанционного работника локальными нормативными актами, приказами (распоряжениями) работодателя, уведомлениями, требованиями и иными документами, в отношении которых трудовым законодательством Российской Федерации предусмотрено их оформление на бумажном носителе и (или) ознакомление с ними работника в письменной форме, в том числе под роспись, дистанционный работник должен быть ознакомлен в письменной форме, в том числе под роспись, либо путем обмена электронными документами между работодателем и дистанционным работником путем по электронной почте (с обеспечением фиксации факта получения работником и (или) работодателем документов в электронном виде). Особенности порядка такого ознакомления или иной порядок ознакомления  может быть установлен трудовым договором, дополнительным соглашением к трудовому договору.</w:t>
      </w:r>
    </w:p>
    <w:p w:rsidR="00463201" w:rsidRPr="00D365A9" w:rsidRDefault="00463201" w:rsidP="00463201">
      <w:pPr>
        <w:spacing w:before="280"/>
        <w:ind w:firstLine="709"/>
        <w:jc w:val="both"/>
      </w:pPr>
      <w:r w:rsidRPr="00D365A9">
        <w:lastRenderedPageBreak/>
        <w:t>В случаях, если в соответствии с ТК РФ работник вправе или обязан обратиться к работодателю с заявлением, предоставить работодателю объяснения либо другую информацию, дистанционный работник делает это в форме электронного документа или по электронной почте (с обеспечением фиксации факта получения работником и (или) работодателем документов в электронном виде). Особенности порядка такого обращения или иной порядок обращения может быть установлен трудовым договором, дополнительным соглашением к трудовому договору.</w:t>
      </w:r>
    </w:p>
    <w:p w:rsidR="00463201" w:rsidRPr="00D365A9" w:rsidRDefault="00463201" w:rsidP="00463201">
      <w:pPr>
        <w:spacing w:before="280"/>
        <w:ind w:firstLine="709"/>
        <w:jc w:val="both"/>
      </w:pPr>
      <w:r w:rsidRPr="00D365A9">
        <w:t>При подаче дистанционным работником заявления о выдаче заверенных надлежащим образом копий документов, связанных с работой (</w:t>
      </w:r>
      <w:hyperlink r:id="rId18" w:history="1">
        <w:r w:rsidRPr="00D365A9">
          <w:t>статья 62</w:t>
        </w:r>
      </w:hyperlink>
      <w:r w:rsidRPr="00D365A9">
        <w:t xml:space="preserve"> ТК РФ), работодатель не позднее трех рабочих дней со дня подачи указанного заявления обязан направить дистанционному работнику эти копии на бумажном носителе (по почте заказным письмом с уведомлением) или в форме электронного документа, если это указано в заявлении работника.</w:t>
      </w:r>
    </w:p>
    <w:p w:rsidR="00463201" w:rsidRPr="00D365A9" w:rsidRDefault="00463201" w:rsidP="00463201">
      <w:pPr>
        <w:spacing w:before="280"/>
        <w:ind w:firstLine="709"/>
        <w:jc w:val="both"/>
      </w:pPr>
      <w:r w:rsidRPr="00D365A9">
        <w:t>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федеральными законами и иными нормативными правовыми актами Российской Федерации, по почте заказным письмом с уведомлением либо представляет работодателю сведения о серии и номере листка нетрудоспособности, сформированного медицинской организацией в форме электронного документа, в случае, если указанная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w:t>
      </w:r>
    </w:p>
    <w:p w:rsidR="00463201" w:rsidRPr="00D365A9" w:rsidRDefault="00463201" w:rsidP="00463201">
      <w:pPr>
        <w:spacing w:before="280"/>
        <w:ind w:firstLine="709"/>
        <w:jc w:val="both"/>
      </w:pPr>
      <w:r w:rsidRPr="00D365A9">
        <w:t>Порядок взаимодействия работодателя и работника, в том числе в связи с выполнением трудовой функции дистанционно, передачей результатов работы и отчетов о выполненной работе по запросам работодателя, устанавливается трудовым договором, дополнительным соглашением к трудовому договору.</w:t>
      </w:r>
    </w:p>
    <w:p w:rsidR="00463201" w:rsidRPr="00D365A9" w:rsidRDefault="00463201" w:rsidP="00463201">
      <w:pPr>
        <w:ind w:firstLine="709"/>
        <w:jc w:val="both"/>
      </w:pPr>
    </w:p>
    <w:p w:rsidR="00463201" w:rsidRPr="00D365A9" w:rsidRDefault="00463201" w:rsidP="00463201">
      <w:pPr>
        <w:ind w:firstLine="709"/>
        <w:jc w:val="center"/>
        <w:outlineLvl w:val="0"/>
        <w:rPr>
          <w:b/>
          <w:bCs/>
        </w:rPr>
      </w:pPr>
      <w:r w:rsidRPr="00D365A9">
        <w:rPr>
          <w:b/>
          <w:bCs/>
        </w:rPr>
        <w:t>Особенности режима рабочего времени и времени отдыха дистанционного работника.</w:t>
      </w:r>
    </w:p>
    <w:p w:rsidR="00463201" w:rsidRPr="00D365A9" w:rsidRDefault="00463201" w:rsidP="00463201">
      <w:pPr>
        <w:ind w:firstLine="709"/>
        <w:jc w:val="both"/>
      </w:pPr>
      <w:r w:rsidRPr="00D365A9">
        <w:t xml:space="preserve">Режим рабочего времени дистанционного работника, а при временной дистанционной работе - продолжительность и (или) периодичность выполнения работником трудовой функции дистанционно устанавливаются трудовым договором, дополнительным соглашением к трудовому договору. </w:t>
      </w:r>
    </w:p>
    <w:p w:rsidR="00463201" w:rsidRPr="00D365A9" w:rsidRDefault="00463201" w:rsidP="00463201">
      <w:pPr>
        <w:spacing w:before="280"/>
        <w:ind w:firstLine="709"/>
        <w:jc w:val="both"/>
      </w:pPr>
      <w:r w:rsidRPr="00D365A9">
        <w:t>Если иное не предусмотрено трудовым договором, дополнительным соглашением к трудовому договору, режим рабочего времени дистанционного работника устанавливается таким работником по своему усмотрению.</w:t>
      </w:r>
    </w:p>
    <w:p w:rsidR="00463201" w:rsidRPr="00D365A9" w:rsidRDefault="00463201" w:rsidP="00463201">
      <w:pPr>
        <w:spacing w:before="280"/>
        <w:ind w:firstLine="709"/>
        <w:jc w:val="both"/>
      </w:pPr>
      <w:r w:rsidRPr="00D365A9">
        <w:t xml:space="preserve">Порядок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(за исключением случаев, предусмотренных </w:t>
      </w:r>
      <w:hyperlink w:anchor="Par65" w:history="1">
        <w:r w:rsidRPr="00D365A9">
          <w:t>статьей 312.9</w:t>
        </w:r>
      </w:hyperlink>
      <w:r w:rsidRPr="00D365A9">
        <w:t xml:space="preserve"> ТК РФ) для выполнения им трудовой функции на стационарном рабочем месте определяются  трудовым договором, дополнительным соглашением к трудовому договору. </w:t>
      </w:r>
    </w:p>
    <w:p w:rsidR="00463201" w:rsidRPr="00D365A9" w:rsidRDefault="00463201" w:rsidP="00463201">
      <w:pPr>
        <w:ind w:firstLine="709"/>
        <w:jc w:val="both"/>
      </w:pPr>
      <w:r w:rsidRPr="00D365A9">
        <w:t xml:space="preserve">Дистанционному работнику, выполняющему дистанционную работу на постоянной основе в соответствии с трудовым договором или дополнительным соглашением к трудовому договору, ежегодный оплачиваемого отпуск и иные </w:t>
      </w:r>
      <w:r w:rsidRPr="00D365A9">
        <w:lastRenderedPageBreak/>
        <w:t>видов отпусков предоставляются в соответствии с графиком отпусков, утверждаемым в установленном порядке.</w:t>
      </w:r>
    </w:p>
    <w:p w:rsidR="00463201" w:rsidRPr="00D365A9" w:rsidRDefault="00463201" w:rsidP="00463201">
      <w:pPr>
        <w:ind w:firstLine="709"/>
        <w:jc w:val="both"/>
      </w:pPr>
      <w:r w:rsidRPr="00D365A9">
        <w:t xml:space="preserve">Предоставление ежегодного оплачиваемого отпуска и иных видов отпусков дистанционному работнику, выполняющему дистанционную работу временно, осуществляется в порядке, предусмотренном </w:t>
      </w:r>
      <w:hyperlink r:id="rId19" w:history="1">
        <w:r w:rsidRPr="00D365A9">
          <w:t>главой 19</w:t>
        </w:r>
      </w:hyperlink>
      <w:r w:rsidRPr="00D365A9">
        <w:t xml:space="preserve"> ТК РФ.</w:t>
      </w:r>
    </w:p>
    <w:p w:rsidR="00463201" w:rsidRPr="00D365A9" w:rsidRDefault="00463201" w:rsidP="00463201">
      <w:pPr>
        <w:spacing w:before="280"/>
        <w:ind w:firstLine="709"/>
        <w:jc w:val="both"/>
      </w:pPr>
      <w:r w:rsidRPr="00D365A9">
        <w:t>Время взаимодействия дистанционного работника с работодателем включается в рабочее время.</w:t>
      </w:r>
    </w:p>
    <w:p w:rsidR="00463201" w:rsidRPr="00D365A9" w:rsidRDefault="00463201" w:rsidP="00463201">
      <w:pPr>
        <w:spacing w:line="240" w:lineRule="atLeast"/>
        <w:jc w:val="center"/>
        <w:outlineLvl w:val="0"/>
        <w:rPr>
          <w:b/>
          <w:bCs/>
        </w:rPr>
      </w:pPr>
      <w:r w:rsidRPr="00D365A9">
        <w:rPr>
          <w:b/>
          <w:bCs/>
        </w:rPr>
        <w:t>Дополнительные гарантии по оплате труда дистанционного</w:t>
      </w:r>
    </w:p>
    <w:p w:rsidR="00463201" w:rsidRPr="00D365A9" w:rsidRDefault="00463201" w:rsidP="00463201">
      <w:pPr>
        <w:spacing w:line="240" w:lineRule="atLeast"/>
        <w:ind w:firstLine="709"/>
        <w:jc w:val="center"/>
        <w:outlineLvl w:val="0"/>
        <w:rPr>
          <w:b/>
          <w:bCs/>
        </w:rPr>
      </w:pPr>
      <w:r w:rsidRPr="00D365A9">
        <w:rPr>
          <w:b/>
          <w:bCs/>
        </w:rPr>
        <w:t xml:space="preserve"> работника</w:t>
      </w:r>
    </w:p>
    <w:p w:rsidR="00463201" w:rsidRPr="00D365A9" w:rsidRDefault="00463201" w:rsidP="00463201">
      <w:pPr>
        <w:ind w:firstLine="709"/>
        <w:jc w:val="both"/>
      </w:pPr>
      <w:r w:rsidRPr="00D365A9">
        <w:t>Выполнение работником трудовой функции дистанционно не может являться основанием для снижения ему заработной платы.</w:t>
      </w:r>
    </w:p>
    <w:p w:rsidR="00463201" w:rsidRPr="00D365A9" w:rsidRDefault="00463201" w:rsidP="00463201">
      <w:pPr>
        <w:jc w:val="center"/>
        <w:outlineLvl w:val="0"/>
        <w:rPr>
          <w:b/>
          <w:bCs/>
        </w:rPr>
      </w:pPr>
      <w:r w:rsidRPr="00D365A9">
        <w:rPr>
          <w:b/>
          <w:bCs/>
        </w:rPr>
        <w:t>Особенности организации труда дистанционных работников</w:t>
      </w:r>
    </w:p>
    <w:p w:rsidR="00463201" w:rsidRPr="00D365A9" w:rsidRDefault="00463201" w:rsidP="00463201">
      <w:pPr>
        <w:ind w:firstLine="709"/>
        <w:jc w:val="both"/>
      </w:pPr>
      <w:r w:rsidRPr="00D365A9">
        <w:t>Работодатель обеспечивает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w:t>
      </w:r>
    </w:p>
    <w:p w:rsidR="00463201" w:rsidRPr="00D365A9" w:rsidRDefault="00463201" w:rsidP="00463201">
      <w:pPr>
        <w:spacing w:before="280"/>
        <w:ind w:firstLine="709"/>
        <w:jc w:val="both"/>
      </w:pPr>
      <w:r w:rsidRPr="00D365A9">
        <w:t>Дистанционный работник вправе с согласия или ведома работодателя и в его интересах использовать для выполнения трудовой функции принадлежащие работнику или арендованные им оборудование, программно-технические средства, средства защиты информации и иные средства. При этом работодатель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 в порядке, сроки и размерах, которые определяются трудовым договором, дополнительным соглашением к трудовому договору.</w:t>
      </w:r>
    </w:p>
    <w:p w:rsidR="00463201" w:rsidRPr="00D365A9" w:rsidRDefault="00463201" w:rsidP="00463201">
      <w:pPr>
        <w:spacing w:before="280"/>
        <w:ind w:firstLine="709"/>
        <w:jc w:val="both"/>
      </w:pPr>
      <w:r w:rsidRPr="00D365A9">
        <w:t xml:space="preserve">В случае направления работодателем дистанционного работника для выполнения служебного поручения в другую местность (на другую территорию), отличную от местности (территории) выполнения трудовой функции, на дистанционного работника распространяется действие </w:t>
      </w:r>
      <w:hyperlink r:id="rId20" w:history="1">
        <w:r w:rsidRPr="00D365A9">
          <w:t>статей 166</w:t>
        </w:r>
      </w:hyperlink>
      <w:r w:rsidRPr="00D365A9">
        <w:t xml:space="preserve"> - </w:t>
      </w:r>
      <w:hyperlink r:id="rId21" w:history="1">
        <w:r w:rsidRPr="00D365A9">
          <w:t>168</w:t>
        </w:r>
      </w:hyperlink>
      <w:r w:rsidRPr="00D365A9">
        <w:t xml:space="preserve"> ТК РФ.</w:t>
      </w:r>
    </w:p>
    <w:p w:rsidR="00463201" w:rsidRPr="00D365A9" w:rsidRDefault="00463201" w:rsidP="00463201">
      <w:pPr>
        <w:jc w:val="center"/>
        <w:outlineLvl w:val="0"/>
        <w:rPr>
          <w:b/>
          <w:bCs/>
        </w:rPr>
      </w:pPr>
      <w:r w:rsidRPr="00D365A9">
        <w:rPr>
          <w:b/>
          <w:bCs/>
        </w:rPr>
        <w:t>Особенности охраны труда дистанционных работников</w:t>
      </w:r>
    </w:p>
    <w:p w:rsidR="00463201" w:rsidRPr="00D365A9" w:rsidRDefault="00463201" w:rsidP="00463201">
      <w:pPr>
        <w:ind w:firstLine="709"/>
        <w:jc w:val="both"/>
      </w:pPr>
      <w:r w:rsidRPr="00D365A9">
        <w:t xml:space="preserve">В целях обеспечения безопасных условий труда и охраны труда дистанционных работников в период выполнения ими трудовой функции дистанционно работодатель исполняет обязанности, предусмотренные </w:t>
      </w:r>
      <w:hyperlink r:id="rId22" w:history="1">
        <w:r w:rsidRPr="00D365A9">
          <w:t>абзацами семнадцатым</w:t>
        </w:r>
      </w:hyperlink>
      <w:r w:rsidRPr="00D365A9">
        <w:t xml:space="preserve">, </w:t>
      </w:r>
      <w:hyperlink r:id="rId23" w:history="1">
        <w:r w:rsidRPr="00D365A9">
          <w:t>двадцатым</w:t>
        </w:r>
      </w:hyperlink>
      <w:r w:rsidRPr="00D365A9">
        <w:t xml:space="preserve"> и </w:t>
      </w:r>
      <w:hyperlink r:id="rId24" w:history="1">
        <w:r w:rsidRPr="00D365A9">
          <w:t>двадцать первым части второй статьи 212</w:t>
        </w:r>
      </w:hyperlink>
      <w:r w:rsidRPr="00D365A9">
        <w:t xml:space="preserve"> ТК РФ, а также 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 Другие обязанности работодателя по обеспечению безопасных условий труда и охраны труда, установленные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на дистанционных работников в период выполнения ими трудовой функции дистанционно не распространяются.</w:t>
      </w:r>
    </w:p>
    <w:p w:rsidR="00463201" w:rsidRPr="00D365A9" w:rsidRDefault="00463201" w:rsidP="00463201">
      <w:pPr>
        <w:jc w:val="center"/>
        <w:outlineLvl w:val="0"/>
        <w:rPr>
          <w:b/>
          <w:bCs/>
        </w:rPr>
      </w:pPr>
      <w:r w:rsidRPr="00D365A9">
        <w:rPr>
          <w:b/>
          <w:bCs/>
        </w:rPr>
        <w:t>Дополнительные основания прекращения трудового договора с дистанционным работником</w:t>
      </w:r>
    </w:p>
    <w:p w:rsidR="00463201" w:rsidRPr="00D365A9" w:rsidRDefault="00463201" w:rsidP="00463201">
      <w:pPr>
        <w:ind w:firstLine="709"/>
        <w:jc w:val="both"/>
      </w:pPr>
      <w:r w:rsidRPr="00D365A9">
        <w:t xml:space="preserve">Помимо иных оснований, предусмотренных ТК РФ,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w:t>
      </w:r>
    </w:p>
    <w:p w:rsidR="00463201" w:rsidRPr="00D365A9" w:rsidRDefault="00463201" w:rsidP="00463201">
      <w:pPr>
        <w:spacing w:before="280"/>
        <w:ind w:firstLine="709"/>
        <w:jc w:val="both"/>
      </w:pPr>
      <w:r w:rsidRPr="00D365A9">
        <w:lastRenderedPageBreak/>
        <w:t>Трудовой договор с работником, выполняющим дистанционную работу на постоянной основе,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rsidR="00463201" w:rsidRPr="00D365A9" w:rsidRDefault="00463201" w:rsidP="00463201">
      <w:pPr>
        <w:spacing w:before="280"/>
        <w:ind w:firstLine="709"/>
        <w:jc w:val="both"/>
      </w:pPr>
      <w:r w:rsidRPr="00D365A9">
        <w:t>В случае, если ознакомление дистанционного работника с приказом (распоряжением) работодателя о прекращении трудового договора, предусматривающего выполнение этим работником трудовой функции дистанционно на постоянной основе или временно, осуществляется в форме электронного документа, работодатель обязан в течение трех рабочих дней со дня издания указанного приказа (распоряжения)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rsidR="00463201" w:rsidRPr="00D365A9" w:rsidRDefault="00463201" w:rsidP="00463201">
      <w:pPr>
        <w:jc w:val="center"/>
        <w:outlineLvl w:val="0"/>
        <w:rPr>
          <w:b/>
          <w:bCs/>
        </w:rPr>
      </w:pPr>
      <w:r w:rsidRPr="00D365A9">
        <w:rPr>
          <w:b/>
          <w:bCs/>
        </w:rPr>
        <w:t>Порядок временного перевода работника на дистанционную работу по инициативе работодателя в исключительных случаях</w:t>
      </w:r>
    </w:p>
    <w:p w:rsidR="00463201" w:rsidRPr="00D365A9" w:rsidRDefault="00463201" w:rsidP="00463201">
      <w:pPr>
        <w:ind w:firstLine="709"/>
        <w:jc w:val="both"/>
      </w:pPr>
      <w:r w:rsidRPr="00D365A9">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463201" w:rsidRPr="00D365A9" w:rsidRDefault="00463201" w:rsidP="00463201">
      <w:pPr>
        <w:spacing w:before="280"/>
        <w:ind w:firstLine="709"/>
        <w:jc w:val="both"/>
      </w:pPr>
      <w:r w:rsidRPr="00D365A9">
        <w:t>Согласие работника на такой перевод не требуется. При этом работодатель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463201" w:rsidRPr="00D365A9" w:rsidRDefault="00463201" w:rsidP="00463201">
      <w:pPr>
        <w:spacing w:before="280"/>
        <w:ind w:firstLine="709"/>
        <w:jc w:val="both"/>
      </w:pPr>
      <w:r w:rsidRPr="00D365A9">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463201" w:rsidRPr="00D365A9" w:rsidRDefault="00463201" w:rsidP="00463201">
      <w:pPr>
        <w:spacing w:before="280"/>
        <w:ind w:firstLine="709"/>
        <w:jc w:val="both"/>
      </w:pPr>
      <w:r w:rsidRPr="00D365A9">
        <w:t xml:space="preserve">указание на обстоятельство (случай) из числа указанных в </w:t>
      </w:r>
      <w:hyperlink w:anchor="Par68" w:history="1">
        <w:r w:rsidRPr="00D365A9">
          <w:t>части первой</w:t>
        </w:r>
      </w:hyperlink>
      <w:r>
        <w:t xml:space="preserve"> </w:t>
      </w:r>
      <w:r w:rsidRPr="00D365A9">
        <w:rPr>
          <w:bCs/>
        </w:rPr>
        <w:t>статьи 312.9 ТК РФ</w:t>
      </w:r>
      <w:r w:rsidRPr="00D365A9">
        <w:t>, послужившее основанием для принятия работодателем решения о временном переводе работников на дистанционную работу;</w:t>
      </w:r>
    </w:p>
    <w:p w:rsidR="00463201" w:rsidRPr="00D365A9" w:rsidRDefault="00463201" w:rsidP="00463201">
      <w:pPr>
        <w:spacing w:before="280"/>
        <w:ind w:firstLine="709"/>
        <w:jc w:val="both"/>
      </w:pPr>
      <w:r w:rsidRPr="00D365A9">
        <w:t>список работников, временно переводимых на дистанционную работу;</w:t>
      </w:r>
    </w:p>
    <w:p w:rsidR="00463201" w:rsidRPr="00D365A9" w:rsidRDefault="00463201" w:rsidP="00463201">
      <w:pPr>
        <w:spacing w:before="280"/>
        <w:ind w:firstLine="709"/>
        <w:jc w:val="both"/>
      </w:pPr>
      <w:r w:rsidRPr="00D365A9">
        <w:t xml:space="preserve">срок, на который работники временно переводятся на дистанционную работу (но не более чем на период наличия обстоятельства (случая), послужившего </w:t>
      </w:r>
      <w:r w:rsidRPr="00D365A9">
        <w:lastRenderedPageBreak/>
        <w:t>основанием для принятия работодателем решения о временном переводе работников на дистанционную работу);</w:t>
      </w:r>
    </w:p>
    <w:p w:rsidR="00463201" w:rsidRPr="00D365A9" w:rsidRDefault="00463201" w:rsidP="00463201">
      <w:pPr>
        <w:spacing w:before="280"/>
        <w:ind w:firstLine="709"/>
        <w:jc w:val="both"/>
      </w:pPr>
      <w:r w:rsidRPr="00D365A9">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463201" w:rsidRPr="00D365A9" w:rsidRDefault="00463201" w:rsidP="00463201">
      <w:pPr>
        <w:spacing w:before="280"/>
        <w:ind w:firstLine="709"/>
        <w:jc w:val="both"/>
      </w:pPr>
      <w:r w:rsidRPr="00D365A9">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463201" w:rsidRPr="00D365A9" w:rsidRDefault="00463201" w:rsidP="00463201">
      <w:pPr>
        <w:spacing w:before="280"/>
        <w:ind w:firstLine="709"/>
        <w:jc w:val="both"/>
      </w:pPr>
      <w:r w:rsidRPr="00D365A9">
        <w:t>иные положения, связанные с организацией труда работников, временно переводимых на дистанционную работу.</w:t>
      </w:r>
    </w:p>
    <w:p w:rsidR="00463201" w:rsidRPr="00D365A9" w:rsidRDefault="00463201" w:rsidP="00463201">
      <w:pPr>
        <w:spacing w:before="280"/>
        <w:ind w:firstLine="709"/>
        <w:jc w:val="both"/>
      </w:pPr>
      <w:r w:rsidRPr="00D365A9">
        <w:t xml:space="preserve">Работник, временно переводимый на дистанционную работу, должен быть ознакомлен с указанным в </w:t>
      </w:r>
      <w:hyperlink w:anchor="Par70" w:history="1">
        <w:r w:rsidRPr="00D365A9">
          <w:t>части третьей</w:t>
        </w:r>
      </w:hyperlink>
      <w:r>
        <w:t xml:space="preserve"> </w:t>
      </w:r>
      <w:r w:rsidRPr="00D365A9">
        <w:rPr>
          <w:bCs/>
        </w:rPr>
        <w:t xml:space="preserve">статьи 312.9 ТК РФ </w:t>
      </w:r>
      <w:r w:rsidRPr="00D365A9">
        <w:t>локальным нормативным актом способом, позволяющим достоверно подтвердить получение работником такого локального нормативного акта.</w:t>
      </w:r>
    </w:p>
    <w:p w:rsidR="00463201" w:rsidRPr="00D365A9" w:rsidRDefault="00463201" w:rsidP="00463201">
      <w:pPr>
        <w:spacing w:before="280"/>
        <w:ind w:firstLine="709"/>
        <w:jc w:val="both"/>
      </w:pPr>
      <w:r w:rsidRPr="00D365A9">
        <w:t>При временном переводе на дистанционную работу по инициативе работодателя по основаниям, предусмотренным ТК РФ, внесение изменений в трудовой договор с работником не требуется.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463201" w:rsidRPr="00D365A9" w:rsidRDefault="00463201" w:rsidP="00463201">
      <w:pPr>
        <w:spacing w:before="280"/>
        <w:ind w:firstLine="709"/>
        <w:jc w:val="both"/>
      </w:pPr>
      <w:r w:rsidRPr="00D365A9">
        <w:t>На период временного перевода на дистанционную работу по инициативе работодателя на работника распространяются гарантии, предусмотренные ТК РФ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463201" w:rsidRPr="00D365A9" w:rsidRDefault="00463201" w:rsidP="00463201">
      <w:pPr>
        <w:jc w:val="both"/>
      </w:pPr>
      <w:r w:rsidRPr="00D365A9">
        <w:t xml:space="preserve">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w:t>
      </w:r>
      <w:r w:rsidRPr="00D365A9">
        <w:lastRenderedPageBreak/>
        <w:t xml:space="preserve">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w:t>
      </w:r>
      <w:hyperlink r:id="rId25" w:history="1">
        <w:r w:rsidRPr="00D365A9">
          <w:t>части второй статьи 157</w:t>
        </w:r>
      </w:hyperlink>
      <w:r w:rsidRPr="00D365A9">
        <w:t xml:space="preserve"> ТК РФ</w:t>
      </w:r>
    </w:p>
    <w:p w:rsidR="00463201" w:rsidRPr="00D365A9" w:rsidRDefault="00463201" w:rsidP="00463201">
      <w:pPr>
        <w:jc w:val="center"/>
        <w:rPr>
          <w:b/>
        </w:rPr>
      </w:pPr>
      <w:r w:rsidRPr="00D365A9">
        <w:rPr>
          <w:b/>
        </w:rPr>
        <w:t>8. О диспансеризации работников.</w:t>
      </w:r>
    </w:p>
    <w:p w:rsidR="00463201" w:rsidRPr="00D365A9" w:rsidRDefault="00463201" w:rsidP="00463201">
      <w:pPr>
        <w:jc w:val="both"/>
      </w:pPr>
      <w:r w:rsidRPr="00D365A9">
        <w:t xml:space="preserve">         8.1. Работники в возрасте до 40 лет при прохождении диспансеризации имеют право на освобождение от работы на один рабочий день раз в три года с сохранением за ними места работы и среднего заработка.</w:t>
      </w:r>
    </w:p>
    <w:p w:rsidR="00463201" w:rsidRPr="00D365A9" w:rsidRDefault="00463201" w:rsidP="00463201">
      <w:pPr>
        <w:jc w:val="both"/>
      </w:pPr>
      <w:r w:rsidRPr="00D365A9">
        <w:t xml:space="preserve">         8.2. Работники, достигшие возраста 40 лет, при прохождении диспансеризации имеют право на освобождение от работы на один рабочий день один раз в год с сохранением за ними места работы и среднего заработка.</w:t>
      </w:r>
    </w:p>
    <w:p w:rsidR="00463201" w:rsidRPr="00D365A9" w:rsidRDefault="00463201" w:rsidP="00463201">
      <w:pPr>
        <w:jc w:val="both"/>
      </w:pPr>
      <w:r w:rsidRPr="00D365A9">
        <w:t xml:space="preserve">         8.3. 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которые получают пенсии по старости или пенсии за выслугу лет, имеют право на освобождение от работы на два рабочих дня один раз в год с сохранением за ними места работы и среднего заработка.</w:t>
      </w:r>
    </w:p>
    <w:p w:rsidR="00463201" w:rsidRPr="00D365A9" w:rsidRDefault="00463201" w:rsidP="00463201">
      <w:pPr>
        <w:jc w:val="both"/>
      </w:pPr>
      <w:r w:rsidRPr="00D365A9">
        <w:t xml:space="preserve">         8.4. Работник обязан сообщить письменно о том, что планирует пройти диспансеризацию, не позднее чем за три рабочих дня до диспансеризации и согласовать дату/даты с директором.</w:t>
      </w:r>
    </w:p>
    <w:p w:rsidR="00463201" w:rsidRPr="00D365A9" w:rsidRDefault="00463201" w:rsidP="00463201">
      <w:pPr>
        <w:jc w:val="both"/>
      </w:pPr>
      <w:r w:rsidRPr="00D365A9">
        <w:t>Работник вправе не выходить на работу и использовать день или дни для диспансеризации после того, как ознакомится с приказом об освобождении от работы.</w:t>
      </w:r>
    </w:p>
    <w:p w:rsidR="00463201" w:rsidRPr="00D365A9" w:rsidRDefault="00463201" w:rsidP="00463201">
      <w:pPr>
        <w:jc w:val="both"/>
      </w:pPr>
      <w:r w:rsidRPr="00D365A9">
        <w:t xml:space="preserve">         8.4.1. При предоставлении заявления работник, который относится к категории, предусмотренной пунктом 10.3 ПВТР, также предоставляет подтверждение своего статуса как лица предпенсионного возраста (справка из ПФР) или получателя пенсии по старости или по выслуге лет (пенсионное удостоверение).</w:t>
      </w:r>
    </w:p>
    <w:p w:rsidR="00463201" w:rsidRPr="00D365A9" w:rsidRDefault="00463201" w:rsidP="00463201">
      <w:pPr>
        <w:jc w:val="both"/>
      </w:pPr>
      <w:r w:rsidRPr="00D365A9">
        <w:t xml:space="preserve">         8.5. Работодатель не вправе отказать в предоставлении дней для прохождения диспансеризации. Однако если работник не согласует с работодателем день</w:t>
      </w:r>
    </w:p>
    <w:p w:rsidR="00463201" w:rsidRPr="00D365A9" w:rsidRDefault="00463201" w:rsidP="00463201">
      <w:pPr>
        <w:jc w:val="both"/>
      </w:pPr>
      <w:r w:rsidRPr="00D365A9">
        <w:t>или дни для прохождения диспансеризации и не выйдет на работу, такое отсутствие может быть расценено как нарушение работником трудовой дисциплины, в том числе и как прогул. Если работодатель не согласовал дату/даты освобождения от работы, указанные в заявлении, работник должен выбрать другую дату/даты.</w:t>
      </w:r>
    </w:p>
    <w:p w:rsidR="00463201" w:rsidRPr="00D365A9" w:rsidRDefault="00463201" w:rsidP="00463201">
      <w:pPr>
        <w:jc w:val="both"/>
      </w:pPr>
      <w:r w:rsidRPr="00D365A9">
        <w:t xml:space="preserve">         8.6. Работник вправе написать заявление об отпуске без сохранения заработной платы на основании статьи 128 ТК, если ему нужны дополнительные рабочие дни на диспансеризацию сверх минимума, предусмотренного статьей 185.1 ТК. При этом работодатель может, но не обязан согласовать такое заявление.</w:t>
      </w:r>
    </w:p>
    <w:p w:rsidR="00463201" w:rsidRPr="00D365A9" w:rsidRDefault="00463201" w:rsidP="00463201">
      <w:pPr>
        <w:jc w:val="both"/>
      </w:pPr>
      <w:r w:rsidRPr="00D365A9">
        <w:t xml:space="preserve">         8.7. Работник обязан предоставить в отдел кадров справку из медицинского учреждения, которая подтвердит факт прохождения диспансеризации.</w:t>
      </w:r>
    </w:p>
    <w:p w:rsidR="00463201" w:rsidRPr="00D365A9" w:rsidRDefault="00463201" w:rsidP="00463201">
      <w:pPr>
        <w:jc w:val="both"/>
      </w:pPr>
      <w:r w:rsidRPr="00D365A9">
        <w:t>Работник обязан документально подтвердить, что проходил диспансеризацию в день/дни, когда его освободили от работы. В справке должна быть дата/даты диспансеризации, подпись врача и печать учреждения. Документ работник обязан принести работодателю в день выхода на работу после диспансеризации.</w:t>
      </w:r>
    </w:p>
    <w:p w:rsidR="00463201" w:rsidRPr="00D365A9" w:rsidRDefault="00463201" w:rsidP="00463201">
      <w:pPr>
        <w:jc w:val="center"/>
        <w:rPr>
          <w:b/>
        </w:rPr>
      </w:pPr>
      <w:r w:rsidRPr="00D365A9">
        <w:rPr>
          <w:b/>
        </w:rPr>
        <w:t>9. Порядок выдачи документов, связанных с работой</w:t>
      </w:r>
    </w:p>
    <w:p w:rsidR="00463201" w:rsidRPr="00D365A9" w:rsidRDefault="00463201" w:rsidP="00463201">
      <w:pPr>
        <w:jc w:val="both"/>
      </w:pPr>
      <w:r w:rsidRPr="00D365A9">
        <w:t xml:space="preserve">          9.1 Работодатель должен предоставить работнику сведения от трудовой деятельности за период работы в организации по его письменному заявлению:</w:t>
      </w:r>
    </w:p>
    <w:p w:rsidR="00463201" w:rsidRPr="00D365A9" w:rsidRDefault="00463201" w:rsidP="00463201">
      <w:pPr>
        <w:jc w:val="both"/>
      </w:pPr>
      <w:r w:rsidRPr="00D365A9">
        <w:t>-на бумажном носителе, заверенные надлежащим образом;</w:t>
      </w:r>
    </w:p>
    <w:p w:rsidR="00463201" w:rsidRPr="00D365A9" w:rsidRDefault="00463201" w:rsidP="00463201">
      <w:pPr>
        <w:jc w:val="both"/>
      </w:pPr>
      <w:r w:rsidRPr="00D365A9">
        <w:t>-в форме электронного документа, подписанного усиленной квалифицированной подписью.</w:t>
      </w:r>
    </w:p>
    <w:p w:rsidR="00463201" w:rsidRPr="00D365A9" w:rsidRDefault="00463201" w:rsidP="00463201">
      <w:pPr>
        <w:jc w:val="both"/>
      </w:pPr>
      <w:r w:rsidRPr="00D365A9">
        <w:t>Сведения о трудовой деятельности предоставляются:</w:t>
      </w:r>
    </w:p>
    <w:p w:rsidR="00463201" w:rsidRPr="00D365A9" w:rsidRDefault="00463201" w:rsidP="00463201">
      <w:pPr>
        <w:jc w:val="both"/>
      </w:pPr>
      <w:r w:rsidRPr="00D365A9">
        <w:t>-в период работы не позднее трех рабочих дней;</w:t>
      </w:r>
    </w:p>
    <w:p w:rsidR="00463201" w:rsidRPr="00D365A9" w:rsidRDefault="00463201" w:rsidP="00463201">
      <w:pPr>
        <w:jc w:val="both"/>
      </w:pPr>
      <w:r w:rsidRPr="00D365A9">
        <w:lastRenderedPageBreak/>
        <w:t>-при увольнении в последний рабочий день.</w:t>
      </w:r>
    </w:p>
    <w:p w:rsidR="00463201" w:rsidRPr="00D365A9" w:rsidRDefault="00463201" w:rsidP="00463201">
      <w:pPr>
        <w:jc w:val="both"/>
      </w:pPr>
      <w:r w:rsidRPr="00D365A9">
        <w:t xml:space="preserve">         9.2. Работник может подать заявление о выдаче сведений о трудовой деятельности лично или на электронную почту </w:t>
      </w:r>
      <w:r>
        <w:rPr>
          <w:lang w:val="en-US"/>
        </w:rPr>
        <w:t>sh</w:t>
      </w:r>
      <w:r w:rsidRPr="009436B5">
        <w:t>062612</w:t>
      </w:r>
      <w:r w:rsidRPr="00D365A9">
        <w:t>@</w:t>
      </w:r>
      <w:r>
        <w:rPr>
          <w:lang w:val="en-US"/>
        </w:rPr>
        <w:t>mail</w:t>
      </w:r>
      <w:r w:rsidRPr="00D365A9">
        <w:t>.</w:t>
      </w:r>
      <w:r w:rsidRPr="00D365A9">
        <w:rPr>
          <w:lang w:val="en-US"/>
        </w:rPr>
        <w:t>ru</w:t>
      </w:r>
      <w:r w:rsidRPr="00D365A9">
        <w:t>.</w:t>
      </w:r>
    </w:p>
    <w:p w:rsidR="00463201" w:rsidRDefault="00463201" w:rsidP="00463201">
      <w:pPr>
        <w:jc w:val="both"/>
        <w:rPr>
          <w:b/>
        </w:rPr>
      </w:pPr>
      <w:r w:rsidRPr="00D365A9">
        <w:t xml:space="preserve">         9.3. Сведения о трудовой деятельности за период работы работодатель обязан предоставлять тем сотрудникам, которые отказались от бумажной  трудовой книжки. Всем остальным работникам работодатель вправе отказать в выдаче сведений о трудовой деятельности в размере не менее двух третей тарифной ставки, оклада (должностного оклада), рассчитанных пропорционально времени простоя.</w:t>
      </w:r>
    </w:p>
    <w:p w:rsidR="00463201" w:rsidRPr="00D365A9" w:rsidRDefault="00463201" w:rsidP="00463201">
      <w:pPr>
        <w:jc w:val="center"/>
        <w:rPr>
          <w:b/>
        </w:rPr>
      </w:pPr>
    </w:p>
    <w:p w:rsidR="00463201" w:rsidRPr="00D365A9" w:rsidRDefault="00463201" w:rsidP="00463201">
      <w:pPr>
        <w:jc w:val="both"/>
        <w:rPr>
          <w:b/>
        </w:rPr>
      </w:pPr>
      <w:r>
        <w:rPr>
          <w:b/>
        </w:rPr>
        <w:t>Раздел</w:t>
      </w:r>
      <w:r w:rsidRPr="00D365A9">
        <w:rPr>
          <w:b/>
        </w:rPr>
        <w:t xml:space="preserve"> 5  «Рабочее время и время отдыха для работников муниципального  казенног</w:t>
      </w:r>
      <w:r>
        <w:rPr>
          <w:b/>
        </w:rPr>
        <w:t>о общеобразовательного учреждения «Средняя общеобразовательная школа № 6</w:t>
      </w:r>
      <w:r w:rsidRPr="00D365A9">
        <w:rPr>
          <w:b/>
        </w:rPr>
        <w:t xml:space="preserve">» </w:t>
      </w:r>
    </w:p>
    <w:p w:rsidR="00463201" w:rsidRPr="00D365A9" w:rsidRDefault="00463201" w:rsidP="00463201">
      <w:pPr>
        <w:jc w:val="center"/>
        <w:rPr>
          <w:b/>
        </w:rPr>
      </w:pPr>
    </w:p>
    <w:p w:rsidR="00463201" w:rsidRPr="00D365A9" w:rsidRDefault="00463201" w:rsidP="00463201">
      <w:pPr>
        <w:jc w:val="center"/>
        <w:rPr>
          <w:b/>
        </w:rPr>
      </w:pPr>
      <w:r w:rsidRPr="00D365A9">
        <w:rPr>
          <w:b/>
        </w:rPr>
        <w:t xml:space="preserve">5. 16. Порядок предоставления оплачиваемых выходных сотрудникам, </w:t>
      </w:r>
      <w:r w:rsidRPr="00D365A9">
        <w:rPr>
          <w:b/>
        </w:rPr>
        <w:br/>
        <w:t>которые сделали прививку от COVID-19</w:t>
      </w:r>
    </w:p>
    <w:p w:rsidR="00463201" w:rsidRDefault="00463201" w:rsidP="00463201">
      <w:pPr>
        <w:jc w:val="both"/>
      </w:pPr>
      <w:r w:rsidRPr="00D365A9">
        <w:t>5.16.1. Работникам Организации, прошедшим вакцинацию против коронавирусной инфекции (COVID-19), предоставляются оплачиваемые дни отдыха продолжительностью 2 календарных дня.</w:t>
      </w:r>
    </w:p>
    <w:p w:rsidR="00463201" w:rsidRPr="00D365A9" w:rsidRDefault="00463201" w:rsidP="00463201">
      <w:pPr>
        <w:jc w:val="both"/>
      </w:pPr>
      <w:r w:rsidRPr="00D365A9">
        <w:t>5.16.</w:t>
      </w:r>
      <w:r>
        <w:t xml:space="preserve">2. </w:t>
      </w:r>
      <w:r w:rsidRPr="00D365A9">
        <w:t xml:space="preserve">Работникам Организации, прошедшим </w:t>
      </w:r>
      <w:r>
        <w:t>ревакцинацию</w:t>
      </w:r>
      <w:r w:rsidRPr="00D365A9">
        <w:t xml:space="preserve"> против коронавирусной инфекции (COVID-19), предоставляются оплачиваемые дни отдыха продо</w:t>
      </w:r>
      <w:r>
        <w:t>лжительностью 1 календарный день</w:t>
      </w:r>
    </w:p>
    <w:p w:rsidR="00463201" w:rsidRPr="00D365A9" w:rsidRDefault="00463201" w:rsidP="00463201">
      <w:pPr>
        <w:jc w:val="both"/>
      </w:pPr>
      <w:r w:rsidRPr="00D365A9">
        <w:t>5.16.</w:t>
      </w:r>
      <w:r>
        <w:t>3</w:t>
      </w:r>
      <w:r w:rsidRPr="00D365A9">
        <w:t>. Оплачиваемые дни отдыха, предусмотренные п. 5.16.1 Правил, предоставляются работникам на основании их заявления и при предъявлении сертификата о прививке или выписки с портала госуслуг.</w:t>
      </w:r>
    </w:p>
    <w:p w:rsidR="00463201" w:rsidRPr="00D365A9" w:rsidRDefault="00463201" w:rsidP="00463201">
      <w:pPr>
        <w:jc w:val="both"/>
      </w:pPr>
      <w:r w:rsidRPr="00D365A9">
        <w:t>5.17.1. Работнику, который прошел вакцинацию однокомпонентной вакциной, оплачиваемые дни отдыха предоставляются подряд по его заявлению, но не позднее, чем со дня, следующего за тем, который указан в сертификате о прививке или выписке с портала госуслуг как день, в который проходила вакцинация.</w:t>
      </w:r>
    </w:p>
    <w:p w:rsidR="00463201" w:rsidRPr="00D365A9" w:rsidRDefault="00463201" w:rsidP="00463201">
      <w:pPr>
        <w:jc w:val="both"/>
      </w:pPr>
      <w:r w:rsidRPr="00D365A9">
        <w:t>5.17.2. Работнику, который прошел вакцинацию двухкомпонентной вакциной, оплачиваемые дни отдыха предоставляются по его заявлениям по одному дню после каждой вакцинации, не позднее, чем со дня, следующего за тем, который указан в сертификате о прививке или выписке с портала госуслуг как день, в который проходила вакцинация.</w:t>
      </w:r>
    </w:p>
    <w:p w:rsidR="00463201" w:rsidRPr="00D365A9" w:rsidRDefault="00463201" w:rsidP="00463201">
      <w:pPr>
        <w:jc w:val="both"/>
      </w:pPr>
      <w:r w:rsidRPr="00D365A9">
        <w:t>5.18. Дни отдыха, предусмотренные п. 5.16.1 Правил, оплачиваются работникам в размере их среднего заработка.</w:t>
      </w:r>
    </w:p>
    <w:p w:rsidR="00463201" w:rsidRPr="00D365A9" w:rsidRDefault="00463201" w:rsidP="00463201">
      <w:pPr>
        <w:jc w:val="both"/>
      </w:pPr>
    </w:p>
    <w:p w:rsidR="00463201" w:rsidRPr="00D365A9" w:rsidRDefault="00463201" w:rsidP="00463201"/>
    <w:p w:rsidR="00463201" w:rsidRPr="00D365A9" w:rsidRDefault="00463201" w:rsidP="00463201"/>
    <w:p w:rsidR="00463201" w:rsidRDefault="00463201" w:rsidP="00463201"/>
    <w:p w:rsidR="00463201" w:rsidRDefault="00463201" w:rsidP="00375070">
      <w:pPr>
        <w:spacing w:after="150"/>
        <w:textAlignment w:val="top"/>
        <w:rPr>
          <w:b/>
          <w:bCs/>
          <w:spacing w:val="-11"/>
          <w:sz w:val="28"/>
          <w:szCs w:val="28"/>
        </w:rPr>
      </w:pPr>
    </w:p>
    <w:p w:rsidR="00463201" w:rsidRDefault="00463201" w:rsidP="00375070">
      <w:pPr>
        <w:spacing w:after="150"/>
        <w:textAlignment w:val="top"/>
        <w:rPr>
          <w:b/>
          <w:bCs/>
          <w:spacing w:val="-11"/>
          <w:sz w:val="28"/>
          <w:szCs w:val="28"/>
        </w:rPr>
      </w:pPr>
    </w:p>
    <w:p w:rsidR="00463201" w:rsidRDefault="00463201" w:rsidP="00375070">
      <w:pPr>
        <w:spacing w:after="150"/>
        <w:textAlignment w:val="top"/>
        <w:rPr>
          <w:b/>
          <w:bCs/>
          <w:spacing w:val="-11"/>
          <w:sz w:val="28"/>
          <w:szCs w:val="28"/>
        </w:rPr>
      </w:pPr>
    </w:p>
    <w:p w:rsidR="00463201" w:rsidRDefault="00463201" w:rsidP="00375070">
      <w:pPr>
        <w:spacing w:after="150"/>
        <w:textAlignment w:val="top"/>
        <w:rPr>
          <w:b/>
          <w:bCs/>
          <w:spacing w:val="-11"/>
          <w:sz w:val="28"/>
          <w:szCs w:val="28"/>
        </w:rPr>
      </w:pPr>
    </w:p>
    <w:p w:rsidR="00463201" w:rsidRDefault="00463201" w:rsidP="00375070">
      <w:pPr>
        <w:spacing w:after="150"/>
        <w:textAlignment w:val="top"/>
        <w:rPr>
          <w:b/>
          <w:bCs/>
          <w:spacing w:val="-11"/>
          <w:sz w:val="28"/>
          <w:szCs w:val="28"/>
        </w:rPr>
      </w:pPr>
    </w:p>
    <w:p w:rsidR="00463201" w:rsidRDefault="00463201" w:rsidP="00375070">
      <w:pPr>
        <w:spacing w:after="150"/>
        <w:textAlignment w:val="top"/>
        <w:rPr>
          <w:b/>
          <w:bCs/>
          <w:spacing w:val="-11"/>
          <w:sz w:val="28"/>
          <w:szCs w:val="28"/>
        </w:rPr>
      </w:pPr>
    </w:p>
    <w:p w:rsidR="00463201" w:rsidRDefault="00463201" w:rsidP="00375070">
      <w:pPr>
        <w:spacing w:after="150"/>
        <w:textAlignment w:val="top"/>
        <w:rPr>
          <w:b/>
          <w:bCs/>
          <w:spacing w:val="-11"/>
          <w:sz w:val="28"/>
          <w:szCs w:val="28"/>
        </w:rPr>
      </w:pPr>
    </w:p>
    <w:p w:rsidR="00463201" w:rsidRDefault="00463201" w:rsidP="00375070">
      <w:pPr>
        <w:spacing w:after="150"/>
        <w:textAlignment w:val="top"/>
        <w:rPr>
          <w:b/>
          <w:bCs/>
          <w:spacing w:val="-11"/>
          <w:sz w:val="28"/>
          <w:szCs w:val="28"/>
        </w:rPr>
      </w:pPr>
    </w:p>
    <w:p w:rsidR="00463201" w:rsidRDefault="00463201" w:rsidP="00375070">
      <w:pPr>
        <w:spacing w:after="150"/>
        <w:textAlignment w:val="top"/>
        <w:rPr>
          <w:b/>
          <w:bCs/>
          <w:spacing w:val="-11"/>
          <w:sz w:val="28"/>
          <w:szCs w:val="28"/>
        </w:rPr>
      </w:pPr>
      <w:r w:rsidRPr="00463201">
        <w:rPr>
          <w:b/>
          <w:bCs/>
          <w:noProof/>
          <w:spacing w:val="-11"/>
          <w:sz w:val="28"/>
          <w:szCs w:val="28"/>
        </w:rPr>
        <w:lastRenderedPageBreak/>
        <w:drawing>
          <wp:inline distT="0" distB="0" distL="0" distR="0">
            <wp:extent cx="5490845" cy="782388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90845" cy="7823885"/>
                    </a:xfrm>
                    <a:prstGeom prst="rect">
                      <a:avLst/>
                    </a:prstGeom>
                    <a:noFill/>
                    <a:ln>
                      <a:noFill/>
                    </a:ln>
                  </pic:spPr>
                </pic:pic>
              </a:graphicData>
            </a:graphic>
          </wp:inline>
        </w:drawing>
      </w:r>
    </w:p>
    <w:p w:rsidR="00463201" w:rsidRDefault="00463201" w:rsidP="00375070">
      <w:pPr>
        <w:spacing w:after="150"/>
        <w:textAlignment w:val="top"/>
        <w:rPr>
          <w:b/>
          <w:bCs/>
          <w:spacing w:val="-11"/>
          <w:sz w:val="28"/>
          <w:szCs w:val="28"/>
        </w:rPr>
      </w:pPr>
    </w:p>
    <w:p w:rsidR="00463201" w:rsidRDefault="00463201" w:rsidP="00375070">
      <w:pPr>
        <w:spacing w:after="150"/>
        <w:textAlignment w:val="top"/>
        <w:rPr>
          <w:b/>
          <w:bCs/>
          <w:spacing w:val="-11"/>
          <w:sz w:val="28"/>
          <w:szCs w:val="28"/>
        </w:rPr>
      </w:pPr>
    </w:p>
    <w:p w:rsidR="00463201" w:rsidRDefault="00463201" w:rsidP="00375070">
      <w:pPr>
        <w:spacing w:after="150"/>
        <w:textAlignment w:val="top"/>
        <w:rPr>
          <w:b/>
          <w:bCs/>
          <w:spacing w:val="-11"/>
          <w:sz w:val="28"/>
          <w:szCs w:val="28"/>
        </w:rPr>
      </w:pPr>
    </w:p>
    <w:p w:rsidR="00463201" w:rsidRDefault="00463201" w:rsidP="00375070">
      <w:pPr>
        <w:spacing w:after="150"/>
        <w:textAlignment w:val="top"/>
        <w:rPr>
          <w:b/>
          <w:bCs/>
          <w:spacing w:val="-11"/>
          <w:sz w:val="28"/>
          <w:szCs w:val="28"/>
        </w:rPr>
      </w:pPr>
    </w:p>
    <w:p w:rsidR="00463201" w:rsidRDefault="00463201" w:rsidP="00375070">
      <w:pPr>
        <w:spacing w:after="150"/>
        <w:textAlignment w:val="top"/>
        <w:rPr>
          <w:b/>
          <w:bCs/>
          <w:spacing w:val="-11"/>
          <w:sz w:val="28"/>
          <w:szCs w:val="28"/>
        </w:rPr>
      </w:pPr>
    </w:p>
    <w:p w:rsidR="00463201" w:rsidRDefault="00463201" w:rsidP="00375070">
      <w:pPr>
        <w:spacing w:after="150"/>
        <w:textAlignment w:val="top"/>
        <w:rPr>
          <w:b/>
          <w:bCs/>
          <w:spacing w:val="-11"/>
          <w:sz w:val="28"/>
          <w:szCs w:val="28"/>
        </w:rPr>
      </w:pPr>
    </w:p>
    <w:p w:rsidR="00463201" w:rsidRDefault="00463201" w:rsidP="00463201">
      <w:pPr>
        <w:jc w:val="center"/>
        <w:rPr>
          <w:b/>
        </w:rPr>
      </w:pPr>
      <w:r>
        <w:rPr>
          <w:b/>
        </w:rPr>
        <w:t xml:space="preserve">Изменения в Положении об оплате труда работников </w:t>
      </w:r>
    </w:p>
    <w:p w:rsidR="00463201" w:rsidRDefault="00463201" w:rsidP="00463201">
      <w:pPr>
        <w:jc w:val="center"/>
        <w:rPr>
          <w:b/>
        </w:rPr>
      </w:pPr>
      <w:r>
        <w:rPr>
          <w:b/>
        </w:rPr>
        <w:t>муниципального</w:t>
      </w:r>
    </w:p>
    <w:p w:rsidR="00463201" w:rsidRDefault="00463201" w:rsidP="00463201">
      <w:pPr>
        <w:jc w:val="center"/>
        <w:rPr>
          <w:b/>
        </w:rPr>
      </w:pPr>
      <w:r>
        <w:rPr>
          <w:b/>
        </w:rPr>
        <w:t xml:space="preserve">казенного общеобразовательного учреждения </w:t>
      </w:r>
    </w:p>
    <w:p w:rsidR="00463201" w:rsidRDefault="00463201" w:rsidP="00463201">
      <w:pPr>
        <w:jc w:val="center"/>
        <w:rPr>
          <w:b/>
        </w:rPr>
      </w:pPr>
      <w:r>
        <w:rPr>
          <w:b/>
        </w:rPr>
        <w:t xml:space="preserve">«Средняя общеобразовательная школа № 6» </w:t>
      </w:r>
    </w:p>
    <w:p w:rsidR="00463201" w:rsidRDefault="00463201" w:rsidP="00463201">
      <w:pPr>
        <w:jc w:val="center"/>
      </w:pPr>
      <w:r>
        <w:t>(приказ от 25.08.2022 № 12  )</w:t>
      </w:r>
    </w:p>
    <w:p w:rsidR="00463201" w:rsidRDefault="00463201" w:rsidP="00463201">
      <w:pPr>
        <w:jc w:val="center"/>
      </w:pPr>
    </w:p>
    <w:p w:rsidR="00463201" w:rsidRDefault="00463201" w:rsidP="00463201">
      <w:pPr>
        <w:jc w:val="both"/>
      </w:pPr>
      <w:r>
        <w:rPr>
          <w:b/>
        </w:rPr>
        <w:t>Основание</w:t>
      </w:r>
      <w:r>
        <w:t xml:space="preserve">: </w:t>
      </w:r>
    </w:p>
    <w:p w:rsidR="00463201" w:rsidRDefault="00463201" w:rsidP="00463201">
      <w:pPr>
        <w:jc w:val="both"/>
      </w:pPr>
      <w:r>
        <w:t>Постановление администрации Курского муниципального округа Ставропольского края от 25 июля 2022 г. № 760 «О внесении изменений в Положение об оплате труда работников муниципальных казенных образовательных учреждений Курского муниципального округа Ставропольского края, утвержденное постановлением администрации Курского муниципального округа Ставропольского края от 12 июля 2021 г. № 769».</w:t>
      </w:r>
    </w:p>
    <w:p w:rsidR="00463201" w:rsidRDefault="00463201" w:rsidP="00463201">
      <w:pPr>
        <w:jc w:val="both"/>
      </w:pPr>
    </w:p>
    <w:p w:rsidR="00463201" w:rsidRPr="00DC5BF9" w:rsidRDefault="00463201" w:rsidP="00463201">
      <w:pPr>
        <w:jc w:val="both"/>
      </w:pPr>
      <w:r w:rsidRPr="00DC5BF9">
        <w:t>1.В пункте 2:</w:t>
      </w:r>
    </w:p>
    <w:p w:rsidR="00463201" w:rsidRDefault="00463201" w:rsidP="00463201">
      <w:r w:rsidRPr="00DC5BF9">
        <w:t>1.1.В подпункте 2.1.1. изложить таблицу в следующей редакции</w:t>
      </w:r>
      <w:r>
        <w:t>:</w:t>
      </w:r>
    </w:p>
    <w:tbl>
      <w:tblPr>
        <w:tblStyle w:val="af7"/>
        <w:tblW w:w="0" w:type="auto"/>
        <w:tblLook w:val="04A0" w:firstRow="1" w:lastRow="0" w:firstColumn="1" w:lastColumn="0" w:noHBand="0" w:noVBand="1"/>
      </w:tblPr>
      <w:tblGrid>
        <w:gridCol w:w="655"/>
        <w:gridCol w:w="2965"/>
        <w:gridCol w:w="1310"/>
        <w:gridCol w:w="1311"/>
        <w:gridCol w:w="1311"/>
        <w:gridCol w:w="1311"/>
      </w:tblGrid>
      <w:tr w:rsidR="00463201" w:rsidTr="003A29E9">
        <w:trPr>
          <w:trHeight w:val="162"/>
        </w:trPr>
        <w:tc>
          <w:tcPr>
            <w:tcW w:w="675" w:type="dxa"/>
            <w:vMerge w:val="restart"/>
          </w:tcPr>
          <w:p w:rsidR="00463201" w:rsidRDefault="00463201" w:rsidP="003A29E9">
            <w:pPr>
              <w:jc w:val="center"/>
              <w:rPr>
                <w:sz w:val="24"/>
                <w:szCs w:val="24"/>
              </w:rPr>
            </w:pPr>
            <w:r>
              <w:rPr>
                <w:sz w:val="24"/>
                <w:szCs w:val="24"/>
              </w:rPr>
              <w:t>№ п/п</w:t>
            </w:r>
          </w:p>
        </w:tc>
        <w:tc>
          <w:tcPr>
            <w:tcW w:w="3190" w:type="dxa"/>
            <w:vMerge w:val="restart"/>
          </w:tcPr>
          <w:p w:rsidR="00463201" w:rsidRDefault="00463201" w:rsidP="003A29E9">
            <w:pPr>
              <w:jc w:val="center"/>
              <w:rPr>
                <w:sz w:val="24"/>
                <w:szCs w:val="24"/>
              </w:rPr>
            </w:pPr>
            <w:r>
              <w:rPr>
                <w:sz w:val="24"/>
                <w:szCs w:val="24"/>
              </w:rPr>
              <w:t>Наименование должности</w:t>
            </w:r>
          </w:p>
        </w:tc>
        <w:tc>
          <w:tcPr>
            <w:tcW w:w="5599" w:type="dxa"/>
            <w:gridSpan w:val="4"/>
          </w:tcPr>
          <w:p w:rsidR="00463201" w:rsidRDefault="00463201" w:rsidP="003A29E9">
            <w:pPr>
              <w:jc w:val="center"/>
              <w:rPr>
                <w:sz w:val="24"/>
                <w:szCs w:val="24"/>
              </w:rPr>
            </w:pPr>
            <w:r>
              <w:rPr>
                <w:sz w:val="24"/>
                <w:szCs w:val="24"/>
              </w:rPr>
              <w:t>Должностной оклад (рублей)</w:t>
            </w:r>
          </w:p>
        </w:tc>
      </w:tr>
      <w:tr w:rsidR="00463201" w:rsidTr="003A29E9">
        <w:trPr>
          <w:trHeight w:val="161"/>
        </w:trPr>
        <w:tc>
          <w:tcPr>
            <w:tcW w:w="675" w:type="dxa"/>
            <w:vMerge/>
          </w:tcPr>
          <w:p w:rsidR="00463201" w:rsidRDefault="00463201" w:rsidP="003A29E9">
            <w:pPr>
              <w:jc w:val="center"/>
              <w:rPr>
                <w:sz w:val="24"/>
                <w:szCs w:val="24"/>
              </w:rPr>
            </w:pPr>
          </w:p>
        </w:tc>
        <w:tc>
          <w:tcPr>
            <w:tcW w:w="3190" w:type="dxa"/>
            <w:vMerge/>
          </w:tcPr>
          <w:p w:rsidR="00463201" w:rsidRDefault="00463201" w:rsidP="003A29E9">
            <w:pPr>
              <w:jc w:val="center"/>
              <w:rPr>
                <w:sz w:val="24"/>
                <w:szCs w:val="24"/>
              </w:rPr>
            </w:pPr>
          </w:p>
        </w:tc>
        <w:tc>
          <w:tcPr>
            <w:tcW w:w="5599" w:type="dxa"/>
            <w:gridSpan w:val="4"/>
          </w:tcPr>
          <w:p w:rsidR="00463201" w:rsidRDefault="00463201" w:rsidP="003A29E9">
            <w:pPr>
              <w:jc w:val="center"/>
              <w:rPr>
                <w:sz w:val="24"/>
                <w:szCs w:val="24"/>
              </w:rPr>
            </w:pPr>
            <w:r>
              <w:rPr>
                <w:sz w:val="24"/>
                <w:szCs w:val="24"/>
              </w:rPr>
              <w:t>Группа по оплате труда руководителей</w:t>
            </w:r>
          </w:p>
        </w:tc>
      </w:tr>
      <w:tr w:rsidR="00463201" w:rsidTr="003A29E9">
        <w:trPr>
          <w:trHeight w:val="161"/>
        </w:trPr>
        <w:tc>
          <w:tcPr>
            <w:tcW w:w="675" w:type="dxa"/>
            <w:vMerge/>
          </w:tcPr>
          <w:p w:rsidR="00463201" w:rsidRDefault="00463201" w:rsidP="003A29E9">
            <w:pPr>
              <w:jc w:val="center"/>
              <w:rPr>
                <w:sz w:val="24"/>
                <w:szCs w:val="24"/>
              </w:rPr>
            </w:pPr>
          </w:p>
        </w:tc>
        <w:tc>
          <w:tcPr>
            <w:tcW w:w="3190" w:type="dxa"/>
            <w:vMerge/>
          </w:tcPr>
          <w:p w:rsidR="00463201" w:rsidRDefault="00463201" w:rsidP="003A29E9">
            <w:pPr>
              <w:jc w:val="center"/>
              <w:rPr>
                <w:sz w:val="24"/>
                <w:szCs w:val="24"/>
              </w:rPr>
            </w:pPr>
          </w:p>
        </w:tc>
        <w:tc>
          <w:tcPr>
            <w:tcW w:w="1399" w:type="dxa"/>
          </w:tcPr>
          <w:p w:rsidR="00463201" w:rsidRPr="00DC5BF9" w:rsidRDefault="00463201" w:rsidP="003A29E9">
            <w:pPr>
              <w:jc w:val="center"/>
              <w:rPr>
                <w:sz w:val="24"/>
                <w:szCs w:val="24"/>
                <w:lang w:val="en-US"/>
              </w:rPr>
            </w:pPr>
            <w:r>
              <w:rPr>
                <w:sz w:val="24"/>
                <w:szCs w:val="24"/>
                <w:lang w:val="en-US"/>
              </w:rPr>
              <w:t>I</w:t>
            </w:r>
          </w:p>
        </w:tc>
        <w:tc>
          <w:tcPr>
            <w:tcW w:w="1400" w:type="dxa"/>
          </w:tcPr>
          <w:p w:rsidR="00463201" w:rsidRPr="00DC5BF9" w:rsidRDefault="00463201" w:rsidP="003A29E9">
            <w:pPr>
              <w:jc w:val="center"/>
              <w:rPr>
                <w:sz w:val="24"/>
                <w:szCs w:val="24"/>
                <w:lang w:val="en-US"/>
              </w:rPr>
            </w:pPr>
            <w:r>
              <w:rPr>
                <w:sz w:val="24"/>
                <w:szCs w:val="24"/>
                <w:lang w:val="en-US"/>
              </w:rPr>
              <w:t>II</w:t>
            </w:r>
          </w:p>
        </w:tc>
        <w:tc>
          <w:tcPr>
            <w:tcW w:w="1400" w:type="dxa"/>
          </w:tcPr>
          <w:p w:rsidR="00463201" w:rsidRPr="00DC5BF9" w:rsidRDefault="00463201" w:rsidP="003A29E9">
            <w:pPr>
              <w:jc w:val="center"/>
              <w:rPr>
                <w:sz w:val="24"/>
                <w:szCs w:val="24"/>
                <w:lang w:val="en-US"/>
              </w:rPr>
            </w:pPr>
            <w:r>
              <w:rPr>
                <w:sz w:val="24"/>
                <w:szCs w:val="24"/>
                <w:lang w:val="en-US"/>
              </w:rPr>
              <w:t>III</w:t>
            </w:r>
          </w:p>
        </w:tc>
        <w:tc>
          <w:tcPr>
            <w:tcW w:w="1400" w:type="dxa"/>
          </w:tcPr>
          <w:p w:rsidR="00463201" w:rsidRPr="00DC5BF9" w:rsidRDefault="00463201" w:rsidP="003A29E9">
            <w:pPr>
              <w:jc w:val="center"/>
              <w:rPr>
                <w:sz w:val="24"/>
                <w:szCs w:val="24"/>
              </w:rPr>
            </w:pPr>
            <w:r>
              <w:rPr>
                <w:sz w:val="24"/>
                <w:szCs w:val="24"/>
                <w:lang w:val="en-US"/>
              </w:rPr>
              <w:t>IV</w:t>
            </w:r>
          </w:p>
        </w:tc>
      </w:tr>
      <w:tr w:rsidR="00463201" w:rsidTr="003A29E9">
        <w:tc>
          <w:tcPr>
            <w:tcW w:w="675" w:type="dxa"/>
          </w:tcPr>
          <w:p w:rsidR="00463201" w:rsidRDefault="00463201" w:rsidP="003A29E9">
            <w:pPr>
              <w:jc w:val="center"/>
              <w:rPr>
                <w:sz w:val="24"/>
                <w:szCs w:val="24"/>
              </w:rPr>
            </w:pPr>
            <w:r>
              <w:rPr>
                <w:sz w:val="24"/>
                <w:szCs w:val="24"/>
              </w:rPr>
              <w:t>1</w:t>
            </w:r>
          </w:p>
        </w:tc>
        <w:tc>
          <w:tcPr>
            <w:tcW w:w="3190" w:type="dxa"/>
          </w:tcPr>
          <w:p w:rsidR="00463201" w:rsidRDefault="00463201" w:rsidP="003A29E9">
            <w:pPr>
              <w:jc w:val="center"/>
              <w:rPr>
                <w:sz w:val="24"/>
                <w:szCs w:val="24"/>
              </w:rPr>
            </w:pPr>
            <w:r>
              <w:rPr>
                <w:sz w:val="24"/>
                <w:szCs w:val="24"/>
              </w:rPr>
              <w:t>2</w:t>
            </w:r>
          </w:p>
        </w:tc>
        <w:tc>
          <w:tcPr>
            <w:tcW w:w="1399" w:type="dxa"/>
          </w:tcPr>
          <w:p w:rsidR="00463201" w:rsidRDefault="00463201" w:rsidP="003A29E9">
            <w:pPr>
              <w:jc w:val="center"/>
              <w:rPr>
                <w:sz w:val="24"/>
                <w:szCs w:val="24"/>
              </w:rPr>
            </w:pPr>
            <w:r>
              <w:rPr>
                <w:sz w:val="24"/>
                <w:szCs w:val="24"/>
              </w:rPr>
              <w:t>3</w:t>
            </w:r>
          </w:p>
        </w:tc>
        <w:tc>
          <w:tcPr>
            <w:tcW w:w="1400" w:type="dxa"/>
          </w:tcPr>
          <w:p w:rsidR="00463201" w:rsidRDefault="00463201" w:rsidP="003A29E9">
            <w:pPr>
              <w:jc w:val="center"/>
              <w:rPr>
                <w:sz w:val="24"/>
                <w:szCs w:val="24"/>
              </w:rPr>
            </w:pPr>
            <w:r>
              <w:rPr>
                <w:sz w:val="24"/>
                <w:szCs w:val="24"/>
              </w:rPr>
              <w:t>4</w:t>
            </w:r>
          </w:p>
        </w:tc>
        <w:tc>
          <w:tcPr>
            <w:tcW w:w="1400" w:type="dxa"/>
          </w:tcPr>
          <w:p w:rsidR="00463201" w:rsidRDefault="00463201" w:rsidP="003A29E9">
            <w:pPr>
              <w:jc w:val="center"/>
              <w:rPr>
                <w:sz w:val="24"/>
                <w:szCs w:val="24"/>
              </w:rPr>
            </w:pPr>
            <w:r>
              <w:rPr>
                <w:sz w:val="24"/>
                <w:szCs w:val="24"/>
              </w:rPr>
              <w:t>5</w:t>
            </w:r>
          </w:p>
        </w:tc>
        <w:tc>
          <w:tcPr>
            <w:tcW w:w="1400" w:type="dxa"/>
          </w:tcPr>
          <w:p w:rsidR="00463201" w:rsidRDefault="00463201" w:rsidP="003A29E9">
            <w:pPr>
              <w:jc w:val="center"/>
              <w:rPr>
                <w:sz w:val="24"/>
                <w:szCs w:val="24"/>
              </w:rPr>
            </w:pPr>
            <w:r>
              <w:rPr>
                <w:sz w:val="24"/>
                <w:szCs w:val="24"/>
              </w:rPr>
              <w:t>6</w:t>
            </w:r>
          </w:p>
        </w:tc>
      </w:tr>
      <w:tr w:rsidR="00463201" w:rsidTr="003A29E9">
        <w:tc>
          <w:tcPr>
            <w:tcW w:w="675" w:type="dxa"/>
          </w:tcPr>
          <w:p w:rsidR="00463201" w:rsidRDefault="00463201" w:rsidP="003A29E9">
            <w:pPr>
              <w:jc w:val="center"/>
              <w:rPr>
                <w:sz w:val="24"/>
                <w:szCs w:val="24"/>
              </w:rPr>
            </w:pPr>
            <w:r>
              <w:rPr>
                <w:sz w:val="24"/>
                <w:szCs w:val="24"/>
              </w:rPr>
              <w:t>1</w:t>
            </w:r>
          </w:p>
        </w:tc>
        <w:tc>
          <w:tcPr>
            <w:tcW w:w="3190" w:type="dxa"/>
          </w:tcPr>
          <w:p w:rsidR="00463201" w:rsidRDefault="00463201" w:rsidP="003A29E9">
            <w:pPr>
              <w:jc w:val="center"/>
              <w:rPr>
                <w:sz w:val="24"/>
                <w:szCs w:val="24"/>
              </w:rPr>
            </w:pPr>
            <w:r>
              <w:rPr>
                <w:sz w:val="24"/>
                <w:szCs w:val="24"/>
              </w:rPr>
              <w:t>Заместитель руководителя (директора, заведующего)</w:t>
            </w:r>
          </w:p>
        </w:tc>
        <w:tc>
          <w:tcPr>
            <w:tcW w:w="1399" w:type="dxa"/>
          </w:tcPr>
          <w:p w:rsidR="00463201" w:rsidRDefault="00463201" w:rsidP="003A29E9">
            <w:pPr>
              <w:jc w:val="center"/>
              <w:rPr>
                <w:sz w:val="24"/>
                <w:szCs w:val="24"/>
              </w:rPr>
            </w:pPr>
            <w:r>
              <w:rPr>
                <w:sz w:val="24"/>
                <w:szCs w:val="24"/>
              </w:rPr>
              <w:t>20085</w:t>
            </w:r>
          </w:p>
        </w:tc>
        <w:tc>
          <w:tcPr>
            <w:tcW w:w="1400" w:type="dxa"/>
          </w:tcPr>
          <w:p w:rsidR="00463201" w:rsidRDefault="00463201" w:rsidP="003A29E9">
            <w:pPr>
              <w:jc w:val="center"/>
              <w:rPr>
                <w:sz w:val="24"/>
                <w:szCs w:val="24"/>
              </w:rPr>
            </w:pPr>
            <w:r>
              <w:rPr>
                <w:sz w:val="24"/>
                <w:szCs w:val="24"/>
              </w:rPr>
              <w:t>18814</w:t>
            </w:r>
          </w:p>
        </w:tc>
        <w:tc>
          <w:tcPr>
            <w:tcW w:w="1400" w:type="dxa"/>
          </w:tcPr>
          <w:p w:rsidR="00463201" w:rsidRDefault="00463201" w:rsidP="003A29E9">
            <w:pPr>
              <w:jc w:val="center"/>
              <w:rPr>
                <w:sz w:val="24"/>
                <w:szCs w:val="24"/>
              </w:rPr>
            </w:pPr>
            <w:r>
              <w:rPr>
                <w:sz w:val="24"/>
                <w:szCs w:val="24"/>
              </w:rPr>
              <w:t>17652</w:t>
            </w:r>
          </w:p>
        </w:tc>
        <w:tc>
          <w:tcPr>
            <w:tcW w:w="1400" w:type="dxa"/>
          </w:tcPr>
          <w:p w:rsidR="00463201" w:rsidRDefault="00463201" w:rsidP="003A29E9">
            <w:pPr>
              <w:jc w:val="center"/>
              <w:rPr>
                <w:sz w:val="24"/>
                <w:szCs w:val="24"/>
              </w:rPr>
            </w:pPr>
            <w:r>
              <w:rPr>
                <w:sz w:val="24"/>
                <w:szCs w:val="24"/>
              </w:rPr>
              <w:t>16605</w:t>
            </w:r>
          </w:p>
        </w:tc>
      </w:tr>
    </w:tbl>
    <w:p w:rsidR="00463201" w:rsidRDefault="00463201" w:rsidP="00463201"/>
    <w:p w:rsidR="00463201" w:rsidRDefault="00463201" w:rsidP="00463201">
      <w:pPr>
        <w:ind w:left="360"/>
      </w:pPr>
      <w:r>
        <w:t>1.2. В подпункте 2.1.3.  изложить таблицу в следующей редакции:</w:t>
      </w:r>
    </w:p>
    <w:p w:rsidR="00463201" w:rsidRPr="00C50C29" w:rsidRDefault="00463201" w:rsidP="00463201">
      <w:pPr>
        <w:ind w:left="360"/>
      </w:pPr>
    </w:p>
    <w:tbl>
      <w:tblPr>
        <w:tblStyle w:val="af7"/>
        <w:tblW w:w="0" w:type="auto"/>
        <w:tblInd w:w="360" w:type="dxa"/>
        <w:tblLook w:val="04A0" w:firstRow="1" w:lastRow="0" w:firstColumn="1" w:lastColumn="0" w:noHBand="0" w:noVBand="1"/>
      </w:tblPr>
      <w:tblGrid>
        <w:gridCol w:w="581"/>
        <w:gridCol w:w="2759"/>
        <w:gridCol w:w="955"/>
        <w:gridCol w:w="1304"/>
        <w:gridCol w:w="1270"/>
        <w:gridCol w:w="11"/>
        <w:gridCol w:w="1623"/>
      </w:tblGrid>
      <w:tr w:rsidR="00463201" w:rsidTr="003A29E9">
        <w:trPr>
          <w:trHeight w:val="562"/>
        </w:trPr>
        <w:tc>
          <w:tcPr>
            <w:tcW w:w="596" w:type="dxa"/>
          </w:tcPr>
          <w:p w:rsidR="00463201" w:rsidRDefault="00463201" w:rsidP="003A29E9">
            <w:pPr>
              <w:rPr>
                <w:sz w:val="24"/>
                <w:szCs w:val="24"/>
              </w:rPr>
            </w:pPr>
            <w:r>
              <w:rPr>
                <w:sz w:val="24"/>
                <w:szCs w:val="24"/>
              </w:rPr>
              <w:t>№ п\п</w:t>
            </w:r>
          </w:p>
        </w:tc>
        <w:tc>
          <w:tcPr>
            <w:tcW w:w="2949" w:type="dxa"/>
          </w:tcPr>
          <w:p w:rsidR="00463201" w:rsidRDefault="00463201" w:rsidP="003A29E9">
            <w:pPr>
              <w:jc w:val="center"/>
              <w:rPr>
                <w:sz w:val="24"/>
                <w:szCs w:val="24"/>
              </w:rPr>
            </w:pPr>
            <w:r>
              <w:rPr>
                <w:sz w:val="24"/>
                <w:szCs w:val="24"/>
              </w:rPr>
              <w:t>Квалификационный уровень</w:t>
            </w:r>
          </w:p>
        </w:tc>
        <w:tc>
          <w:tcPr>
            <w:tcW w:w="4043" w:type="dxa"/>
            <w:gridSpan w:val="4"/>
          </w:tcPr>
          <w:p w:rsidR="00463201" w:rsidRDefault="00463201" w:rsidP="003A29E9">
            <w:pPr>
              <w:jc w:val="center"/>
              <w:rPr>
                <w:sz w:val="24"/>
                <w:szCs w:val="24"/>
              </w:rPr>
            </w:pPr>
            <w:r>
              <w:rPr>
                <w:sz w:val="24"/>
                <w:szCs w:val="24"/>
              </w:rPr>
              <w:t>Должности служащих, отнесенные к квалификационным уровням</w:t>
            </w:r>
          </w:p>
        </w:tc>
        <w:tc>
          <w:tcPr>
            <w:tcW w:w="1623" w:type="dxa"/>
          </w:tcPr>
          <w:p w:rsidR="00463201" w:rsidRDefault="00463201" w:rsidP="003A29E9">
            <w:pPr>
              <w:jc w:val="center"/>
              <w:rPr>
                <w:sz w:val="24"/>
                <w:szCs w:val="24"/>
              </w:rPr>
            </w:pPr>
            <w:r>
              <w:rPr>
                <w:sz w:val="24"/>
                <w:szCs w:val="24"/>
              </w:rPr>
              <w:t>Должностной оклад (рублей)</w:t>
            </w:r>
          </w:p>
        </w:tc>
      </w:tr>
      <w:tr w:rsidR="00463201" w:rsidTr="003A29E9">
        <w:tc>
          <w:tcPr>
            <w:tcW w:w="596" w:type="dxa"/>
          </w:tcPr>
          <w:p w:rsidR="00463201" w:rsidRDefault="00463201" w:rsidP="003A29E9">
            <w:pPr>
              <w:jc w:val="center"/>
              <w:rPr>
                <w:sz w:val="24"/>
                <w:szCs w:val="24"/>
              </w:rPr>
            </w:pPr>
            <w:r>
              <w:rPr>
                <w:sz w:val="24"/>
                <w:szCs w:val="24"/>
              </w:rPr>
              <w:t>1</w:t>
            </w:r>
          </w:p>
        </w:tc>
        <w:tc>
          <w:tcPr>
            <w:tcW w:w="2949" w:type="dxa"/>
          </w:tcPr>
          <w:p w:rsidR="00463201" w:rsidRDefault="00463201" w:rsidP="003A29E9">
            <w:pPr>
              <w:jc w:val="center"/>
              <w:rPr>
                <w:sz w:val="24"/>
                <w:szCs w:val="24"/>
              </w:rPr>
            </w:pPr>
            <w:r>
              <w:rPr>
                <w:sz w:val="24"/>
                <w:szCs w:val="24"/>
              </w:rPr>
              <w:t>2</w:t>
            </w:r>
          </w:p>
        </w:tc>
        <w:tc>
          <w:tcPr>
            <w:tcW w:w="1020" w:type="dxa"/>
          </w:tcPr>
          <w:p w:rsidR="00463201" w:rsidRDefault="00463201" w:rsidP="003A29E9">
            <w:pPr>
              <w:jc w:val="center"/>
              <w:rPr>
                <w:sz w:val="24"/>
                <w:szCs w:val="24"/>
              </w:rPr>
            </w:pPr>
            <w:r>
              <w:rPr>
                <w:sz w:val="24"/>
                <w:szCs w:val="24"/>
              </w:rPr>
              <w:t>3</w:t>
            </w:r>
          </w:p>
        </w:tc>
        <w:tc>
          <w:tcPr>
            <w:tcW w:w="1506" w:type="dxa"/>
          </w:tcPr>
          <w:p w:rsidR="00463201" w:rsidRDefault="00463201" w:rsidP="003A29E9">
            <w:pPr>
              <w:jc w:val="center"/>
              <w:rPr>
                <w:sz w:val="24"/>
                <w:szCs w:val="24"/>
              </w:rPr>
            </w:pPr>
            <w:r>
              <w:rPr>
                <w:sz w:val="24"/>
                <w:szCs w:val="24"/>
              </w:rPr>
              <w:t>4</w:t>
            </w:r>
          </w:p>
        </w:tc>
        <w:tc>
          <w:tcPr>
            <w:tcW w:w="1506" w:type="dxa"/>
          </w:tcPr>
          <w:p w:rsidR="00463201" w:rsidRDefault="00463201" w:rsidP="003A29E9">
            <w:pPr>
              <w:jc w:val="center"/>
              <w:rPr>
                <w:sz w:val="24"/>
                <w:szCs w:val="24"/>
              </w:rPr>
            </w:pPr>
            <w:r>
              <w:rPr>
                <w:sz w:val="24"/>
                <w:szCs w:val="24"/>
              </w:rPr>
              <w:t>5</w:t>
            </w:r>
          </w:p>
        </w:tc>
        <w:tc>
          <w:tcPr>
            <w:tcW w:w="1634" w:type="dxa"/>
            <w:gridSpan w:val="2"/>
          </w:tcPr>
          <w:p w:rsidR="00463201" w:rsidRDefault="00463201" w:rsidP="003A29E9">
            <w:pPr>
              <w:jc w:val="center"/>
              <w:rPr>
                <w:sz w:val="24"/>
                <w:szCs w:val="24"/>
              </w:rPr>
            </w:pPr>
            <w:r>
              <w:rPr>
                <w:sz w:val="24"/>
                <w:szCs w:val="24"/>
              </w:rPr>
              <w:t>6</w:t>
            </w:r>
          </w:p>
        </w:tc>
      </w:tr>
      <w:tr w:rsidR="00463201" w:rsidTr="003A29E9">
        <w:tc>
          <w:tcPr>
            <w:tcW w:w="9211" w:type="dxa"/>
            <w:gridSpan w:val="7"/>
          </w:tcPr>
          <w:p w:rsidR="00463201" w:rsidRDefault="00463201" w:rsidP="003A29E9">
            <w:pPr>
              <w:jc w:val="center"/>
              <w:rPr>
                <w:sz w:val="24"/>
                <w:szCs w:val="24"/>
              </w:rPr>
            </w:pPr>
            <w:r>
              <w:rPr>
                <w:sz w:val="24"/>
                <w:szCs w:val="24"/>
              </w:rPr>
              <w:t>Должности работников учебно-вспомогательного персонала первого уровня</w:t>
            </w:r>
          </w:p>
        </w:tc>
      </w:tr>
      <w:tr w:rsidR="00463201" w:rsidTr="003A29E9">
        <w:tc>
          <w:tcPr>
            <w:tcW w:w="596" w:type="dxa"/>
          </w:tcPr>
          <w:p w:rsidR="00463201" w:rsidRPr="006339C2" w:rsidRDefault="00463201" w:rsidP="003A29E9">
            <w:pPr>
              <w:rPr>
                <w:sz w:val="24"/>
                <w:szCs w:val="24"/>
                <w:lang w:val="en-US"/>
              </w:rPr>
            </w:pPr>
            <w:r>
              <w:rPr>
                <w:sz w:val="24"/>
                <w:szCs w:val="24"/>
                <w:lang w:val="en-US"/>
              </w:rPr>
              <w:t>1</w:t>
            </w:r>
          </w:p>
        </w:tc>
        <w:tc>
          <w:tcPr>
            <w:tcW w:w="2949" w:type="dxa"/>
          </w:tcPr>
          <w:p w:rsidR="00463201" w:rsidRPr="006339C2" w:rsidRDefault="00463201" w:rsidP="003A29E9">
            <w:pPr>
              <w:shd w:val="clear" w:color="auto" w:fill="FFFFFF"/>
              <w:spacing w:before="210"/>
              <w:rPr>
                <w:color w:val="000000"/>
                <w:sz w:val="24"/>
                <w:szCs w:val="24"/>
              </w:rPr>
            </w:pPr>
            <w:r>
              <w:rPr>
                <w:sz w:val="24"/>
                <w:szCs w:val="24"/>
              </w:rPr>
              <w:t>1 квалификационный уровень</w:t>
            </w:r>
          </w:p>
        </w:tc>
        <w:tc>
          <w:tcPr>
            <w:tcW w:w="4032" w:type="dxa"/>
            <w:gridSpan w:val="3"/>
          </w:tcPr>
          <w:p w:rsidR="00463201" w:rsidRDefault="00463201" w:rsidP="003A29E9">
            <w:pPr>
              <w:jc w:val="center"/>
              <w:rPr>
                <w:sz w:val="24"/>
                <w:szCs w:val="24"/>
              </w:rPr>
            </w:pPr>
            <w:r>
              <w:rPr>
                <w:sz w:val="24"/>
                <w:szCs w:val="24"/>
              </w:rPr>
              <w:t>вожатый, помощник воспитателя</w:t>
            </w:r>
          </w:p>
        </w:tc>
        <w:tc>
          <w:tcPr>
            <w:tcW w:w="1634" w:type="dxa"/>
            <w:gridSpan w:val="2"/>
          </w:tcPr>
          <w:p w:rsidR="00463201" w:rsidRDefault="00463201" w:rsidP="003A29E9">
            <w:pPr>
              <w:jc w:val="center"/>
              <w:rPr>
                <w:sz w:val="24"/>
                <w:szCs w:val="24"/>
              </w:rPr>
            </w:pPr>
            <w:r>
              <w:rPr>
                <w:sz w:val="24"/>
                <w:szCs w:val="24"/>
              </w:rPr>
              <w:t>6064</w:t>
            </w:r>
          </w:p>
        </w:tc>
      </w:tr>
    </w:tbl>
    <w:p w:rsidR="00463201" w:rsidRDefault="00463201" w:rsidP="00463201">
      <w:pPr>
        <w:ind w:left="360"/>
        <w:rPr>
          <w:color w:val="000000"/>
        </w:rPr>
      </w:pPr>
    </w:p>
    <w:p w:rsidR="00463201" w:rsidRDefault="00463201" w:rsidP="00463201">
      <w:pPr>
        <w:ind w:left="360"/>
      </w:pPr>
      <w:r>
        <w:rPr>
          <w:color w:val="000000"/>
        </w:rPr>
        <w:t xml:space="preserve">1.3. </w:t>
      </w:r>
      <w:r>
        <w:t>В подпункте 2.1.5. изложить таблицу в следующей редакции:</w:t>
      </w:r>
    </w:p>
    <w:p w:rsidR="00463201" w:rsidRPr="00EC0CFD" w:rsidRDefault="00463201" w:rsidP="00463201">
      <w:pPr>
        <w:ind w:left="360"/>
      </w:pPr>
    </w:p>
    <w:tbl>
      <w:tblPr>
        <w:tblStyle w:val="af7"/>
        <w:tblW w:w="0" w:type="auto"/>
        <w:tblInd w:w="360" w:type="dxa"/>
        <w:tblLook w:val="04A0" w:firstRow="1" w:lastRow="0" w:firstColumn="1" w:lastColumn="0" w:noHBand="0" w:noVBand="1"/>
      </w:tblPr>
      <w:tblGrid>
        <w:gridCol w:w="580"/>
        <w:gridCol w:w="2759"/>
        <w:gridCol w:w="3531"/>
        <w:gridCol w:w="10"/>
        <w:gridCol w:w="1623"/>
      </w:tblGrid>
      <w:tr w:rsidR="00463201" w:rsidTr="003A29E9">
        <w:trPr>
          <w:trHeight w:val="562"/>
        </w:trPr>
        <w:tc>
          <w:tcPr>
            <w:tcW w:w="596" w:type="dxa"/>
          </w:tcPr>
          <w:p w:rsidR="00463201" w:rsidRDefault="00463201" w:rsidP="003A29E9">
            <w:pPr>
              <w:rPr>
                <w:sz w:val="24"/>
                <w:szCs w:val="24"/>
              </w:rPr>
            </w:pPr>
            <w:r>
              <w:rPr>
                <w:sz w:val="24"/>
                <w:szCs w:val="24"/>
              </w:rPr>
              <w:t>№ п\п</w:t>
            </w:r>
          </w:p>
        </w:tc>
        <w:tc>
          <w:tcPr>
            <w:tcW w:w="2949" w:type="dxa"/>
          </w:tcPr>
          <w:p w:rsidR="00463201" w:rsidRDefault="00463201" w:rsidP="003A29E9">
            <w:pPr>
              <w:jc w:val="center"/>
              <w:rPr>
                <w:sz w:val="24"/>
                <w:szCs w:val="24"/>
              </w:rPr>
            </w:pPr>
            <w:r>
              <w:rPr>
                <w:sz w:val="24"/>
                <w:szCs w:val="24"/>
              </w:rPr>
              <w:t>Квалификационный уровень</w:t>
            </w:r>
          </w:p>
        </w:tc>
        <w:tc>
          <w:tcPr>
            <w:tcW w:w="4043" w:type="dxa"/>
            <w:gridSpan w:val="2"/>
          </w:tcPr>
          <w:p w:rsidR="00463201" w:rsidRDefault="00463201" w:rsidP="003A29E9">
            <w:pPr>
              <w:jc w:val="center"/>
              <w:rPr>
                <w:sz w:val="24"/>
                <w:szCs w:val="24"/>
              </w:rPr>
            </w:pPr>
            <w:r>
              <w:rPr>
                <w:sz w:val="24"/>
                <w:szCs w:val="24"/>
              </w:rPr>
              <w:t>Должности, отнесенные к квалификационным уровням</w:t>
            </w:r>
          </w:p>
        </w:tc>
        <w:tc>
          <w:tcPr>
            <w:tcW w:w="1623" w:type="dxa"/>
          </w:tcPr>
          <w:p w:rsidR="00463201" w:rsidRDefault="00463201" w:rsidP="003A29E9">
            <w:pPr>
              <w:jc w:val="center"/>
              <w:rPr>
                <w:sz w:val="24"/>
                <w:szCs w:val="24"/>
              </w:rPr>
            </w:pPr>
            <w:r>
              <w:rPr>
                <w:sz w:val="24"/>
                <w:szCs w:val="24"/>
              </w:rPr>
              <w:t>Должностной оклад (рублей)</w:t>
            </w:r>
          </w:p>
        </w:tc>
      </w:tr>
      <w:tr w:rsidR="00463201" w:rsidTr="003A29E9">
        <w:trPr>
          <w:trHeight w:val="388"/>
        </w:trPr>
        <w:tc>
          <w:tcPr>
            <w:tcW w:w="596" w:type="dxa"/>
          </w:tcPr>
          <w:p w:rsidR="00463201" w:rsidRDefault="00463201" w:rsidP="003A29E9">
            <w:pPr>
              <w:jc w:val="center"/>
              <w:rPr>
                <w:sz w:val="24"/>
                <w:szCs w:val="24"/>
              </w:rPr>
            </w:pPr>
            <w:r>
              <w:rPr>
                <w:sz w:val="24"/>
                <w:szCs w:val="24"/>
              </w:rPr>
              <w:t>1</w:t>
            </w:r>
          </w:p>
        </w:tc>
        <w:tc>
          <w:tcPr>
            <w:tcW w:w="2949" w:type="dxa"/>
          </w:tcPr>
          <w:p w:rsidR="00463201" w:rsidRDefault="00463201" w:rsidP="003A29E9">
            <w:pPr>
              <w:jc w:val="center"/>
              <w:rPr>
                <w:sz w:val="24"/>
                <w:szCs w:val="24"/>
              </w:rPr>
            </w:pPr>
            <w:r>
              <w:rPr>
                <w:sz w:val="24"/>
                <w:szCs w:val="24"/>
              </w:rPr>
              <w:t>2</w:t>
            </w:r>
          </w:p>
        </w:tc>
        <w:tc>
          <w:tcPr>
            <w:tcW w:w="4032" w:type="dxa"/>
          </w:tcPr>
          <w:p w:rsidR="00463201" w:rsidRDefault="00463201" w:rsidP="003A29E9">
            <w:pPr>
              <w:jc w:val="center"/>
              <w:rPr>
                <w:sz w:val="24"/>
                <w:szCs w:val="24"/>
              </w:rPr>
            </w:pPr>
            <w:r>
              <w:rPr>
                <w:sz w:val="24"/>
                <w:szCs w:val="24"/>
              </w:rPr>
              <w:t>3</w:t>
            </w:r>
          </w:p>
        </w:tc>
        <w:tc>
          <w:tcPr>
            <w:tcW w:w="1634" w:type="dxa"/>
            <w:gridSpan w:val="2"/>
          </w:tcPr>
          <w:p w:rsidR="00463201" w:rsidRDefault="00463201" w:rsidP="003A29E9">
            <w:pPr>
              <w:jc w:val="center"/>
              <w:rPr>
                <w:sz w:val="24"/>
                <w:szCs w:val="24"/>
              </w:rPr>
            </w:pPr>
            <w:r>
              <w:rPr>
                <w:sz w:val="24"/>
                <w:szCs w:val="24"/>
              </w:rPr>
              <w:t>4</w:t>
            </w:r>
          </w:p>
        </w:tc>
      </w:tr>
      <w:tr w:rsidR="00463201" w:rsidTr="003A29E9">
        <w:tc>
          <w:tcPr>
            <w:tcW w:w="596" w:type="dxa"/>
          </w:tcPr>
          <w:p w:rsidR="00463201" w:rsidRPr="006339C2" w:rsidRDefault="00463201" w:rsidP="003A29E9">
            <w:pPr>
              <w:rPr>
                <w:sz w:val="24"/>
                <w:szCs w:val="24"/>
                <w:lang w:val="en-US"/>
              </w:rPr>
            </w:pPr>
            <w:r>
              <w:rPr>
                <w:sz w:val="24"/>
                <w:szCs w:val="24"/>
                <w:lang w:val="en-US"/>
              </w:rPr>
              <w:t>1</w:t>
            </w:r>
          </w:p>
        </w:tc>
        <w:tc>
          <w:tcPr>
            <w:tcW w:w="2949" w:type="dxa"/>
          </w:tcPr>
          <w:p w:rsidR="00463201" w:rsidRPr="006339C2" w:rsidRDefault="00463201" w:rsidP="003A29E9">
            <w:pPr>
              <w:shd w:val="clear" w:color="auto" w:fill="FFFFFF"/>
              <w:spacing w:before="210"/>
              <w:rPr>
                <w:color w:val="000000"/>
                <w:sz w:val="24"/>
                <w:szCs w:val="24"/>
              </w:rPr>
            </w:pPr>
            <w:r>
              <w:rPr>
                <w:sz w:val="24"/>
                <w:szCs w:val="24"/>
              </w:rPr>
              <w:t>1 квалификационный уровень</w:t>
            </w:r>
          </w:p>
        </w:tc>
        <w:tc>
          <w:tcPr>
            <w:tcW w:w="4032" w:type="dxa"/>
          </w:tcPr>
          <w:p w:rsidR="00463201" w:rsidRDefault="00463201" w:rsidP="003A29E9">
            <w:pPr>
              <w:rPr>
                <w:sz w:val="24"/>
                <w:szCs w:val="24"/>
              </w:rPr>
            </w:pPr>
            <w:r>
              <w:rPr>
                <w:sz w:val="24"/>
                <w:szCs w:val="24"/>
              </w:rPr>
              <w:t xml:space="preserve">заведующий структурным подразделением: </w:t>
            </w:r>
          </w:p>
          <w:p w:rsidR="00463201" w:rsidRDefault="00463201" w:rsidP="003A29E9">
            <w:pPr>
              <w:rPr>
                <w:sz w:val="24"/>
                <w:szCs w:val="24"/>
              </w:rPr>
            </w:pPr>
            <w:r>
              <w:rPr>
                <w:sz w:val="24"/>
                <w:szCs w:val="24"/>
              </w:rPr>
              <w:t>Центр образования  естественно-научной и технологической направленности «Точка Роста»</w:t>
            </w:r>
          </w:p>
        </w:tc>
        <w:tc>
          <w:tcPr>
            <w:tcW w:w="1634" w:type="dxa"/>
            <w:gridSpan w:val="2"/>
          </w:tcPr>
          <w:p w:rsidR="00463201" w:rsidRDefault="00463201" w:rsidP="003A29E9">
            <w:pPr>
              <w:jc w:val="center"/>
              <w:rPr>
                <w:sz w:val="24"/>
                <w:szCs w:val="24"/>
              </w:rPr>
            </w:pPr>
            <w:r>
              <w:rPr>
                <w:sz w:val="24"/>
                <w:szCs w:val="24"/>
              </w:rPr>
              <w:t>8440</w:t>
            </w:r>
          </w:p>
        </w:tc>
      </w:tr>
    </w:tbl>
    <w:p w:rsidR="00463201" w:rsidRPr="00D365A9" w:rsidRDefault="00463201" w:rsidP="00463201">
      <w:pPr>
        <w:shd w:val="clear" w:color="auto" w:fill="FFFFFF"/>
        <w:spacing w:before="210"/>
        <w:ind w:firstLine="540"/>
        <w:rPr>
          <w:color w:val="000000"/>
        </w:rPr>
      </w:pPr>
    </w:p>
    <w:p w:rsidR="00463201" w:rsidRDefault="00463201" w:rsidP="00463201">
      <w:pPr>
        <w:pStyle w:val="af4"/>
        <w:numPr>
          <w:ilvl w:val="0"/>
          <w:numId w:val="22"/>
        </w:numPr>
        <w:spacing w:line="276" w:lineRule="auto"/>
      </w:pPr>
      <w:r w:rsidRPr="00EC0CFD">
        <w:t xml:space="preserve">В подпункте </w:t>
      </w:r>
      <w:r>
        <w:t>2.2</w:t>
      </w:r>
      <w:r w:rsidRPr="00EC0CFD">
        <w:t>.  изложить таблицу в следующей редакции:</w:t>
      </w:r>
    </w:p>
    <w:p w:rsidR="00463201" w:rsidRPr="00EC0CFD" w:rsidRDefault="00463201" w:rsidP="00463201">
      <w:pPr>
        <w:pStyle w:val="af4"/>
      </w:pPr>
    </w:p>
    <w:tbl>
      <w:tblPr>
        <w:tblStyle w:val="af7"/>
        <w:tblW w:w="9212" w:type="dxa"/>
        <w:tblInd w:w="360" w:type="dxa"/>
        <w:tblLook w:val="04A0" w:firstRow="1" w:lastRow="0" w:firstColumn="1" w:lastColumn="0" w:noHBand="0" w:noVBand="1"/>
      </w:tblPr>
      <w:tblGrid>
        <w:gridCol w:w="600"/>
        <w:gridCol w:w="2948"/>
        <w:gridCol w:w="4030"/>
        <w:gridCol w:w="11"/>
        <w:gridCol w:w="1623"/>
      </w:tblGrid>
      <w:tr w:rsidR="00463201" w:rsidTr="003A29E9">
        <w:trPr>
          <w:trHeight w:val="562"/>
        </w:trPr>
        <w:tc>
          <w:tcPr>
            <w:tcW w:w="600" w:type="dxa"/>
          </w:tcPr>
          <w:p w:rsidR="00463201" w:rsidRDefault="00463201" w:rsidP="003A29E9">
            <w:pPr>
              <w:rPr>
                <w:sz w:val="24"/>
                <w:szCs w:val="24"/>
              </w:rPr>
            </w:pPr>
          </w:p>
          <w:p w:rsidR="00463201" w:rsidRDefault="00463201" w:rsidP="003A29E9">
            <w:pPr>
              <w:rPr>
                <w:sz w:val="24"/>
                <w:szCs w:val="24"/>
              </w:rPr>
            </w:pPr>
            <w:r>
              <w:rPr>
                <w:sz w:val="24"/>
                <w:szCs w:val="24"/>
              </w:rPr>
              <w:t>№ п\п</w:t>
            </w:r>
          </w:p>
        </w:tc>
        <w:tc>
          <w:tcPr>
            <w:tcW w:w="2948" w:type="dxa"/>
          </w:tcPr>
          <w:p w:rsidR="00463201" w:rsidRDefault="00463201" w:rsidP="003A29E9">
            <w:pPr>
              <w:jc w:val="center"/>
              <w:rPr>
                <w:sz w:val="24"/>
                <w:szCs w:val="24"/>
              </w:rPr>
            </w:pPr>
            <w:r>
              <w:rPr>
                <w:sz w:val="24"/>
                <w:szCs w:val="24"/>
              </w:rPr>
              <w:t>Квалификационный уровень</w:t>
            </w:r>
          </w:p>
        </w:tc>
        <w:tc>
          <w:tcPr>
            <w:tcW w:w="4041" w:type="dxa"/>
            <w:gridSpan w:val="2"/>
          </w:tcPr>
          <w:p w:rsidR="00463201" w:rsidRDefault="00463201" w:rsidP="003A29E9">
            <w:pPr>
              <w:jc w:val="center"/>
              <w:rPr>
                <w:sz w:val="24"/>
                <w:szCs w:val="24"/>
              </w:rPr>
            </w:pPr>
            <w:r>
              <w:rPr>
                <w:sz w:val="24"/>
                <w:szCs w:val="24"/>
              </w:rPr>
              <w:t>Должности, входящие в профессиональные  квалификационные группы и квалификационные уровни</w:t>
            </w:r>
          </w:p>
        </w:tc>
        <w:tc>
          <w:tcPr>
            <w:tcW w:w="1623" w:type="dxa"/>
          </w:tcPr>
          <w:p w:rsidR="00463201" w:rsidRDefault="00463201" w:rsidP="003A29E9">
            <w:pPr>
              <w:jc w:val="center"/>
              <w:rPr>
                <w:sz w:val="24"/>
                <w:szCs w:val="24"/>
              </w:rPr>
            </w:pPr>
            <w:r>
              <w:rPr>
                <w:sz w:val="24"/>
                <w:szCs w:val="24"/>
              </w:rPr>
              <w:t>Должностной оклад (рублей)</w:t>
            </w:r>
          </w:p>
        </w:tc>
      </w:tr>
      <w:tr w:rsidR="00463201" w:rsidTr="003A29E9">
        <w:trPr>
          <w:trHeight w:val="337"/>
        </w:trPr>
        <w:tc>
          <w:tcPr>
            <w:tcW w:w="600" w:type="dxa"/>
          </w:tcPr>
          <w:p w:rsidR="00463201" w:rsidRDefault="00463201" w:rsidP="003A29E9">
            <w:pPr>
              <w:jc w:val="center"/>
              <w:rPr>
                <w:sz w:val="24"/>
                <w:szCs w:val="24"/>
              </w:rPr>
            </w:pPr>
            <w:r>
              <w:rPr>
                <w:sz w:val="24"/>
                <w:szCs w:val="24"/>
              </w:rPr>
              <w:t>1</w:t>
            </w:r>
          </w:p>
        </w:tc>
        <w:tc>
          <w:tcPr>
            <w:tcW w:w="2948" w:type="dxa"/>
          </w:tcPr>
          <w:p w:rsidR="00463201" w:rsidRDefault="00463201" w:rsidP="003A29E9">
            <w:pPr>
              <w:jc w:val="center"/>
              <w:rPr>
                <w:sz w:val="24"/>
                <w:szCs w:val="24"/>
              </w:rPr>
            </w:pPr>
            <w:r>
              <w:rPr>
                <w:sz w:val="24"/>
                <w:szCs w:val="24"/>
              </w:rPr>
              <w:t>2</w:t>
            </w:r>
          </w:p>
        </w:tc>
        <w:tc>
          <w:tcPr>
            <w:tcW w:w="4030" w:type="dxa"/>
          </w:tcPr>
          <w:p w:rsidR="00463201" w:rsidRDefault="00463201" w:rsidP="003A29E9">
            <w:pPr>
              <w:jc w:val="center"/>
              <w:rPr>
                <w:sz w:val="24"/>
                <w:szCs w:val="24"/>
              </w:rPr>
            </w:pPr>
            <w:r>
              <w:rPr>
                <w:sz w:val="24"/>
                <w:szCs w:val="24"/>
              </w:rPr>
              <w:t>3</w:t>
            </w:r>
          </w:p>
          <w:p w:rsidR="00463201" w:rsidRDefault="00463201" w:rsidP="003A29E9">
            <w:pPr>
              <w:jc w:val="center"/>
              <w:rPr>
                <w:sz w:val="24"/>
                <w:szCs w:val="24"/>
              </w:rPr>
            </w:pPr>
          </w:p>
        </w:tc>
        <w:tc>
          <w:tcPr>
            <w:tcW w:w="1634" w:type="dxa"/>
            <w:gridSpan w:val="2"/>
          </w:tcPr>
          <w:p w:rsidR="00463201" w:rsidRDefault="00463201" w:rsidP="003A29E9">
            <w:pPr>
              <w:jc w:val="center"/>
              <w:rPr>
                <w:sz w:val="24"/>
                <w:szCs w:val="24"/>
              </w:rPr>
            </w:pPr>
            <w:r>
              <w:rPr>
                <w:sz w:val="24"/>
                <w:szCs w:val="24"/>
              </w:rPr>
              <w:t>4</w:t>
            </w:r>
          </w:p>
        </w:tc>
      </w:tr>
      <w:tr w:rsidR="00463201" w:rsidTr="003A29E9">
        <w:tc>
          <w:tcPr>
            <w:tcW w:w="600" w:type="dxa"/>
          </w:tcPr>
          <w:p w:rsidR="00463201" w:rsidRPr="003D7DAF" w:rsidRDefault="00463201" w:rsidP="003A29E9">
            <w:pPr>
              <w:rPr>
                <w:sz w:val="24"/>
                <w:szCs w:val="24"/>
              </w:rPr>
            </w:pPr>
            <w:r>
              <w:rPr>
                <w:sz w:val="24"/>
                <w:szCs w:val="24"/>
              </w:rPr>
              <w:t>1.</w:t>
            </w:r>
          </w:p>
        </w:tc>
        <w:tc>
          <w:tcPr>
            <w:tcW w:w="8612" w:type="dxa"/>
            <w:gridSpan w:val="4"/>
          </w:tcPr>
          <w:p w:rsidR="00463201" w:rsidRDefault="00463201" w:rsidP="003A29E9">
            <w:pPr>
              <w:jc w:val="center"/>
              <w:rPr>
                <w:sz w:val="24"/>
                <w:szCs w:val="24"/>
              </w:rPr>
            </w:pPr>
            <w:r>
              <w:rPr>
                <w:sz w:val="24"/>
                <w:szCs w:val="24"/>
              </w:rPr>
              <w:t>Профессиональная  квалификационная группа</w:t>
            </w:r>
          </w:p>
          <w:p w:rsidR="00463201" w:rsidRDefault="00463201" w:rsidP="003A29E9">
            <w:pPr>
              <w:jc w:val="center"/>
              <w:rPr>
                <w:sz w:val="24"/>
                <w:szCs w:val="24"/>
              </w:rPr>
            </w:pPr>
            <w:r>
              <w:rPr>
                <w:sz w:val="24"/>
                <w:szCs w:val="24"/>
              </w:rPr>
              <w:t>«Общеотраслевые должности служащих первого уровня»</w:t>
            </w:r>
          </w:p>
        </w:tc>
      </w:tr>
      <w:tr w:rsidR="00463201" w:rsidTr="003A29E9">
        <w:tc>
          <w:tcPr>
            <w:tcW w:w="600" w:type="dxa"/>
          </w:tcPr>
          <w:p w:rsidR="00463201" w:rsidRPr="003D7DAF" w:rsidRDefault="00463201" w:rsidP="003A29E9">
            <w:pPr>
              <w:rPr>
                <w:sz w:val="24"/>
                <w:szCs w:val="24"/>
              </w:rPr>
            </w:pPr>
            <w:r>
              <w:rPr>
                <w:sz w:val="24"/>
                <w:szCs w:val="24"/>
              </w:rPr>
              <w:t>1</w:t>
            </w:r>
          </w:p>
        </w:tc>
        <w:tc>
          <w:tcPr>
            <w:tcW w:w="2948" w:type="dxa"/>
          </w:tcPr>
          <w:p w:rsidR="00463201" w:rsidRDefault="00463201" w:rsidP="003A29E9">
            <w:pPr>
              <w:jc w:val="center"/>
              <w:rPr>
                <w:sz w:val="24"/>
                <w:szCs w:val="24"/>
              </w:rPr>
            </w:pPr>
            <w:r>
              <w:rPr>
                <w:sz w:val="24"/>
                <w:szCs w:val="24"/>
              </w:rPr>
              <w:t>2</w:t>
            </w:r>
          </w:p>
        </w:tc>
        <w:tc>
          <w:tcPr>
            <w:tcW w:w="4030" w:type="dxa"/>
          </w:tcPr>
          <w:p w:rsidR="00463201" w:rsidRDefault="00463201" w:rsidP="003A29E9">
            <w:pPr>
              <w:jc w:val="center"/>
              <w:rPr>
                <w:sz w:val="24"/>
                <w:szCs w:val="24"/>
              </w:rPr>
            </w:pPr>
            <w:r>
              <w:rPr>
                <w:sz w:val="24"/>
                <w:szCs w:val="24"/>
              </w:rPr>
              <w:t>3</w:t>
            </w:r>
          </w:p>
        </w:tc>
        <w:tc>
          <w:tcPr>
            <w:tcW w:w="1634" w:type="dxa"/>
            <w:gridSpan w:val="2"/>
          </w:tcPr>
          <w:p w:rsidR="00463201" w:rsidRDefault="00463201" w:rsidP="003A29E9">
            <w:pPr>
              <w:jc w:val="center"/>
              <w:rPr>
                <w:sz w:val="24"/>
                <w:szCs w:val="24"/>
              </w:rPr>
            </w:pPr>
            <w:r>
              <w:rPr>
                <w:sz w:val="24"/>
                <w:szCs w:val="24"/>
              </w:rPr>
              <w:t>4</w:t>
            </w:r>
          </w:p>
          <w:p w:rsidR="00463201" w:rsidRDefault="00463201" w:rsidP="003A29E9">
            <w:pPr>
              <w:jc w:val="center"/>
              <w:rPr>
                <w:sz w:val="24"/>
                <w:szCs w:val="24"/>
              </w:rPr>
            </w:pPr>
          </w:p>
        </w:tc>
      </w:tr>
      <w:tr w:rsidR="00463201" w:rsidTr="003A29E9">
        <w:tc>
          <w:tcPr>
            <w:tcW w:w="600" w:type="dxa"/>
          </w:tcPr>
          <w:p w:rsidR="00463201" w:rsidRPr="003D7DAF" w:rsidRDefault="00463201" w:rsidP="003A29E9">
            <w:pPr>
              <w:rPr>
                <w:sz w:val="24"/>
                <w:szCs w:val="24"/>
              </w:rPr>
            </w:pPr>
            <w:r>
              <w:rPr>
                <w:sz w:val="24"/>
                <w:szCs w:val="24"/>
                <w:lang w:val="en-US"/>
              </w:rPr>
              <w:t>1</w:t>
            </w:r>
            <w:r>
              <w:rPr>
                <w:sz w:val="24"/>
                <w:szCs w:val="24"/>
              </w:rPr>
              <w:t>.1</w:t>
            </w:r>
          </w:p>
        </w:tc>
        <w:tc>
          <w:tcPr>
            <w:tcW w:w="2948" w:type="dxa"/>
          </w:tcPr>
          <w:p w:rsidR="00463201" w:rsidRPr="006339C2" w:rsidRDefault="00463201" w:rsidP="003A29E9">
            <w:pPr>
              <w:shd w:val="clear" w:color="auto" w:fill="FFFFFF"/>
              <w:spacing w:before="210"/>
              <w:rPr>
                <w:color w:val="000000"/>
                <w:sz w:val="24"/>
                <w:szCs w:val="24"/>
              </w:rPr>
            </w:pPr>
            <w:r>
              <w:rPr>
                <w:sz w:val="24"/>
                <w:szCs w:val="24"/>
              </w:rPr>
              <w:t>1 квалификационный уровень</w:t>
            </w:r>
          </w:p>
        </w:tc>
        <w:tc>
          <w:tcPr>
            <w:tcW w:w="4030" w:type="dxa"/>
          </w:tcPr>
          <w:p w:rsidR="00463201" w:rsidRDefault="00463201" w:rsidP="003A29E9">
            <w:pPr>
              <w:jc w:val="center"/>
              <w:rPr>
                <w:sz w:val="24"/>
                <w:szCs w:val="24"/>
              </w:rPr>
            </w:pPr>
            <w:r>
              <w:rPr>
                <w:sz w:val="24"/>
                <w:szCs w:val="24"/>
              </w:rPr>
              <w:t>делопроизводитель; секретарь; секретарь-машинистка</w:t>
            </w:r>
          </w:p>
        </w:tc>
        <w:tc>
          <w:tcPr>
            <w:tcW w:w="1634" w:type="dxa"/>
            <w:gridSpan w:val="2"/>
          </w:tcPr>
          <w:p w:rsidR="00463201" w:rsidRDefault="00463201" w:rsidP="003A29E9">
            <w:pPr>
              <w:jc w:val="center"/>
              <w:rPr>
                <w:sz w:val="24"/>
                <w:szCs w:val="24"/>
              </w:rPr>
            </w:pPr>
            <w:r>
              <w:rPr>
                <w:sz w:val="24"/>
                <w:szCs w:val="24"/>
              </w:rPr>
              <w:t>6064</w:t>
            </w:r>
          </w:p>
        </w:tc>
      </w:tr>
      <w:tr w:rsidR="00463201" w:rsidTr="003A29E9">
        <w:tc>
          <w:tcPr>
            <w:tcW w:w="600" w:type="dxa"/>
          </w:tcPr>
          <w:p w:rsidR="00463201" w:rsidRDefault="00463201" w:rsidP="003A29E9">
            <w:pPr>
              <w:jc w:val="center"/>
              <w:rPr>
                <w:sz w:val="24"/>
                <w:szCs w:val="24"/>
              </w:rPr>
            </w:pPr>
          </w:p>
          <w:p w:rsidR="00463201" w:rsidRDefault="00463201" w:rsidP="003A29E9">
            <w:pPr>
              <w:jc w:val="center"/>
              <w:rPr>
                <w:sz w:val="24"/>
                <w:szCs w:val="24"/>
              </w:rPr>
            </w:pPr>
            <w:r>
              <w:rPr>
                <w:sz w:val="24"/>
                <w:szCs w:val="24"/>
              </w:rPr>
              <w:t>2.</w:t>
            </w:r>
          </w:p>
        </w:tc>
        <w:tc>
          <w:tcPr>
            <w:tcW w:w="8612" w:type="dxa"/>
            <w:gridSpan w:val="4"/>
          </w:tcPr>
          <w:p w:rsidR="00463201" w:rsidRDefault="00463201" w:rsidP="003A29E9">
            <w:pPr>
              <w:jc w:val="center"/>
              <w:rPr>
                <w:sz w:val="24"/>
                <w:szCs w:val="24"/>
              </w:rPr>
            </w:pPr>
            <w:r>
              <w:rPr>
                <w:sz w:val="24"/>
                <w:szCs w:val="24"/>
              </w:rPr>
              <w:t>Профессиональная  квалификационная группа</w:t>
            </w:r>
          </w:p>
          <w:p w:rsidR="00463201" w:rsidRDefault="00463201" w:rsidP="003A29E9">
            <w:pPr>
              <w:jc w:val="center"/>
              <w:rPr>
                <w:sz w:val="24"/>
                <w:szCs w:val="24"/>
              </w:rPr>
            </w:pPr>
            <w:r>
              <w:rPr>
                <w:sz w:val="24"/>
                <w:szCs w:val="24"/>
              </w:rPr>
              <w:t>«Общеотраслевые должности служащих второго уровня»</w:t>
            </w:r>
          </w:p>
        </w:tc>
      </w:tr>
      <w:tr w:rsidR="00463201" w:rsidTr="003A29E9">
        <w:tc>
          <w:tcPr>
            <w:tcW w:w="600" w:type="dxa"/>
          </w:tcPr>
          <w:p w:rsidR="00463201" w:rsidRDefault="00463201" w:rsidP="003A29E9">
            <w:pPr>
              <w:jc w:val="center"/>
              <w:rPr>
                <w:sz w:val="24"/>
                <w:szCs w:val="24"/>
              </w:rPr>
            </w:pPr>
            <w:r>
              <w:rPr>
                <w:sz w:val="24"/>
                <w:szCs w:val="24"/>
              </w:rPr>
              <w:t>2.1.</w:t>
            </w:r>
          </w:p>
        </w:tc>
        <w:tc>
          <w:tcPr>
            <w:tcW w:w="2948" w:type="dxa"/>
          </w:tcPr>
          <w:p w:rsidR="00463201" w:rsidRDefault="00463201" w:rsidP="003A29E9">
            <w:pPr>
              <w:jc w:val="center"/>
              <w:rPr>
                <w:sz w:val="24"/>
                <w:szCs w:val="24"/>
              </w:rPr>
            </w:pPr>
            <w:r>
              <w:rPr>
                <w:sz w:val="24"/>
                <w:szCs w:val="24"/>
              </w:rPr>
              <w:t>1 квалификационный уровень</w:t>
            </w:r>
          </w:p>
        </w:tc>
        <w:tc>
          <w:tcPr>
            <w:tcW w:w="4030" w:type="dxa"/>
          </w:tcPr>
          <w:p w:rsidR="00463201" w:rsidRDefault="00463201" w:rsidP="003A29E9">
            <w:pPr>
              <w:jc w:val="center"/>
              <w:rPr>
                <w:sz w:val="24"/>
                <w:szCs w:val="24"/>
              </w:rPr>
            </w:pPr>
            <w:r>
              <w:rPr>
                <w:sz w:val="24"/>
                <w:szCs w:val="24"/>
              </w:rPr>
              <w:t>художник; лаборант; техники всех специальностей без категории</w:t>
            </w:r>
          </w:p>
        </w:tc>
        <w:tc>
          <w:tcPr>
            <w:tcW w:w="1634" w:type="dxa"/>
            <w:gridSpan w:val="2"/>
          </w:tcPr>
          <w:p w:rsidR="00463201" w:rsidRDefault="00463201" w:rsidP="003A29E9">
            <w:pPr>
              <w:jc w:val="center"/>
              <w:rPr>
                <w:sz w:val="24"/>
                <w:szCs w:val="24"/>
              </w:rPr>
            </w:pPr>
            <w:r>
              <w:rPr>
                <w:sz w:val="24"/>
                <w:szCs w:val="24"/>
              </w:rPr>
              <w:t>6539</w:t>
            </w:r>
          </w:p>
        </w:tc>
      </w:tr>
      <w:tr w:rsidR="00463201" w:rsidTr="003A29E9">
        <w:tc>
          <w:tcPr>
            <w:tcW w:w="600" w:type="dxa"/>
          </w:tcPr>
          <w:p w:rsidR="00463201" w:rsidRDefault="00463201" w:rsidP="003A29E9">
            <w:pPr>
              <w:jc w:val="center"/>
              <w:rPr>
                <w:sz w:val="24"/>
                <w:szCs w:val="24"/>
              </w:rPr>
            </w:pPr>
            <w:r>
              <w:rPr>
                <w:sz w:val="24"/>
                <w:szCs w:val="24"/>
              </w:rPr>
              <w:t>2.2.</w:t>
            </w:r>
          </w:p>
        </w:tc>
        <w:tc>
          <w:tcPr>
            <w:tcW w:w="2948" w:type="dxa"/>
          </w:tcPr>
          <w:p w:rsidR="00463201" w:rsidRDefault="00463201" w:rsidP="003A29E9">
            <w:pPr>
              <w:jc w:val="center"/>
              <w:rPr>
                <w:sz w:val="24"/>
                <w:szCs w:val="24"/>
              </w:rPr>
            </w:pPr>
            <w:r>
              <w:rPr>
                <w:sz w:val="24"/>
                <w:szCs w:val="24"/>
              </w:rPr>
              <w:t>2 квалификационный уровень</w:t>
            </w:r>
          </w:p>
        </w:tc>
        <w:tc>
          <w:tcPr>
            <w:tcW w:w="4030" w:type="dxa"/>
          </w:tcPr>
          <w:p w:rsidR="00463201" w:rsidRDefault="00463201" w:rsidP="003A29E9">
            <w:pPr>
              <w:jc w:val="center"/>
              <w:rPr>
                <w:sz w:val="24"/>
                <w:szCs w:val="24"/>
              </w:rPr>
            </w:pPr>
            <w:r>
              <w:rPr>
                <w:sz w:val="24"/>
                <w:szCs w:val="24"/>
              </w:rPr>
              <w:t>заведующий хозяйством</w:t>
            </w:r>
          </w:p>
        </w:tc>
        <w:tc>
          <w:tcPr>
            <w:tcW w:w="1634" w:type="dxa"/>
            <w:gridSpan w:val="2"/>
          </w:tcPr>
          <w:p w:rsidR="00463201" w:rsidRDefault="00463201" w:rsidP="003A29E9">
            <w:pPr>
              <w:jc w:val="center"/>
              <w:rPr>
                <w:sz w:val="24"/>
                <w:szCs w:val="24"/>
              </w:rPr>
            </w:pPr>
            <w:r>
              <w:rPr>
                <w:sz w:val="24"/>
                <w:szCs w:val="24"/>
              </w:rPr>
              <w:t>6658</w:t>
            </w:r>
          </w:p>
        </w:tc>
      </w:tr>
      <w:tr w:rsidR="00463201" w:rsidTr="003A29E9">
        <w:tc>
          <w:tcPr>
            <w:tcW w:w="600" w:type="dxa"/>
          </w:tcPr>
          <w:p w:rsidR="00463201" w:rsidRDefault="00463201" w:rsidP="003A29E9">
            <w:pPr>
              <w:jc w:val="center"/>
              <w:rPr>
                <w:sz w:val="24"/>
                <w:szCs w:val="24"/>
              </w:rPr>
            </w:pPr>
          </w:p>
          <w:p w:rsidR="00463201" w:rsidRDefault="00463201" w:rsidP="003A29E9">
            <w:pPr>
              <w:jc w:val="center"/>
              <w:rPr>
                <w:sz w:val="24"/>
                <w:szCs w:val="24"/>
              </w:rPr>
            </w:pPr>
            <w:r>
              <w:rPr>
                <w:sz w:val="24"/>
                <w:szCs w:val="24"/>
              </w:rPr>
              <w:t>3.</w:t>
            </w:r>
          </w:p>
        </w:tc>
        <w:tc>
          <w:tcPr>
            <w:tcW w:w="8612" w:type="dxa"/>
            <w:gridSpan w:val="4"/>
          </w:tcPr>
          <w:p w:rsidR="00463201" w:rsidRDefault="00463201" w:rsidP="003A29E9">
            <w:pPr>
              <w:jc w:val="center"/>
              <w:rPr>
                <w:sz w:val="24"/>
                <w:szCs w:val="24"/>
              </w:rPr>
            </w:pPr>
            <w:r>
              <w:rPr>
                <w:sz w:val="24"/>
                <w:szCs w:val="24"/>
              </w:rPr>
              <w:t>Профессиональная  квалификационная группа</w:t>
            </w:r>
          </w:p>
          <w:p w:rsidR="00463201" w:rsidRDefault="00463201" w:rsidP="003A29E9">
            <w:pPr>
              <w:jc w:val="center"/>
              <w:rPr>
                <w:sz w:val="24"/>
                <w:szCs w:val="24"/>
              </w:rPr>
            </w:pPr>
            <w:r>
              <w:rPr>
                <w:sz w:val="24"/>
                <w:szCs w:val="24"/>
              </w:rPr>
              <w:t>«Общеотраслевые должности служащих третьего уровня»</w:t>
            </w:r>
          </w:p>
        </w:tc>
      </w:tr>
      <w:tr w:rsidR="00463201" w:rsidTr="003A29E9">
        <w:tc>
          <w:tcPr>
            <w:tcW w:w="600" w:type="dxa"/>
          </w:tcPr>
          <w:p w:rsidR="00463201" w:rsidRDefault="00463201" w:rsidP="003A29E9">
            <w:pPr>
              <w:jc w:val="center"/>
              <w:rPr>
                <w:sz w:val="24"/>
                <w:szCs w:val="24"/>
              </w:rPr>
            </w:pPr>
            <w:r>
              <w:rPr>
                <w:sz w:val="24"/>
                <w:szCs w:val="24"/>
              </w:rPr>
              <w:t>3.1.</w:t>
            </w:r>
          </w:p>
        </w:tc>
        <w:tc>
          <w:tcPr>
            <w:tcW w:w="2948" w:type="dxa"/>
          </w:tcPr>
          <w:p w:rsidR="00463201" w:rsidRDefault="00463201" w:rsidP="003A29E9">
            <w:pPr>
              <w:jc w:val="center"/>
              <w:rPr>
                <w:sz w:val="24"/>
                <w:szCs w:val="24"/>
              </w:rPr>
            </w:pPr>
            <w:r>
              <w:rPr>
                <w:sz w:val="24"/>
                <w:szCs w:val="24"/>
              </w:rPr>
              <w:t>1 квалификационный уровень</w:t>
            </w:r>
          </w:p>
        </w:tc>
        <w:tc>
          <w:tcPr>
            <w:tcW w:w="4030" w:type="dxa"/>
          </w:tcPr>
          <w:p w:rsidR="00463201" w:rsidRDefault="00463201" w:rsidP="003A29E9">
            <w:pPr>
              <w:jc w:val="center"/>
              <w:rPr>
                <w:sz w:val="24"/>
                <w:szCs w:val="24"/>
              </w:rPr>
            </w:pPr>
            <w:r>
              <w:rPr>
                <w:sz w:val="24"/>
                <w:szCs w:val="24"/>
              </w:rPr>
              <w:t xml:space="preserve">программист </w:t>
            </w:r>
          </w:p>
        </w:tc>
        <w:tc>
          <w:tcPr>
            <w:tcW w:w="1634" w:type="dxa"/>
            <w:gridSpan w:val="2"/>
          </w:tcPr>
          <w:p w:rsidR="00463201" w:rsidRDefault="00463201" w:rsidP="003A29E9">
            <w:pPr>
              <w:jc w:val="center"/>
              <w:rPr>
                <w:sz w:val="24"/>
                <w:szCs w:val="24"/>
              </w:rPr>
            </w:pPr>
            <w:r>
              <w:rPr>
                <w:sz w:val="24"/>
                <w:szCs w:val="24"/>
              </w:rPr>
              <w:t>7489</w:t>
            </w:r>
          </w:p>
        </w:tc>
      </w:tr>
    </w:tbl>
    <w:p w:rsidR="00463201" w:rsidRPr="00D365A9" w:rsidRDefault="00463201" w:rsidP="00463201">
      <w:pPr>
        <w:shd w:val="clear" w:color="auto" w:fill="FFFFFF"/>
        <w:spacing w:before="210"/>
        <w:rPr>
          <w:color w:val="000000"/>
        </w:rPr>
      </w:pPr>
    </w:p>
    <w:p w:rsidR="00463201" w:rsidRPr="00517113" w:rsidRDefault="00463201" w:rsidP="00463201">
      <w:pPr>
        <w:pStyle w:val="af4"/>
        <w:numPr>
          <w:ilvl w:val="0"/>
          <w:numId w:val="22"/>
        </w:numPr>
        <w:spacing w:line="276" w:lineRule="auto"/>
      </w:pPr>
      <w:r>
        <w:t xml:space="preserve">В подпункте 2.3. </w:t>
      </w:r>
      <w:r w:rsidRPr="00517113">
        <w:t xml:space="preserve"> изложить </w:t>
      </w:r>
      <w:r>
        <w:t>таблицу</w:t>
      </w:r>
      <w:r w:rsidRPr="00517113">
        <w:t xml:space="preserve"> в следующей редакции:</w:t>
      </w:r>
    </w:p>
    <w:p w:rsidR="00463201" w:rsidRPr="00517113" w:rsidRDefault="00463201" w:rsidP="00463201">
      <w:pPr>
        <w:pStyle w:val="af4"/>
        <w:jc w:val="right"/>
      </w:pPr>
    </w:p>
    <w:tbl>
      <w:tblPr>
        <w:tblStyle w:val="af7"/>
        <w:tblW w:w="9212" w:type="dxa"/>
        <w:tblInd w:w="360" w:type="dxa"/>
        <w:tblLook w:val="04A0" w:firstRow="1" w:lastRow="0" w:firstColumn="1" w:lastColumn="0" w:noHBand="0" w:noVBand="1"/>
      </w:tblPr>
      <w:tblGrid>
        <w:gridCol w:w="600"/>
        <w:gridCol w:w="3259"/>
        <w:gridCol w:w="3719"/>
        <w:gridCol w:w="11"/>
        <w:gridCol w:w="1623"/>
      </w:tblGrid>
      <w:tr w:rsidR="00463201" w:rsidTr="003A29E9">
        <w:trPr>
          <w:trHeight w:val="562"/>
        </w:trPr>
        <w:tc>
          <w:tcPr>
            <w:tcW w:w="600" w:type="dxa"/>
          </w:tcPr>
          <w:p w:rsidR="00463201" w:rsidRDefault="00463201" w:rsidP="003A29E9">
            <w:pPr>
              <w:rPr>
                <w:sz w:val="24"/>
                <w:szCs w:val="24"/>
              </w:rPr>
            </w:pPr>
            <w:r>
              <w:rPr>
                <w:sz w:val="24"/>
                <w:szCs w:val="24"/>
              </w:rPr>
              <w:t>№ п\п</w:t>
            </w:r>
          </w:p>
        </w:tc>
        <w:tc>
          <w:tcPr>
            <w:tcW w:w="3259" w:type="dxa"/>
          </w:tcPr>
          <w:p w:rsidR="00463201" w:rsidRDefault="00463201" w:rsidP="003A29E9">
            <w:pPr>
              <w:jc w:val="center"/>
              <w:rPr>
                <w:sz w:val="24"/>
                <w:szCs w:val="24"/>
              </w:rPr>
            </w:pPr>
            <w:r>
              <w:rPr>
                <w:sz w:val="24"/>
                <w:szCs w:val="24"/>
              </w:rPr>
              <w:t>Квалификационный уровень</w:t>
            </w:r>
          </w:p>
        </w:tc>
        <w:tc>
          <w:tcPr>
            <w:tcW w:w="3730" w:type="dxa"/>
            <w:gridSpan w:val="2"/>
          </w:tcPr>
          <w:p w:rsidR="00463201" w:rsidRDefault="00463201" w:rsidP="003A29E9">
            <w:pPr>
              <w:jc w:val="center"/>
              <w:rPr>
                <w:sz w:val="24"/>
                <w:szCs w:val="24"/>
              </w:rPr>
            </w:pPr>
            <w:r>
              <w:rPr>
                <w:sz w:val="24"/>
                <w:szCs w:val="24"/>
              </w:rPr>
              <w:t>Должности служащих,  отнесенные квалификационным уровням</w:t>
            </w:r>
          </w:p>
        </w:tc>
        <w:tc>
          <w:tcPr>
            <w:tcW w:w="1623" w:type="dxa"/>
          </w:tcPr>
          <w:p w:rsidR="00463201" w:rsidRDefault="00463201" w:rsidP="003A29E9">
            <w:pPr>
              <w:jc w:val="center"/>
              <w:rPr>
                <w:sz w:val="24"/>
                <w:szCs w:val="24"/>
              </w:rPr>
            </w:pPr>
            <w:r>
              <w:rPr>
                <w:sz w:val="24"/>
                <w:szCs w:val="24"/>
              </w:rPr>
              <w:t>Должностной оклад (рублей)</w:t>
            </w:r>
          </w:p>
        </w:tc>
      </w:tr>
      <w:tr w:rsidR="00463201" w:rsidTr="003A29E9">
        <w:trPr>
          <w:trHeight w:val="337"/>
        </w:trPr>
        <w:tc>
          <w:tcPr>
            <w:tcW w:w="600" w:type="dxa"/>
          </w:tcPr>
          <w:p w:rsidR="00463201" w:rsidRDefault="00463201" w:rsidP="003A29E9">
            <w:pPr>
              <w:jc w:val="center"/>
              <w:rPr>
                <w:sz w:val="24"/>
                <w:szCs w:val="24"/>
              </w:rPr>
            </w:pPr>
            <w:r>
              <w:rPr>
                <w:sz w:val="24"/>
                <w:szCs w:val="24"/>
              </w:rPr>
              <w:t>1</w:t>
            </w:r>
          </w:p>
        </w:tc>
        <w:tc>
          <w:tcPr>
            <w:tcW w:w="3259" w:type="dxa"/>
          </w:tcPr>
          <w:p w:rsidR="00463201" w:rsidRDefault="00463201" w:rsidP="003A29E9">
            <w:pPr>
              <w:jc w:val="center"/>
              <w:rPr>
                <w:sz w:val="24"/>
                <w:szCs w:val="24"/>
              </w:rPr>
            </w:pPr>
            <w:r>
              <w:rPr>
                <w:sz w:val="24"/>
                <w:szCs w:val="24"/>
              </w:rPr>
              <w:t>2</w:t>
            </w:r>
          </w:p>
        </w:tc>
        <w:tc>
          <w:tcPr>
            <w:tcW w:w="3719" w:type="dxa"/>
          </w:tcPr>
          <w:p w:rsidR="00463201" w:rsidRDefault="00463201" w:rsidP="003A29E9">
            <w:pPr>
              <w:jc w:val="center"/>
              <w:rPr>
                <w:sz w:val="24"/>
                <w:szCs w:val="24"/>
              </w:rPr>
            </w:pPr>
            <w:r>
              <w:rPr>
                <w:sz w:val="24"/>
                <w:szCs w:val="24"/>
              </w:rPr>
              <w:t>3</w:t>
            </w:r>
          </w:p>
          <w:p w:rsidR="00463201" w:rsidRDefault="00463201" w:rsidP="003A29E9">
            <w:pPr>
              <w:jc w:val="center"/>
              <w:rPr>
                <w:sz w:val="24"/>
                <w:szCs w:val="24"/>
              </w:rPr>
            </w:pPr>
          </w:p>
        </w:tc>
        <w:tc>
          <w:tcPr>
            <w:tcW w:w="1634" w:type="dxa"/>
            <w:gridSpan w:val="2"/>
          </w:tcPr>
          <w:p w:rsidR="00463201" w:rsidRDefault="00463201" w:rsidP="003A29E9">
            <w:pPr>
              <w:jc w:val="center"/>
              <w:rPr>
                <w:sz w:val="24"/>
                <w:szCs w:val="24"/>
              </w:rPr>
            </w:pPr>
            <w:r>
              <w:rPr>
                <w:sz w:val="24"/>
                <w:szCs w:val="24"/>
              </w:rPr>
              <w:t>4</w:t>
            </w:r>
          </w:p>
        </w:tc>
      </w:tr>
      <w:tr w:rsidR="00463201" w:rsidTr="003A29E9">
        <w:tc>
          <w:tcPr>
            <w:tcW w:w="9212" w:type="dxa"/>
            <w:gridSpan w:val="5"/>
          </w:tcPr>
          <w:p w:rsidR="00463201" w:rsidRDefault="00463201" w:rsidP="003A29E9">
            <w:pPr>
              <w:jc w:val="center"/>
              <w:rPr>
                <w:sz w:val="24"/>
                <w:szCs w:val="24"/>
              </w:rPr>
            </w:pPr>
            <w:r>
              <w:rPr>
                <w:sz w:val="24"/>
                <w:szCs w:val="24"/>
              </w:rPr>
              <w:t>Профессиональная  квалификационная группа</w:t>
            </w:r>
          </w:p>
          <w:p w:rsidR="00463201" w:rsidRDefault="00463201" w:rsidP="003A29E9">
            <w:pPr>
              <w:jc w:val="center"/>
              <w:rPr>
                <w:sz w:val="24"/>
                <w:szCs w:val="24"/>
              </w:rPr>
            </w:pPr>
            <w:r>
              <w:rPr>
                <w:sz w:val="24"/>
                <w:szCs w:val="24"/>
              </w:rPr>
              <w:t>«Должности работников, занятых в библиотеках»</w:t>
            </w:r>
          </w:p>
        </w:tc>
      </w:tr>
      <w:tr w:rsidR="00463201" w:rsidTr="003A29E9">
        <w:tc>
          <w:tcPr>
            <w:tcW w:w="600" w:type="dxa"/>
          </w:tcPr>
          <w:p w:rsidR="00463201" w:rsidRPr="003D7DAF" w:rsidRDefault="00463201" w:rsidP="003A29E9">
            <w:pPr>
              <w:rPr>
                <w:sz w:val="24"/>
                <w:szCs w:val="24"/>
              </w:rPr>
            </w:pPr>
            <w:r>
              <w:rPr>
                <w:sz w:val="24"/>
                <w:szCs w:val="24"/>
                <w:lang w:val="en-US"/>
              </w:rPr>
              <w:t>1</w:t>
            </w:r>
            <w:r>
              <w:rPr>
                <w:sz w:val="24"/>
                <w:szCs w:val="24"/>
              </w:rPr>
              <w:t>.</w:t>
            </w:r>
          </w:p>
        </w:tc>
        <w:tc>
          <w:tcPr>
            <w:tcW w:w="3259" w:type="dxa"/>
          </w:tcPr>
          <w:p w:rsidR="00463201" w:rsidRPr="006339C2" w:rsidRDefault="00463201" w:rsidP="003A29E9">
            <w:pPr>
              <w:shd w:val="clear" w:color="auto" w:fill="FFFFFF"/>
              <w:spacing w:before="210"/>
              <w:rPr>
                <w:color w:val="000000"/>
                <w:sz w:val="24"/>
                <w:szCs w:val="24"/>
              </w:rPr>
            </w:pPr>
            <w:r>
              <w:rPr>
                <w:sz w:val="24"/>
                <w:szCs w:val="24"/>
              </w:rPr>
              <w:t>Должности, отнесенные к ПКГ «Должности работников культуры, искусства и кинематографии ведущего звена»</w:t>
            </w:r>
          </w:p>
        </w:tc>
        <w:tc>
          <w:tcPr>
            <w:tcW w:w="3719" w:type="dxa"/>
          </w:tcPr>
          <w:p w:rsidR="00463201" w:rsidRDefault="00463201" w:rsidP="003A29E9">
            <w:pPr>
              <w:jc w:val="center"/>
              <w:rPr>
                <w:sz w:val="24"/>
                <w:szCs w:val="24"/>
              </w:rPr>
            </w:pPr>
            <w:r>
              <w:rPr>
                <w:sz w:val="24"/>
                <w:szCs w:val="24"/>
              </w:rPr>
              <w:t>библиотекарь</w:t>
            </w:r>
          </w:p>
        </w:tc>
        <w:tc>
          <w:tcPr>
            <w:tcW w:w="1634" w:type="dxa"/>
            <w:gridSpan w:val="2"/>
          </w:tcPr>
          <w:p w:rsidR="00463201" w:rsidRDefault="00463201" w:rsidP="003A29E9">
            <w:pPr>
              <w:jc w:val="center"/>
              <w:rPr>
                <w:sz w:val="24"/>
                <w:szCs w:val="24"/>
              </w:rPr>
            </w:pPr>
            <w:r>
              <w:rPr>
                <w:sz w:val="24"/>
                <w:szCs w:val="24"/>
              </w:rPr>
              <w:t>7550</w:t>
            </w:r>
          </w:p>
        </w:tc>
      </w:tr>
      <w:tr w:rsidR="00463201" w:rsidTr="003A29E9">
        <w:tc>
          <w:tcPr>
            <w:tcW w:w="600" w:type="dxa"/>
          </w:tcPr>
          <w:p w:rsidR="00463201" w:rsidRPr="00517113" w:rsidRDefault="00463201" w:rsidP="00463201">
            <w:pPr>
              <w:pStyle w:val="af4"/>
              <w:numPr>
                <w:ilvl w:val="0"/>
                <w:numId w:val="21"/>
              </w:numPr>
              <w:jc w:val="center"/>
              <w:rPr>
                <w:sz w:val="24"/>
                <w:szCs w:val="24"/>
              </w:rPr>
            </w:pPr>
          </w:p>
        </w:tc>
        <w:tc>
          <w:tcPr>
            <w:tcW w:w="3259" w:type="dxa"/>
          </w:tcPr>
          <w:p w:rsidR="00463201" w:rsidRDefault="00463201" w:rsidP="003A29E9">
            <w:pPr>
              <w:rPr>
                <w:sz w:val="24"/>
                <w:szCs w:val="24"/>
              </w:rPr>
            </w:pPr>
            <w:r>
              <w:rPr>
                <w:sz w:val="24"/>
                <w:szCs w:val="24"/>
              </w:rPr>
              <w:t>Должности руководящего состава культуры, искусства и кинематографии</w:t>
            </w:r>
          </w:p>
        </w:tc>
        <w:tc>
          <w:tcPr>
            <w:tcW w:w="3719" w:type="dxa"/>
          </w:tcPr>
          <w:p w:rsidR="00463201" w:rsidRDefault="00463201" w:rsidP="003A29E9">
            <w:pPr>
              <w:jc w:val="center"/>
              <w:rPr>
                <w:sz w:val="24"/>
                <w:szCs w:val="24"/>
              </w:rPr>
            </w:pPr>
            <w:r>
              <w:rPr>
                <w:sz w:val="24"/>
                <w:szCs w:val="24"/>
              </w:rPr>
              <w:t>заведующий отделом (сектором) библиотеки</w:t>
            </w:r>
          </w:p>
        </w:tc>
        <w:tc>
          <w:tcPr>
            <w:tcW w:w="1634" w:type="dxa"/>
            <w:gridSpan w:val="2"/>
          </w:tcPr>
          <w:p w:rsidR="00463201" w:rsidRDefault="00463201" w:rsidP="003A29E9">
            <w:pPr>
              <w:jc w:val="center"/>
              <w:rPr>
                <w:sz w:val="24"/>
                <w:szCs w:val="24"/>
              </w:rPr>
            </w:pPr>
            <w:r>
              <w:rPr>
                <w:sz w:val="24"/>
                <w:szCs w:val="24"/>
              </w:rPr>
              <w:t>8876</w:t>
            </w:r>
          </w:p>
        </w:tc>
      </w:tr>
    </w:tbl>
    <w:p w:rsidR="00463201" w:rsidRPr="00D365A9" w:rsidRDefault="00463201" w:rsidP="00463201">
      <w:pPr>
        <w:shd w:val="clear" w:color="auto" w:fill="FFFFFF"/>
        <w:spacing w:before="210"/>
        <w:ind w:firstLine="540"/>
        <w:rPr>
          <w:color w:val="000000"/>
        </w:rPr>
      </w:pPr>
    </w:p>
    <w:p w:rsidR="00463201" w:rsidRPr="00C77F78" w:rsidRDefault="00463201" w:rsidP="00463201">
      <w:pPr>
        <w:pStyle w:val="af4"/>
        <w:numPr>
          <w:ilvl w:val="0"/>
          <w:numId w:val="21"/>
        </w:numPr>
        <w:spacing w:line="276" w:lineRule="auto"/>
      </w:pPr>
      <w:r w:rsidRPr="00C77F78">
        <w:t xml:space="preserve">В подпункте </w:t>
      </w:r>
      <w:r>
        <w:t>2.4</w:t>
      </w:r>
      <w:r w:rsidRPr="00C77F78">
        <w:t xml:space="preserve">  изложить таблицу в следующей редакции:</w:t>
      </w:r>
    </w:p>
    <w:tbl>
      <w:tblPr>
        <w:tblStyle w:val="af7"/>
        <w:tblW w:w="0" w:type="auto"/>
        <w:tblInd w:w="360" w:type="dxa"/>
        <w:tblLook w:val="04A0" w:firstRow="1" w:lastRow="0" w:firstColumn="1" w:lastColumn="0" w:noHBand="0" w:noVBand="1"/>
      </w:tblPr>
      <w:tblGrid>
        <w:gridCol w:w="589"/>
        <w:gridCol w:w="6570"/>
        <w:gridCol w:w="1344"/>
      </w:tblGrid>
      <w:tr w:rsidR="00463201" w:rsidTr="003A29E9">
        <w:trPr>
          <w:trHeight w:val="562"/>
        </w:trPr>
        <w:tc>
          <w:tcPr>
            <w:tcW w:w="596" w:type="dxa"/>
          </w:tcPr>
          <w:p w:rsidR="00463201" w:rsidRDefault="00463201" w:rsidP="003A29E9">
            <w:pPr>
              <w:rPr>
                <w:sz w:val="24"/>
                <w:szCs w:val="24"/>
              </w:rPr>
            </w:pPr>
          </w:p>
          <w:p w:rsidR="00463201" w:rsidRDefault="00463201" w:rsidP="003A29E9">
            <w:pPr>
              <w:rPr>
                <w:sz w:val="24"/>
                <w:szCs w:val="24"/>
              </w:rPr>
            </w:pPr>
            <w:r>
              <w:rPr>
                <w:sz w:val="24"/>
                <w:szCs w:val="24"/>
              </w:rPr>
              <w:t>№ п\п</w:t>
            </w:r>
          </w:p>
        </w:tc>
        <w:tc>
          <w:tcPr>
            <w:tcW w:w="7232" w:type="dxa"/>
          </w:tcPr>
          <w:p w:rsidR="00463201" w:rsidRDefault="00463201" w:rsidP="003A29E9">
            <w:pPr>
              <w:jc w:val="center"/>
              <w:rPr>
                <w:sz w:val="24"/>
                <w:szCs w:val="24"/>
              </w:rPr>
            </w:pPr>
            <w:r>
              <w:rPr>
                <w:sz w:val="24"/>
                <w:szCs w:val="24"/>
              </w:rPr>
              <w:t>Разряд работ в соответствии с Единым тарифно-квалификационным справочником работ и профессий рабочих</w:t>
            </w:r>
          </w:p>
        </w:tc>
        <w:tc>
          <w:tcPr>
            <w:tcW w:w="1383" w:type="dxa"/>
          </w:tcPr>
          <w:p w:rsidR="00463201" w:rsidRDefault="00463201" w:rsidP="003A29E9">
            <w:pPr>
              <w:jc w:val="center"/>
              <w:rPr>
                <w:sz w:val="24"/>
                <w:szCs w:val="24"/>
              </w:rPr>
            </w:pPr>
            <w:r>
              <w:rPr>
                <w:sz w:val="24"/>
                <w:szCs w:val="24"/>
              </w:rPr>
              <w:t>Оклад (рублей)</w:t>
            </w:r>
          </w:p>
        </w:tc>
      </w:tr>
      <w:tr w:rsidR="00463201" w:rsidTr="003A29E9">
        <w:trPr>
          <w:trHeight w:val="337"/>
        </w:trPr>
        <w:tc>
          <w:tcPr>
            <w:tcW w:w="596" w:type="dxa"/>
          </w:tcPr>
          <w:p w:rsidR="00463201" w:rsidRDefault="00463201" w:rsidP="003A29E9">
            <w:pPr>
              <w:jc w:val="center"/>
              <w:rPr>
                <w:sz w:val="24"/>
                <w:szCs w:val="24"/>
              </w:rPr>
            </w:pPr>
            <w:r>
              <w:rPr>
                <w:sz w:val="24"/>
                <w:szCs w:val="24"/>
              </w:rPr>
              <w:t>1</w:t>
            </w:r>
          </w:p>
        </w:tc>
        <w:tc>
          <w:tcPr>
            <w:tcW w:w="7232" w:type="dxa"/>
          </w:tcPr>
          <w:p w:rsidR="00463201" w:rsidRDefault="00463201" w:rsidP="003A29E9">
            <w:pPr>
              <w:jc w:val="center"/>
              <w:rPr>
                <w:sz w:val="24"/>
                <w:szCs w:val="24"/>
              </w:rPr>
            </w:pPr>
            <w:r>
              <w:rPr>
                <w:sz w:val="24"/>
                <w:szCs w:val="24"/>
              </w:rPr>
              <w:t>2</w:t>
            </w:r>
          </w:p>
        </w:tc>
        <w:tc>
          <w:tcPr>
            <w:tcW w:w="1383" w:type="dxa"/>
          </w:tcPr>
          <w:p w:rsidR="00463201" w:rsidRDefault="00463201" w:rsidP="003A29E9">
            <w:pPr>
              <w:jc w:val="center"/>
              <w:rPr>
                <w:sz w:val="24"/>
                <w:szCs w:val="24"/>
              </w:rPr>
            </w:pPr>
            <w:r>
              <w:rPr>
                <w:sz w:val="24"/>
                <w:szCs w:val="24"/>
              </w:rPr>
              <w:t>3</w:t>
            </w:r>
          </w:p>
        </w:tc>
      </w:tr>
      <w:tr w:rsidR="00463201" w:rsidTr="003A29E9">
        <w:tc>
          <w:tcPr>
            <w:tcW w:w="596" w:type="dxa"/>
          </w:tcPr>
          <w:p w:rsidR="00463201" w:rsidRPr="00C77F78" w:rsidRDefault="00463201" w:rsidP="003A29E9">
            <w:pPr>
              <w:jc w:val="center"/>
              <w:rPr>
                <w:sz w:val="24"/>
                <w:szCs w:val="24"/>
              </w:rPr>
            </w:pPr>
            <w:r>
              <w:rPr>
                <w:sz w:val="24"/>
                <w:szCs w:val="24"/>
                <w:lang w:val="en-US"/>
              </w:rPr>
              <w:t>1</w:t>
            </w:r>
            <w:r>
              <w:rPr>
                <w:sz w:val="24"/>
                <w:szCs w:val="24"/>
              </w:rPr>
              <w:t>.</w:t>
            </w:r>
          </w:p>
        </w:tc>
        <w:tc>
          <w:tcPr>
            <w:tcW w:w="7232" w:type="dxa"/>
          </w:tcPr>
          <w:p w:rsidR="00463201" w:rsidRDefault="00463201" w:rsidP="003A29E9">
            <w:pPr>
              <w:rPr>
                <w:sz w:val="24"/>
                <w:szCs w:val="24"/>
              </w:rPr>
            </w:pPr>
            <w:r>
              <w:rPr>
                <w:sz w:val="24"/>
                <w:szCs w:val="24"/>
              </w:rPr>
              <w:t>1 разряд работ в соответствии с Единым тарифно-квалификационным справочником работ и профессий рабочих</w:t>
            </w:r>
          </w:p>
        </w:tc>
        <w:tc>
          <w:tcPr>
            <w:tcW w:w="1383" w:type="dxa"/>
          </w:tcPr>
          <w:p w:rsidR="00463201" w:rsidRDefault="00463201" w:rsidP="003A29E9">
            <w:pPr>
              <w:jc w:val="center"/>
              <w:rPr>
                <w:sz w:val="24"/>
                <w:szCs w:val="24"/>
              </w:rPr>
            </w:pPr>
            <w:r>
              <w:rPr>
                <w:sz w:val="24"/>
                <w:szCs w:val="24"/>
              </w:rPr>
              <w:t>4531</w:t>
            </w:r>
          </w:p>
        </w:tc>
      </w:tr>
      <w:tr w:rsidR="00463201" w:rsidTr="003A29E9">
        <w:tc>
          <w:tcPr>
            <w:tcW w:w="596" w:type="dxa"/>
          </w:tcPr>
          <w:p w:rsidR="00463201" w:rsidRPr="00C77F78" w:rsidRDefault="00463201" w:rsidP="003A29E9">
            <w:pPr>
              <w:jc w:val="center"/>
              <w:rPr>
                <w:sz w:val="24"/>
                <w:szCs w:val="24"/>
              </w:rPr>
            </w:pPr>
            <w:r>
              <w:rPr>
                <w:sz w:val="24"/>
                <w:szCs w:val="24"/>
              </w:rPr>
              <w:lastRenderedPageBreak/>
              <w:t>2.</w:t>
            </w:r>
          </w:p>
        </w:tc>
        <w:tc>
          <w:tcPr>
            <w:tcW w:w="7232" w:type="dxa"/>
          </w:tcPr>
          <w:p w:rsidR="00463201" w:rsidRDefault="00463201" w:rsidP="003A29E9">
            <w:pPr>
              <w:rPr>
                <w:sz w:val="24"/>
                <w:szCs w:val="24"/>
              </w:rPr>
            </w:pPr>
            <w:r>
              <w:rPr>
                <w:sz w:val="24"/>
                <w:szCs w:val="24"/>
              </w:rPr>
              <w:t>2  разряд работ в соответствии с Единым тарифно-квалификационным справочником работ и профессий рабочих</w:t>
            </w:r>
          </w:p>
        </w:tc>
        <w:tc>
          <w:tcPr>
            <w:tcW w:w="1383" w:type="dxa"/>
          </w:tcPr>
          <w:p w:rsidR="00463201" w:rsidRDefault="00463201" w:rsidP="003A29E9">
            <w:pPr>
              <w:jc w:val="center"/>
              <w:rPr>
                <w:sz w:val="24"/>
                <w:szCs w:val="24"/>
              </w:rPr>
            </w:pPr>
            <w:r>
              <w:rPr>
                <w:sz w:val="24"/>
                <w:szCs w:val="24"/>
              </w:rPr>
              <w:t>4746</w:t>
            </w:r>
          </w:p>
        </w:tc>
      </w:tr>
      <w:tr w:rsidR="00463201" w:rsidTr="003A29E9">
        <w:tc>
          <w:tcPr>
            <w:tcW w:w="596" w:type="dxa"/>
          </w:tcPr>
          <w:p w:rsidR="00463201" w:rsidRPr="00C77F78" w:rsidRDefault="00463201" w:rsidP="003A29E9">
            <w:pPr>
              <w:jc w:val="center"/>
              <w:rPr>
                <w:sz w:val="24"/>
                <w:szCs w:val="24"/>
              </w:rPr>
            </w:pPr>
            <w:r>
              <w:rPr>
                <w:sz w:val="24"/>
                <w:szCs w:val="24"/>
              </w:rPr>
              <w:t>3.</w:t>
            </w:r>
          </w:p>
        </w:tc>
        <w:tc>
          <w:tcPr>
            <w:tcW w:w="7232" w:type="dxa"/>
          </w:tcPr>
          <w:p w:rsidR="00463201" w:rsidRDefault="00463201" w:rsidP="003A29E9">
            <w:pPr>
              <w:rPr>
                <w:sz w:val="24"/>
                <w:szCs w:val="24"/>
              </w:rPr>
            </w:pPr>
            <w:r>
              <w:rPr>
                <w:sz w:val="24"/>
                <w:szCs w:val="24"/>
              </w:rPr>
              <w:t>3 разряд работ в соответствии с Единым тарифно-квалификационным справочником работ и профессий рабочих</w:t>
            </w:r>
          </w:p>
        </w:tc>
        <w:tc>
          <w:tcPr>
            <w:tcW w:w="1383" w:type="dxa"/>
          </w:tcPr>
          <w:p w:rsidR="00463201" w:rsidRDefault="00463201" w:rsidP="003A29E9">
            <w:pPr>
              <w:jc w:val="center"/>
              <w:rPr>
                <w:sz w:val="24"/>
                <w:szCs w:val="24"/>
              </w:rPr>
            </w:pPr>
            <w:r>
              <w:rPr>
                <w:sz w:val="24"/>
                <w:szCs w:val="24"/>
              </w:rPr>
              <w:t>4961</w:t>
            </w:r>
          </w:p>
        </w:tc>
      </w:tr>
      <w:tr w:rsidR="00463201" w:rsidTr="003A29E9">
        <w:tc>
          <w:tcPr>
            <w:tcW w:w="596" w:type="dxa"/>
          </w:tcPr>
          <w:p w:rsidR="00463201" w:rsidRPr="00C77F78" w:rsidRDefault="00463201" w:rsidP="003A29E9">
            <w:pPr>
              <w:jc w:val="center"/>
              <w:rPr>
                <w:sz w:val="24"/>
                <w:szCs w:val="24"/>
              </w:rPr>
            </w:pPr>
            <w:r>
              <w:rPr>
                <w:sz w:val="24"/>
                <w:szCs w:val="24"/>
              </w:rPr>
              <w:t>4.</w:t>
            </w:r>
          </w:p>
        </w:tc>
        <w:tc>
          <w:tcPr>
            <w:tcW w:w="7232" w:type="dxa"/>
          </w:tcPr>
          <w:p w:rsidR="00463201" w:rsidRDefault="00463201" w:rsidP="003A29E9">
            <w:pPr>
              <w:rPr>
                <w:sz w:val="24"/>
                <w:szCs w:val="24"/>
              </w:rPr>
            </w:pPr>
            <w:r>
              <w:rPr>
                <w:sz w:val="24"/>
                <w:szCs w:val="24"/>
              </w:rPr>
              <w:t>4 разряд работ в соответствии с Единым тарифно-квалификационным справочником работ и профессий рабочих</w:t>
            </w:r>
          </w:p>
        </w:tc>
        <w:tc>
          <w:tcPr>
            <w:tcW w:w="1383" w:type="dxa"/>
          </w:tcPr>
          <w:p w:rsidR="00463201" w:rsidRDefault="00463201" w:rsidP="003A29E9">
            <w:pPr>
              <w:jc w:val="center"/>
              <w:rPr>
                <w:sz w:val="24"/>
                <w:szCs w:val="24"/>
              </w:rPr>
            </w:pPr>
            <w:r>
              <w:rPr>
                <w:sz w:val="24"/>
                <w:szCs w:val="24"/>
              </w:rPr>
              <w:t>6256</w:t>
            </w:r>
          </w:p>
        </w:tc>
      </w:tr>
      <w:tr w:rsidR="00463201" w:rsidTr="003A29E9">
        <w:tc>
          <w:tcPr>
            <w:tcW w:w="596" w:type="dxa"/>
          </w:tcPr>
          <w:p w:rsidR="00463201" w:rsidRPr="00C77F78" w:rsidRDefault="00463201" w:rsidP="003A29E9">
            <w:pPr>
              <w:jc w:val="center"/>
              <w:rPr>
                <w:sz w:val="24"/>
                <w:szCs w:val="24"/>
              </w:rPr>
            </w:pPr>
            <w:r>
              <w:rPr>
                <w:sz w:val="24"/>
                <w:szCs w:val="24"/>
              </w:rPr>
              <w:t>5.</w:t>
            </w:r>
          </w:p>
        </w:tc>
        <w:tc>
          <w:tcPr>
            <w:tcW w:w="7232" w:type="dxa"/>
          </w:tcPr>
          <w:p w:rsidR="00463201" w:rsidRDefault="00463201" w:rsidP="003A29E9">
            <w:pPr>
              <w:rPr>
                <w:sz w:val="24"/>
                <w:szCs w:val="24"/>
              </w:rPr>
            </w:pPr>
            <w:r>
              <w:rPr>
                <w:sz w:val="24"/>
                <w:szCs w:val="24"/>
              </w:rPr>
              <w:t>5 разряд работ в соответствии с Единым тарифно-квалификационным справочником работ и профессий рабочих</w:t>
            </w:r>
          </w:p>
        </w:tc>
        <w:tc>
          <w:tcPr>
            <w:tcW w:w="1383" w:type="dxa"/>
          </w:tcPr>
          <w:p w:rsidR="00463201" w:rsidRDefault="00463201" w:rsidP="003A29E9">
            <w:pPr>
              <w:jc w:val="center"/>
              <w:rPr>
                <w:sz w:val="24"/>
                <w:szCs w:val="24"/>
              </w:rPr>
            </w:pPr>
            <w:r>
              <w:rPr>
                <w:sz w:val="24"/>
                <w:szCs w:val="24"/>
              </w:rPr>
              <w:t>6328</w:t>
            </w:r>
          </w:p>
        </w:tc>
      </w:tr>
      <w:tr w:rsidR="00463201" w:rsidTr="003A29E9">
        <w:tc>
          <w:tcPr>
            <w:tcW w:w="596" w:type="dxa"/>
          </w:tcPr>
          <w:p w:rsidR="00463201" w:rsidRPr="00C77F78" w:rsidRDefault="00463201" w:rsidP="003A29E9">
            <w:pPr>
              <w:jc w:val="center"/>
              <w:rPr>
                <w:sz w:val="24"/>
                <w:szCs w:val="24"/>
              </w:rPr>
            </w:pPr>
            <w:r>
              <w:rPr>
                <w:sz w:val="24"/>
                <w:szCs w:val="24"/>
              </w:rPr>
              <w:t>6.</w:t>
            </w:r>
          </w:p>
        </w:tc>
        <w:tc>
          <w:tcPr>
            <w:tcW w:w="7232" w:type="dxa"/>
          </w:tcPr>
          <w:p w:rsidR="00463201" w:rsidRDefault="00463201" w:rsidP="003A29E9">
            <w:pPr>
              <w:rPr>
                <w:sz w:val="24"/>
                <w:szCs w:val="24"/>
              </w:rPr>
            </w:pPr>
            <w:r>
              <w:rPr>
                <w:sz w:val="24"/>
                <w:szCs w:val="24"/>
              </w:rPr>
              <w:t>6 разряд работ в соответствии с Единым тарифно-квалификационным справочником работ и профессий рабочих</w:t>
            </w:r>
          </w:p>
        </w:tc>
        <w:tc>
          <w:tcPr>
            <w:tcW w:w="1383" w:type="dxa"/>
          </w:tcPr>
          <w:p w:rsidR="00463201" w:rsidRDefault="00463201" w:rsidP="003A29E9">
            <w:pPr>
              <w:jc w:val="center"/>
              <w:rPr>
                <w:sz w:val="24"/>
                <w:szCs w:val="24"/>
              </w:rPr>
            </w:pPr>
            <w:r>
              <w:rPr>
                <w:sz w:val="24"/>
                <w:szCs w:val="24"/>
              </w:rPr>
              <w:t>6615</w:t>
            </w:r>
          </w:p>
        </w:tc>
      </w:tr>
      <w:tr w:rsidR="00463201" w:rsidTr="003A29E9">
        <w:tc>
          <w:tcPr>
            <w:tcW w:w="596" w:type="dxa"/>
          </w:tcPr>
          <w:p w:rsidR="00463201" w:rsidRDefault="00463201" w:rsidP="003A29E9">
            <w:pPr>
              <w:jc w:val="center"/>
              <w:rPr>
                <w:sz w:val="24"/>
                <w:szCs w:val="24"/>
              </w:rPr>
            </w:pPr>
            <w:r>
              <w:rPr>
                <w:sz w:val="24"/>
                <w:szCs w:val="24"/>
              </w:rPr>
              <w:t>7.</w:t>
            </w:r>
          </w:p>
        </w:tc>
        <w:tc>
          <w:tcPr>
            <w:tcW w:w="7232" w:type="dxa"/>
          </w:tcPr>
          <w:p w:rsidR="00463201" w:rsidRDefault="00463201" w:rsidP="003A29E9">
            <w:pPr>
              <w:rPr>
                <w:sz w:val="24"/>
                <w:szCs w:val="24"/>
              </w:rPr>
            </w:pPr>
            <w:r>
              <w:rPr>
                <w:sz w:val="24"/>
                <w:szCs w:val="24"/>
              </w:rPr>
              <w:t>7 разряд работ в соответствии с Единым тарифно-квалификационным справочником работ и профессий рабочих</w:t>
            </w:r>
          </w:p>
        </w:tc>
        <w:tc>
          <w:tcPr>
            <w:tcW w:w="1383" w:type="dxa"/>
          </w:tcPr>
          <w:p w:rsidR="00463201" w:rsidRDefault="00463201" w:rsidP="003A29E9">
            <w:pPr>
              <w:jc w:val="center"/>
              <w:rPr>
                <w:sz w:val="24"/>
                <w:szCs w:val="24"/>
              </w:rPr>
            </w:pPr>
            <w:r>
              <w:rPr>
                <w:sz w:val="24"/>
                <w:szCs w:val="24"/>
              </w:rPr>
              <w:t>6759</w:t>
            </w:r>
          </w:p>
        </w:tc>
      </w:tr>
      <w:tr w:rsidR="00463201" w:rsidTr="003A29E9">
        <w:tc>
          <w:tcPr>
            <w:tcW w:w="596" w:type="dxa"/>
          </w:tcPr>
          <w:p w:rsidR="00463201" w:rsidRDefault="00463201" w:rsidP="003A29E9">
            <w:pPr>
              <w:jc w:val="center"/>
              <w:rPr>
                <w:sz w:val="24"/>
                <w:szCs w:val="24"/>
              </w:rPr>
            </w:pPr>
            <w:r>
              <w:rPr>
                <w:sz w:val="24"/>
                <w:szCs w:val="24"/>
              </w:rPr>
              <w:t>8.</w:t>
            </w:r>
          </w:p>
        </w:tc>
        <w:tc>
          <w:tcPr>
            <w:tcW w:w="7232" w:type="dxa"/>
          </w:tcPr>
          <w:p w:rsidR="00463201" w:rsidRDefault="00463201" w:rsidP="003A29E9">
            <w:pPr>
              <w:rPr>
                <w:sz w:val="24"/>
                <w:szCs w:val="24"/>
              </w:rPr>
            </w:pPr>
            <w:r>
              <w:rPr>
                <w:sz w:val="24"/>
                <w:szCs w:val="24"/>
              </w:rPr>
              <w:t>8 разряд работ в соответствии с Единым тарифно-квалификационным справочником работ и профессий рабочих</w:t>
            </w:r>
          </w:p>
        </w:tc>
        <w:tc>
          <w:tcPr>
            <w:tcW w:w="1383" w:type="dxa"/>
          </w:tcPr>
          <w:p w:rsidR="00463201" w:rsidRDefault="00463201" w:rsidP="003A29E9">
            <w:pPr>
              <w:jc w:val="center"/>
              <w:rPr>
                <w:sz w:val="24"/>
                <w:szCs w:val="24"/>
              </w:rPr>
            </w:pPr>
            <w:r>
              <w:rPr>
                <w:sz w:val="24"/>
                <w:szCs w:val="24"/>
              </w:rPr>
              <w:t>7191</w:t>
            </w:r>
          </w:p>
        </w:tc>
      </w:tr>
    </w:tbl>
    <w:p w:rsidR="00463201" w:rsidRPr="00D365A9" w:rsidRDefault="00463201" w:rsidP="00463201">
      <w:pPr>
        <w:shd w:val="clear" w:color="auto" w:fill="FFFFFF"/>
        <w:spacing w:before="210"/>
        <w:ind w:firstLine="540"/>
        <w:rPr>
          <w:color w:val="000000"/>
        </w:rPr>
      </w:pPr>
    </w:p>
    <w:p w:rsidR="00463201" w:rsidRDefault="00463201" w:rsidP="00463201">
      <w:pPr>
        <w:jc w:val="both"/>
        <w:rPr>
          <w:b/>
        </w:rPr>
      </w:pPr>
    </w:p>
    <w:p w:rsidR="00463201" w:rsidRDefault="00463201" w:rsidP="00463201">
      <w:pPr>
        <w:jc w:val="both"/>
        <w:rPr>
          <w:b/>
        </w:rPr>
      </w:pPr>
    </w:p>
    <w:p w:rsidR="00463201" w:rsidRDefault="00463201" w:rsidP="00463201">
      <w:pPr>
        <w:jc w:val="both"/>
        <w:rPr>
          <w:b/>
        </w:rPr>
      </w:pPr>
    </w:p>
    <w:p w:rsidR="00463201" w:rsidRDefault="00463201" w:rsidP="00463201">
      <w:pPr>
        <w:jc w:val="both"/>
        <w:rPr>
          <w:b/>
        </w:rPr>
      </w:pPr>
    </w:p>
    <w:p w:rsidR="00463201" w:rsidRDefault="00463201" w:rsidP="00463201">
      <w:pPr>
        <w:jc w:val="both"/>
        <w:rPr>
          <w:b/>
        </w:rPr>
      </w:pPr>
    </w:p>
    <w:p w:rsidR="00463201" w:rsidRDefault="00463201" w:rsidP="00463201">
      <w:pPr>
        <w:jc w:val="both"/>
        <w:rPr>
          <w:b/>
        </w:rPr>
      </w:pPr>
    </w:p>
    <w:p w:rsidR="00463201" w:rsidRDefault="00463201" w:rsidP="00463201">
      <w:pPr>
        <w:jc w:val="both"/>
        <w:rPr>
          <w:b/>
        </w:rPr>
      </w:pPr>
    </w:p>
    <w:p w:rsidR="00463201" w:rsidRDefault="00463201" w:rsidP="00463201">
      <w:pPr>
        <w:jc w:val="both"/>
        <w:rPr>
          <w:b/>
        </w:rPr>
      </w:pPr>
    </w:p>
    <w:p w:rsidR="00463201" w:rsidRDefault="00463201" w:rsidP="00463201">
      <w:pPr>
        <w:jc w:val="both"/>
        <w:rPr>
          <w:b/>
        </w:rPr>
      </w:pPr>
    </w:p>
    <w:p w:rsidR="00463201" w:rsidRDefault="00463201" w:rsidP="00463201">
      <w:pPr>
        <w:jc w:val="both"/>
        <w:rPr>
          <w:b/>
        </w:rPr>
      </w:pPr>
    </w:p>
    <w:p w:rsidR="00463201" w:rsidRDefault="00463201" w:rsidP="00463201">
      <w:pPr>
        <w:jc w:val="both"/>
        <w:rPr>
          <w:b/>
        </w:rPr>
      </w:pPr>
    </w:p>
    <w:p w:rsidR="00463201" w:rsidRDefault="00463201" w:rsidP="00463201">
      <w:pPr>
        <w:jc w:val="both"/>
        <w:rPr>
          <w:b/>
        </w:rPr>
      </w:pPr>
    </w:p>
    <w:p w:rsidR="00463201" w:rsidRDefault="00463201" w:rsidP="00463201">
      <w:pPr>
        <w:jc w:val="both"/>
        <w:rPr>
          <w:b/>
        </w:rPr>
      </w:pPr>
    </w:p>
    <w:p w:rsidR="00463201" w:rsidRDefault="00463201" w:rsidP="00463201">
      <w:pPr>
        <w:jc w:val="both"/>
        <w:rPr>
          <w:b/>
        </w:rPr>
      </w:pPr>
    </w:p>
    <w:p w:rsidR="00463201" w:rsidRDefault="00463201" w:rsidP="00463201">
      <w:pPr>
        <w:jc w:val="both"/>
        <w:rPr>
          <w:b/>
        </w:rPr>
      </w:pPr>
    </w:p>
    <w:p w:rsidR="00463201" w:rsidRDefault="00463201" w:rsidP="00463201">
      <w:pPr>
        <w:jc w:val="both"/>
        <w:rPr>
          <w:b/>
        </w:rPr>
      </w:pPr>
    </w:p>
    <w:p w:rsidR="00463201" w:rsidRDefault="00463201" w:rsidP="00463201">
      <w:pPr>
        <w:jc w:val="both"/>
        <w:rPr>
          <w:b/>
        </w:rPr>
      </w:pPr>
    </w:p>
    <w:p w:rsidR="00463201" w:rsidRDefault="00463201" w:rsidP="00463201">
      <w:pPr>
        <w:jc w:val="both"/>
        <w:rPr>
          <w:b/>
        </w:rPr>
      </w:pPr>
    </w:p>
    <w:p w:rsidR="00463201" w:rsidRDefault="00463201" w:rsidP="00463201">
      <w:pPr>
        <w:jc w:val="both"/>
        <w:rPr>
          <w:b/>
        </w:rPr>
      </w:pPr>
    </w:p>
    <w:p w:rsidR="00463201" w:rsidRDefault="00463201" w:rsidP="00463201">
      <w:pPr>
        <w:jc w:val="both"/>
        <w:rPr>
          <w:b/>
        </w:rPr>
      </w:pPr>
    </w:p>
    <w:p w:rsidR="00463201" w:rsidRDefault="00463201" w:rsidP="00463201">
      <w:pPr>
        <w:jc w:val="both"/>
        <w:rPr>
          <w:b/>
        </w:rPr>
      </w:pPr>
    </w:p>
    <w:p w:rsidR="00463201" w:rsidRDefault="00463201" w:rsidP="00463201">
      <w:pPr>
        <w:jc w:val="both"/>
        <w:rPr>
          <w:b/>
        </w:rPr>
      </w:pPr>
    </w:p>
    <w:p w:rsidR="00463201" w:rsidRDefault="00463201" w:rsidP="00463201">
      <w:pPr>
        <w:jc w:val="both"/>
        <w:rPr>
          <w:b/>
        </w:rPr>
      </w:pPr>
    </w:p>
    <w:p w:rsidR="00463201" w:rsidRDefault="00463201" w:rsidP="00463201">
      <w:pPr>
        <w:jc w:val="both"/>
        <w:rPr>
          <w:b/>
        </w:rPr>
      </w:pPr>
    </w:p>
    <w:p w:rsidR="00463201" w:rsidRDefault="00463201" w:rsidP="00463201">
      <w:pPr>
        <w:jc w:val="both"/>
        <w:rPr>
          <w:b/>
        </w:rPr>
      </w:pPr>
    </w:p>
    <w:p w:rsidR="00463201" w:rsidRDefault="00463201" w:rsidP="00463201">
      <w:pPr>
        <w:jc w:val="both"/>
        <w:rPr>
          <w:b/>
        </w:rPr>
      </w:pPr>
    </w:p>
    <w:p w:rsidR="00463201" w:rsidRDefault="00463201" w:rsidP="00463201">
      <w:pPr>
        <w:jc w:val="both"/>
        <w:rPr>
          <w:b/>
        </w:rPr>
      </w:pPr>
    </w:p>
    <w:p w:rsidR="00463201" w:rsidRDefault="00463201" w:rsidP="00463201">
      <w:pPr>
        <w:jc w:val="both"/>
        <w:rPr>
          <w:b/>
        </w:rPr>
      </w:pPr>
    </w:p>
    <w:p w:rsidR="00463201" w:rsidRDefault="00463201" w:rsidP="00463201">
      <w:pPr>
        <w:jc w:val="both"/>
        <w:rPr>
          <w:b/>
        </w:rPr>
      </w:pPr>
    </w:p>
    <w:p w:rsidR="00463201" w:rsidRDefault="00463201" w:rsidP="00463201">
      <w:pPr>
        <w:jc w:val="both"/>
        <w:rPr>
          <w:b/>
        </w:rPr>
      </w:pPr>
    </w:p>
    <w:p w:rsidR="00463201" w:rsidRDefault="00463201" w:rsidP="00463201">
      <w:pPr>
        <w:jc w:val="center"/>
        <w:rPr>
          <w:b/>
        </w:rPr>
      </w:pPr>
      <w:r>
        <w:rPr>
          <w:b/>
        </w:rPr>
        <w:t xml:space="preserve">Изменения в Положении об оплате труда работников </w:t>
      </w:r>
    </w:p>
    <w:p w:rsidR="00463201" w:rsidRDefault="00463201" w:rsidP="00463201">
      <w:pPr>
        <w:jc w:val="center"/>
        <w:rPr>
          <w:b/>
        </w:rPr>
      </w:pPr>
      <w:r>
        <w:rPr>
          <w:b/>
        </w:rPr>
        <w:lastRenderedPageBreak/>
        <w:t>муниципального</w:t>
      </w:r>
    </w:p>
    <w:p w:rsidR="00463201" w:rsidRDefault="00463201" w:rsidP="00463201">
      <w:pPr>
        <w:jc w:val="center"/>
        <w:rPr>
          <w:b/>
        </w:rPr>
      </w:pPr>
      <w:r>
        <w:rPr>
          <w:b/>
        </w:rPr>
        <w:t xml:space="preserve">казенного общеобразовательного учреждения </w:t>
      </w:r>
    </w:p>
    <w:p w:rsidR="00463201" w:rsidRDefault="00463201" w:rsidP="00463201">
      <w:pPr>
        <w:jc w:val="center"/>
        <w:rPr>
          <w:b/>
        </w:rPr>
      </w:pPr>
      <w:r>
        <w:rPr>
          <w:b/>
        </w:rPr>
        <w:t xml:space="preserve">«Средняя общеобразовательная школа № 6» </w:t>
      </w:r>
    </w:p>
    <w:p w:rsidR="00463201" w:rsidRDefault="00463201" w:rsidP="00463201">
      <w:pPr>
        <w:jc w:val="center"/>
      </w:pPr>
      <w:r>
        <w:t>(приказ от 25.08.2022 № 12)</w:t>
      </w:r>
    </w:p>
    <w:p w:rsidR="00463201" w:rsidRDefault="00463201" w:rsidP="00463201">
      <w:pPr>
        <w:jc w:val="both"/>
        <w:rPr>
          <w:b/>
        </w:rPr>
      </w:pPr>
    </w:p>
    <w:p w:rsidR="00463201" w:rsidRDefault="00463201" w:rsidP="00463201">
      <w:pPr>
        <w:jc w:val="both"/>
      </w:pPr>
      <w:r>
        <w:rPr>
          <w:b/>
        </w:rPr>
        <w:t>Основание</w:t>
      </w:r>
      <w:r>
        <w:t xml:space="preserve">: </w:t>
      </w:r>
    </w:p>
    <w:p w:rsidR="00463201" w:rsidRDefault="00463201" w:rsidP="00463201">
      <w:pPr>
        <w:jc w:val="both"/>
      </w:pPr>
      <w:r>
        <w:t>Постановление администрации Курского муниципального округа Ставропольского края от 08 августа 2022 г. № 809 «О внесении изменений в Положение об оплате труда работников муниципальных казенных образовательных учреждений Курского муниципального округа Ставропольского края, утвержденное постановлением администрации Курского муниципального округа Ставропольского края от 12 июля 2021 г. № 769».</w:t>
      </w:r>
    </w:p>
    <w:p w:rsidR="00463201" w:rsidRDefault="00463201" w:rsidP="00463201">
      <w:pPr>
        <w:pStyle w:val="ConsPlusNormal"/>
        <w:ind w:left="-567" w:firstLine="425"/>
        <w:rPr>
          <w:rFonts w:ascii="Times New Roman" w:hAnsi="Times New Roman" w:cs="Times New Roman"/>
          <w:sz w:val="28"/>
          <w:szCs w:val="28"/>
        </w:rPr>
      </w:pPr>
    </w:p>
    <w:p w:rsidR="00463201" w:rsidRDefault="00463201" w:rsidP="00463201">
      <w:pPr>
        <w:pStyle w:val="ConsPlusNormal"/>
        <w:rPr>
          <w:rFonts w:ascii="Times New Roman" w:hAnsi="Times New Roman" w:cs="Times New Roman"/>
          <w:sz w:val="24"/>
          <w:szCs w:val="24"/>
        </w:rPr>
      </w:pPr>
      <w:r>
        <w:rPr>
          <w:rFonts w:ascii="Times New Roman" w:hAnsi="Times New Roman" w:cs="Times New Roman"/>
          <w:sz w:val="24"/>
          <w:szCs w:val="24"/>
        </w:rPr>
        <w:t xml:space="preserve">Подпункт </w:t>
      </w:r>
      <w:r w:rsidRPr="0009497A">
        <w:rPr>
          <w:rFonts w:ascii="Times New Roman" w:hAnsi="Times New Roman" w:cs="Times New Roman"/>
          <w:sz w:val="24"/>
          <w:szCs w:val="24"/>
        </w:rPr>
        <w:t>2.1.4.Ставки заработной платы по профессиональной квалификационной группе «Должности педагогических работников»:</w:t>
      </w:r>
    </w:p>
    <w:p w:rsidR="00463201" w:rsidRPr="0009497A" w:rsidRDefault="00463201" w:rsidP="00463201">
      <w:pPr>
        <w:pStyle w:val="ConsPlusNormal"/>
        <w:rPr>
          <w:rFonts w:ascii="Times New Roman" w:hAnsi="Times New Roman" w:cs="Times New Roman"/>
          <w:sz w:val="24"/>
          <w:szCs w:val="24"/>
        </w:rPr>
      </w:pPr>
    </w:p>
    <w:tbl>
      <w:tblPr>
        <w:tblW w:w="0" w:type="auto"/>
        <w:tblCellSpacing w:w="5" w:type="nil"/>
        <w:tblInd w:w="-492" w:type="dxa"/>
        <w:tblLayout w:type="fixed"/>
        <w:tblCellMar>
          <w:left w:w="75" w:type="dxa"/>
          <w:right w:w="75" w:type="dxa"/>
        </w:tblCellMar>
        <w:tblLook w:val="0000" w:firstRow="0" w:lastRow="0" w:firstColumn="0" w:lastColumn="0" w:noHBand="0" w:noVBand="0"/>
      </w:tblPr>
      <w:tblGrid>
        <w:gridCol w:w="703"/>
        <w:gridCol w:w="6"/>
        <w:gridCol w:w="2783"/>
        <w:gridCol w:w="4095"/>
        <w:gridCol w:w="2274"/>
      </w:tblGrid>
      <w:tr w:rsidR="00463201" w:rsidRPr="0009497A" w:rsidTr="003A29E9">
        <w:trPr>
          <w:tblCellSpacing w:w="5" w:type="nil"/>
        </w:trPr>
        <w:tc>
          <w:tcPr>
            <w:tcW w:w="709" w:type="dxa"/>
            <w:gridSpan w:val="2"/>
            <w:tcBorders>
              <w:top w:val="single" w:sz="4" w:space="0" w:color="auto"/>
              <w:left w:val="single" w:sz="4" w:space="0" w:color="auto"/>
              <w:bottom w:val="single" w:sz="4" w:space="0" w:color="auto"/>
              <w:right w:val="single" w:sz="4" w:space="0" w:color="auto"/>
            </w:tcBorders>
            <w:vAlign w:val="center"/>
          </w:tcPr>
          <w:p w:rsidR="00463201" w:rsidRDefault="00463201" w:rsidP="003A29E9">
            <w:pPr>
              <w:pStyle w:val="ConsPlusNormal"/>
              <w:ind w:left="-567" w:firstLine="425"/>
              <w:jc w:val="center"/>
              <w:rPr>
                <w:rFonts w:ascii="Times New Roman" w:hAnsi="Times New Roman" w:cs="Times New Roman"/>
                <w:sz w:val="24"/>
                <w:szCs w:val="24"/>
              </w:rPr>
            </w:pPr>
            <w:r w:rsidRPr="0009497A">
              <w:rPr>
                <w:rFonts w:ascii="Times New Roman" w:hAnsi="Times New Roman" w:cs="Times New Roman"/>
                <w:sz w:val="24"/>
                <w:szCs w:val="24"/>
              </w:rPr>
              <w:t>№</w:t>
            </w:r>
          </w:p>
          <w:p w:rsidR="00463201" w:rsidRPr="0009497A" w:rsidRDefault="00463201" w:rsidP="003A29E9">
            <w:pPr>
              <w:pStyle w:val="ConsPlusNormal"/>
              <w:ind w:left="-567" w:firstLine="425"/>
              <w:jc w:val="center"/>
              <w:rPr>
                <w:rFonts w:ascii="Times New Roman" w:hAnsi="Times New Roman" w:cs="Times New Roman"/>
                <w:sz w:val="24"/>
                <w:szCs w:val="24"/>
              </w:rPr>
            </w:pPr>
            <w:r w:rsidRPr="0009497A">
              <w:rPr>
                <w:rFonts w:ascii="Times New Roman" w:hAnsi="Times New Roman" w:cs="Times New Roman"/>
                <w:sz w:val="24"/>
                <w:szCs w:val="24"/>
              </w:rPr>
              <w:t xml:space="preserve"> п/п</w:t>
            </w:r>
          </w:p>
          <w:p w:rsidR="00463201" w:rsidRPr="0009497A" w:rsidRDefault="00463201" w:rsidP="003A29E9">
            <w:pPr>
              <w:pStyle w:val="ConsPlusNormal"/>
              <w:ind w:left="-567" w:firstLine="425"/>
              <w:jc w:val="center"/>
              <w:rPr>
                <w:rFonts w:ascii="Times New Roman" w:hAnsi="Times New Roman" w:cs="Times New Roman"/>
                <w:sz w:val="24"/>
                <w:szCs w:val="24"/>
              </w:rPr>
            </w:pPr>
          </w:p>
          <w:p w:rsidR="00463201" w:rsidRPr="0009497A" w:rsidRDefault="00463201" w:rsidP="003A29E9">
            <w:pPr>
              <w:pStyle w:val="ConsPlusNormal"/>
              <w:ind w:left="-567" w:firstLine="425"/>
              <w:jc w:val="center"/>
              <w:rPr>
                <w:rFonts w:ascii="Times New Roman" w:hAnsi="Times New Roman" w:cs="Times New Roman"/>
                <w:sz w:val="24"/>
                <w:szCs w:val="24"/>
              </w:rPr>
            </w:pPr>
          </w:p>
        </w:tc>
        <w:tc>
          <w:tcPr>
            <w:tcW w:w="2783" w:type="dxa"/>
            <w:tcBorders>
              <w:top w:val="single" w:sz="4" w:space="0" w:color="auto"/>
              <w:left w:val="single" w:sz="4" w:space="0" w:color="auto"/>
              <w:bottom w:val="single" w:sz="4" w:space="0" w:color="auto"/>
              <w:right w:val="single" w:sz="4" w:space="0" w:color="auto"/>
            </w:tcBorders>
            <w:vAlign w:val="center"/>
          </w:tcPr>
          <w:p w:rsidR="00463201" w:rsidRPr="0009497A" w:rsidRDefault="00463201" w:rsidP="003A29E9">
            <w:pPr>
              <w:pStyle w:val="ConsPlusNormal"/>
              <w:ind w:left="-567" w:firstLine="425"/>
              <w:jc w:val="center"/>
              <w:rPr>
                <w:rFonts w:ascii="Times New Roman" w:hAnsi="Times New Roman" w:cs="Times New Roman"/>
                <w:sz w:val="24"/>
                <w:szCs w:val="24"/>
              </w:rPr>
            </w:pPr>
            <w:r w:rsidRPr="0009497A">
              <w:rPr>
                <w:rFonts w:ascii="Times New Roman" w:hAnsi="Times New Roman" w:cs="Times New Roman"/>
                <w:sz w:val="24"/>
                <w:szCs w:val="24"/>
              </w:rPr>
              <w:t>Квалификационный уровень</w:t>
            </w:r>
          </w:p>
          <w:p w:rsidR="00463201" w:rsidRPr="0009497A" w:rsidRDefault="00463201" w:rsidP="003A29E9">
            <w:pPr>
              <w:pStyle w:val="ConsPlusNormal"/>
              <w:ind w:left="-567" w:firstLine="425"/>
              <w:jc w:val="center"/>
              <w:rPr>
                <w:rFonts w:ascii="Times New Roman" w:hAnsi="Times New Roman" w:cs="Times New Roman"/>
                <w:sz w:val="24"/>
                <w:szCs w:val="24"/>
              </w:rPr>
            </w:pPr>
          </w:p>
          <w:p w:rsidR="00463201" w:rsidRPr="0009497A" w:rsidRDefault="00463201" w:rsidP="003A29E9">
            <w:pPr>
              <w:pStyle w:val="ConsPlusNormal"/>
              <w:ind w:left="-567" w:firstLine="425"/>
              <w:jc w:val="center"/>
              <w:rPr>
                <w:rFonts w:ascii="Times New Roman" w:hAnsi="Times New Roman" w:cs="Times New Roman"/>
                <w:sz w:val="24"/>
                <w:szCs w:val="24"/>
              </w:rPr>
            </w:pPr>
          </w:p>
        </w:tc>
        <w:tc>
          <w:tcPr>
            <w:tcW w:w="4095" w:type="dxa"/>
            <w:tcBorders>
              <w:top w:val="single" w:sz="4" w:space="0" w:color="auto"/>
              <w:left w:val="single" w:sz="4" w:space="0" w:color="auto"/>
              <w:bottom w:val="single" w:sz="4" w:space="0" w:color="auto"/>
              <w:right w:val="single" w:sz="4" w:space="0" w:color="auto"/>
            </w:tcBorders>
            <w:vAlign w:val="center"/>
          </w:tcPr>
          <w:p w:rsidR="00463201" w:rsidRPr="0009497A" w:rsidRDefault="00463201" w:rsidP="003A29E9">
            <w:pPr>
              <w:pStyle w:val="ConsPlusNormal"/>
              <w:ind w:left="-23" w:firstLine="23"/>
              <w:jc w:val="center"/>
              <w:rPr>
                <w:rFonts w:ascii="Times New Roman" w:hAnsi="Times New Roman" w:cs="Times New Roman"/>
                <w:sz w:val="24"/>
                <w:szCs w:val="24"/>
              </w:rPr>
            </w:pPr>
            <w:r w:rsidRPr="0009497A">
              <w:rPr>
                <w:rFonts w:ascii="Times New Roman" w:hAnsi="Times New Roman" w:cs="Times New Roman"/>
                <w:sz w:val="24"/>
                <w:szCs w:val="24"/>
              </w:rPr>
              <w:t xml:space="preserve">Должности педагогических </w:t>
            </w:r>
          </w:p>
          <w:p w:rsidR="00463201" w:rsidRPr="0009497A" w:rsidRDefault="00463201" w:rsidP="003A29E9">
            <w:pPr>
              <w:pStyle w:val="ConsPlusNormal"/>
              <w:ind w:left="-23" w:firstLine="23"/>
              <w:jc w:val="center"/>
              <w:rPr>
                <w:rFonts w:ascii="Times New Roman" w:hAnsi="Times New Roman" w:cs="Times New Roman"/>
                <w:sz w:val="24"/>
                <w:szCs w:val="24"/>
              </w:rPr>
            </w:pPr>
            <w:r w:rsidRPr="0009497A">
              <w:rPr>
                <w:rFonts w:ascii="Times New Roman" w:hAnsi="Times New Roman" w:cs="Times New Roman"/>
                <w:sz w:val="24"/>
                <w:szCs w:val="24"/>
              </w:rPr>
              <w:t xml:space="preserve">работников, отнесенные к </w:t>
            </w:r>
          </w:p>
          <w:p w:rsidR="00463201" w:rsidRPr="0009497A" w:rsidRDefault="00463201" w:rsidP="003A29E9">
            <w:pPr>
              <w:pStyle w:val="ConsPlusNormal"/>
              <w:ind w:left="-23" w:firstLine="23"/>
              <w:jc w:val="center"/>
              <w:rPr>
                <w:rFonts w:ascii="Times New Roman" w:hAnsi="Times New Roman" w:cs="Times New Roman"/>
                <w:sz w:val="24"/>
                <w:szCs w:val="24"/>
              </w:rPr>
            </w:pPr>
            <w:r w:rsidRPr="0009497A">
              <w:rPr>
                <w:rFonts w:ascii="Times New Roman" w:hAnsi="Times New Roman" w:cs="Times New Roman"/>
                <w:sz w:val="24"/>
                <w:szCs w:val="24"/>
              </w:rPr>
              <w:t>квалификационным уровням</w:t>
            </w:r>
          </w:p>
          <w:p w:rsidR="00463201" w:rsidRPr="0009497A" w:rsidRDefault="00463201" w:rsidP="003A29E9">
            <w:pPr>
              <w:pStyle w:val="ConsPlusNormal"/>
              <w:ind w:left="-567" w:firstLine="425"/>
              <w:jc w:val="center"/>
              <w:rPr>
                <w:rFonts w:ascii="Times New Roman" w:hAnsi="Times New Roman"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tcPr>
          <w:p w:rsidR="00463201" w:rsidRPr="0009497A" w:rsidRDefault="00463201" w:rsidP="003A29E9">
            <w:pPr>
              <w:pStyle w:val="ConsPlusNormal"/>
              <w:jc w:val="center"/>
              <w:rPr>
                <w:rFonts w:ascii="Times New Roman" w:hAnsi="Times New Roman" w:cs="Times New Roman"/>
                <w:sz w:val="24"/>
                <w:szCs w:val="24"/>
              </w:rPr>
            </w:pPr>
            <w:r w:rsidRPr="0009497A">
              <w:rPr>
                <w:rFonts w:ascii="Times New Roman" w:hAnsi="Times New Roman" w:cs="Times New Roman"/>
                <w:sz w:val="24"/>
                <w:szCs w:val="24"/>
              </w:rPr>
              <w:t>Должностной оклад, ставка заработной платы (рублей)</w:t>
            </w:r>
          </w:p>
        </w:tc>
      </w:tr>
      <w:tr w:rsidR="00463201" w:rsidRPr="0009497A" w:rsidTr="003A29E9">
        <w:trPr>
          <w:tblCellSpacing w:w="5" w:type="nil"/>
        </w:trPr>
        <w:tc>
          <w:tcPr>
            <w:tcW w:w="703" w:type="dxa"/>
            <w:tcBorders>
              <w:top w:val="single" w:sz="4" w:space="0" w:color="auto"/>
              <w:left w:val="single" w:sz="4" w:space="0" w:color="auto"/>
              <w:bottom w:val="single" w:sz="4" w:space="0" w:color="auto"/>
              <w:right w:val="single" w:sz="4" w:space="0" w:color="auto"/>
            </w:tcBorders>
          </w:tcPr>
          <w:p w:rsidR="00463201" w:rsidRPr="0009497A" w:rsidRDefault="00463201" w:rsidP="003A29E9">
            <w:pPr>
              <w:pStyle w:val="ConsPlusNormal"/>
              <w:ind w:left="-567" w:firstLine="425"/>
              <w:jc w:val="center"/>
              <w:rPr>
                <w:rFonts w:ascii="Times New Roman" w:hAnsi="Times New Roman" w:cs="Times New Roman"/>
                <w:sz w:val="24"/>
                <w:szCs w:val="24"/>
              </w:rPr>
            </w:pPr>
            <w:r w:rsidRPr="0009497A">
              <w:rPr>
                <w:rFonts w:ascii="Times New Roman" w:hAnsi="Times New Roman" w:cs="Times New Roman"/>
                <w:sz w:val="24"/>
                <w:szCs w:val="24"/>
              </w:rPr>
              <w:t>1</w:t>
            </w:r>
          </w:p>
        </w:tc>
        <w:tc>
          <w:tcPr>
            <w:tcW w:w="2789" w:type="dxa"/>
            <w:gridSpan w:val="2"/>
            <w:tcBorders>
              <w:top w:val="single" w:sz="4" w:space="0" w:color="auto"/>
              <w:left w:val="single" w:sz="4" w:space="0" w:color="auto"/>
              <w:bottom w:val="single" w:sz="4" w:space="0" w:color="auto"/>
              <w:right w:val="single" w:sz="4" w:space="0" w:color="auto"/>
            </w:tcBorders>
          </w:tcPr>
          <w:p w:rsidR="00463201" w:rsidRPr="0009497A" w:rsidRDefault="00463201" w:rsidP="003A29E9">
            <w:pPr>
              <w:pStyle w:val="ConsPlusNormal"/>
              <w:ind w:left="-567" w:firstLine="425"/>
              <w:jc w:val="center"/>
              <w:rPr>
                <w:rFonts w:ascii="Times New Roman" w:hAnsi="Times New Roman" w:cs="Times New Roman"/>
                <w:sz w:val="24"/>
                <w:szCs w:val="24"/>
              </w:rPr>
            </w:pPr>
            <w:r w:rsidRPr="0009497A">
              <w:rPr>
                <w:rFonts w:ascii="Times New Roman" w:hAnsi="Times New Roman" w:cs="Times New Roman"/>
                <w:sz w:val="24"/>
                <w:szCs w:val="24"/>
              </w:rPr>
              <w:t>2</w:t>
            </w:r>
          </w:p>
        </w:tc>
        <w:tc>
          <w:tcPr>
            <w:tcW w:w="4092" w:type="dxa"/>
            <w:tcBorders>
              <w:top w:val="single" w:sz="4" w:space="0" w:color="auto"/>
              <w:left w:val="single" w:sz="4" w:space="0" w:color="auto"/>
              <w:bottom w:val="single" w:sz="4" w:space="0" w:color="auto"/>
              <w:right w:val="single" w:sz="4" w:space="0" w:color="auto"/>
            </w:tcBorders>
          </w:tcPr>
          <w:p w:rsidR="00463201" w:rsidRPr="0009497A" w:rsidRDefault="00463201" w:rsidP="003A29E9">
            <w:pPr>
              <w:pStyle w:val="ConsPlusNormal"/>
              <w:ind w:left="-567" w:firstLine="425"/>
              <w:jc w:val="center"/>
              <w:rPr>
                <w:rFonts w:ascii="Times New Roman" w:hAnsi="Times New Roman" w:cs="Times New Roman"/>
                <w:sz w:val="24"/>
                <w:szCs w:val="24"/>
              </w:rPr>
            </w:pPr>
            <w:r w:rsidRPr="0009497A">
              <w:rPr>
                <w:rFonts w:ascii="Times New Roman" w:hAnsi="Times New Roman" w:cs="Times New Roman"/>
                <w:sz w:val="24"/>
                <w:szCs w:val="24"/>
              </w:rPr>
              <w:t>3</w:t>
            </w:r>
          </w:p>
        </w:tc>
        <w:tc>
          <w:tcPr>
            <w:tcW w:w="2274" w:type="dxa"/>
            <w:tcBorders>
              <w:top w:val="single" w:sz="4" w:space="0" w:color="auto"/>
              <w:left w:val="single" w:sz="4" w:space="0" w:color="auto"/>
              <w:bottom w:val="single" w:sz="4" w:space="0" w:color="auto"/>
              <w:right w:val="single" w:sz="4" w:space="0" w:color="auto"/>
            </w:tcBorders>
          </w:tcPr>
          <w:p w:rsidR="00463201" w:rsidRPr="0009497A" w:rsidRDefault="00463201" w:rsidP="003A29E9">
            <w:pPr>
              <w:pStyle w:val="ConsPlusNormal"/>
              <w:ind w:left="-567" w:firstLine="425"/>
              <w:jc w:val="center"/>
              <w:rPr>
                <w:rFonts w:ascii="Times New Roman" w:hAnsi="Times New Roman" w:cs="Times New Roman"/>
                <w:sz w:val="24"/>
                <w:szCs w:val="24"/>
              </w:rPr>
            </w:pPr>
            <w:r w:rsidRPr="0009497A">
              <w:rPr>
                <w:rFonts w:ascii="Times New Roman" w:hAnsi="Times New Roman" w:cs="Times New Roman"/>
                <w:sz w:val="24"/>
                <w:szCs w:val="24"/>
              </w:rPr>
              <w:t>4</w:t>
            </w:r>
          </w:p>
        </w:tc>
      </w:tr>
      <w:tr w:rsidR="00463201" w:rsidRPr="0009497A" w:rsidTr="003A29E9">
        <w:trPr>
          <w:tblCellSpacing w:w="5" w:type="nil"/>
        </w:trPr>
        <w:tc>
          <w:tcPr>
            <w:tcW w:w="709" w:type="dxa"/>
            <w:gridSpan w:val="2"/>
            <w:tcBorders>
              <w:top w:val="single" w:sz="4" w:space="0" w:color="auto"/>
              <w:left w:val="single" w:sz="4" w:space="0" w:color="auto"/>
              <w:bottom w:val="single" w:sz="4" w:space="0" w:color="auto"/>
              <w:right w:val="single" w:sz="4" w:space="0" w:color="auto"/>
            </w:tcBorders>
          </w:tcPr>
          <w:p w:rsidR="00463201" w:rsidRPr="0009497A" w:rsidRDefault="00463201" w:rsidP="003A29E9">
            <w:pPr>
              <w:pStyle w:val="ConsPlusNormal"/>
              <w:ind w:left="-567" w:firstLine="425"/>
              <w:jc w:val="center"/>
              <w:rPr>
                <w:rFonts w:ascii="Times New Roman" w:hAnsi="Times New Roman" w:cs="Times New Roman"/>
                <w:sz w:val="24"/>
                <w:szCs w:val="24"/>
              </w:rPr>
            </w:pPr>
            <w:r w:rsidRPr="0009497A">
              <w:rPr>
                <w:rFonts w:ascii="Times New Roman" w:hAnsi="Times New Roman" w:cs="Times New Roman"/>
                <w:sz w:val="24"/>
                <w:szCs w:val="24"/>
              </w:rPr>
              <w:t>1.</w:t>
            </w:r>
          </w:p>
        </w:tc>
        <w:tc>
          <w:tcPr>
            <w:tcW w:w="2783" w:type="dxa"/>
            <w:tcBorders>
              <w:top w:val="single" w:sz="4" w:space="0" w:color="auto"/>
              <w:left w:val="single" w:sz="4" w:space="0" w:color="auto"/>
              <w:bottom w:val="single" w:sz="4" w:space="0" w:color="auto"/>
              <w:right w:val="single" w:sz="4" w:space="0" w:color="auto"/>
            </w:tcBorders>
          </w:tcPr>
          <w:p w:rsidR="00463201" w:rsidRPr="0009497A" w:rsidRDefault="00463201" w:rsidP="003A29E9">
            <w:pPr>
              <w:pStyle w:val="ConsPlusNormal"/>
              <w:rPr>
                <w:rFonts w:ascii="Times New Roman" w:hAnsi="Times New Roman" w:cs="Times New Roman"/>
                <w:sz w:val="24"/>
                <w:szCs w:val="24"/>
              </w:rPr>
            </w:pPr>
            <w:r w:rsidRPr="0009497A">
              <w:rPr>
                <w:rFonts w:ascii="Times New Roman" w:hAnsi="Times New Roman" w:cs="Times New Roman"/>
                <w:sz w:val="24"/>
                <w:szCs w:val="24"/>
              </w:rPr>
              <w:t>1 квалификационный уровень</w:t>
            </w:r>
          </w:p>
        </w:tc>
        <w:tc>
          <w:tcPr>
            <w:tcW w:w="4095" w:type="dxa"/>
            <w:tcBorders>
              <w:top w:val="single" w:sz="4" w:space="0" w:color="auto"/>
              <w:left w:val="single" w:sz="4" w:space="0" w:color="auto"/>
              <w:bottom w:val="single" w:sz="4" w:space="0" w:color="auto"/>
              <w:right w:val="single" w:sz="4" w:space="0" w:color="auto"/>
            </w:tcBorders>
          </w:tcPr>
          <w:p w:rsidR="00463201" w:rsidRPr="0009497A" w:rsidRDefault="00463201" w:rsidP="003A29E9">
            <w:pPr>
              <w:pStyle w:val="ConsPlusNormal"/>
              <w:jc w:val="both"/>
              <w:rPr>
                <w:rFonts w:ascii="Times New Roman" w:hAnsi="Times New Roman" w:cs="Times New Roman"/>
                <w:sz w:val="24"/>
                <w:szCs w:val="24"/>
              </w:rPr>
            </w:pPr>
            <w:r w:rsidRPr="0009497A">
              <w:rPr>
                <w:rFonts w:ascii="Times New Roman" w:hAnsi="Times New Roman" w:cs="Times New Roman"/>
                <w:sz w:val="24"/>
                <w:szCs w:val="24"/>
              </w:rPr>
              <w:t xml:space="preserve"> Инструктор по физической культуре; музыкальный руководитель; старший вожатый</w:t>
            </w:r>
          </w:p>
        </w:tc>
        <w:tc>
          <w:tcPr>
            <w:tcW w:w="2271" w:type="dxa"/>
            <w:tcBorders>
              <w:top w:val="single" w:sz="4" w:space="0" w:color="auto"/>
              <w:left w:val="single" w:sz="4" w:space="0" w:color="auto"/>
              <w:bottom w:val="single" w:sz="4" w:space="0" w:color="auto"/>
              <w:right w:val="single" w:sz="4" w:space="0" w:color="auto"/>
            </w:tcBorders>
            <w:vAlign w:val="bottom"/>
          </w:tcPr>
          <w:p w:rsidR="00463201" w:rsidRPr="0009497A" w:rsidRDefault="00463201" w:rsidP="003A29E9">
            <w:pPr>
              <w:pStyle w:val="ConsPlusNormal"/>
              <w:ind w:left="-567" w:firstLine="425"/>
              <w:jc w:val="center"/>
              <w:rPr>
                <w:rFonts w:ascii="Times New Roman" w:hAnsi="Times New Roman" w:cs="Times New Roman"/>
                <w:sz w:val="24"/>
                <w:szCs w:val="24"/>
              </w:rPr>
            </w:pPr>
            <w:r>
              <w:rPr>
                <w:rFonts w:ascii="Times New Roman" w:hAnsi="Times New Roman" w:cs="Times New Roman"/>
                <w:sz w:val="24"/>
                <w:szCs w:val="24"/>
              </w:rPr>
              <w:t>7315</w:t>
            </w:r>
          </w:p>
        </w:tc>
      </w:tr>
      <w:tr w:rsidR="00463201" w:rsidRPr="0009497A" w:rsidTr="003A29E9">
        <w:trPr>
          <w:tblCellSpacing w:w="5" w:type="nil"/>
        </w:trPr>
        <w:tc>
          <w:tcPr>
            <w:tcW w:w="709" w:type="dxa"/>
            <w:gridSpan w:val="2"/>
            <w:tcBorders>
              <w:top w:val="single" w:sz="4" w:space="0" w:color="auto"/>
              <w:left w:val="single" w:sz="4" w:space="0" w:color="auto"/>
              <w:bottom w:val="single" w:sz="4" w:space="0" w:color="auto"/>
              <w:right w:val="single" w:sz="4" w:space="0" w:color="auto"/>
            </w:tcBorders>
          </w:tcPr>
          <w:p w:rsidR="00463201" w:rsidRPr="0009497A" w:rsidRDefault="00463201" w:rsidP="003A29E9">
            <w:pPr>
              <w:pStyle w:val="ConsPlusNormal"/>
              <w:ind w:left="-567" w:firstLine="425"/>
              <w:jc w:val="center"/>
              <w:rPr>
                <w:rFonts w:ascii="Times New Roman" w:hAnsi="Times New Roman" w:cs="Times New Roman"/>
                <w:sz w:val="24"/>
                <w:szCs w:val="24"/>
              </w:rPr>
            </w:pPr>
            <w:r w:rsidRPr="0009497A">
              <w:rPr>
                <w:rFonts w:ascii="Times New Roman" w:hAnsi="Times New Roman" w:cs="Times New Roman"/>
                <w:sz w:val="24"/>
                <w:szCs w:val="24"/>
              </w:rPr>
              <w:t>2.</w:t>
            </w:r>
          </w:p>
        </w:tc>
        <w:tc>
          <w:tcPr>
            <w:tcW w:w="2783" w:type="dxa"/>
            <w:tcBorders>
              <w:top w:val="single" w:sz="4" w:space="0" w:color="auto"/>
              <w:left w:val="single" w:sz="4" w:space="0" w:color="auto"/>
              <w:bottom w:val="single" w:sz="4" w:space="0" w:color="auto"/>
              <w:right w:val="single" w:sz="4" w:space="0" w:color="auto"/>
            </w:tcBorders>
          </w:tcPr>
          <w:p w:rsidR="00463201" w:rsidRPr="0009497A" w:rsidRDefault="00463201" w:rsidP="003A29E9">
            <w:pPr>
              <w:pStyle w:val="ConsPlusNormal"/>
              <w:rPr>
                <w:rFonts w:ascii="Times New Roman" w:hAnsi="Times New Roman" w:cs="Times New Roman"/>
                <w:sz w:val="24"/>
                <w:szCs w:val="24"/>
              </w:rPr>
            </w:pPr>
            <w:r w:rsidRPr="0009497A">
              <w:rPr>
                <w:rFonts w:ascii="Times New Roman" w:hAnsi="Times New Roman" w:cs="Times New Roman"/>
                <w:sz w:val="24"/>
                <w:szCs w:val="24"/>
              </w:rPr>
              <w:t>2 квалификационный уровень</w:t>
            </w:r>
          </w:p>
        </w:tc>
        <w:tc>
          <w:tcPr>
            <w:tcW w:w="4095" w:type="dxa"/>
            <w:tcBorders>
              <w:top w:val="single" w:sz="4" w:space="0" w:color="auto"/>
              <w:left w:val="single" w:sz="4" w:space="0" w:color="auto"/>
              <w:bottom w:val="single" w:sz="4" w:space="0" w:color="auto"/>
              <w:right w:val="single" w:sz="4" w:space="0" w:color="auto"/>
            </w:tcBorders>
          </w:tcPr>
          <w:p w:rsidR="00463201" w:rsidRPr="0009497A" w:rsidRDefault="00463201" w:rsidP="003A29E9">
            <w:pPr>
              <w:pStyle w:val="ConsPlusNormal"/>
              <w:jc w:val="both"/>
              <w:rPr>
                <w:rFonts w:ascii="Times New Roman" w:hAnsi="Times New Roman" w:cs="Times New Roman"/>
                <w:sz w:val="24"/>
                <w:szCs w:val="24"/>
              </w:rPr>
            </w:pPr>
            <w:r w:rsidRPr="0009497A">
              <w:rPr>
                <w:rFonts w:ascii="Times New Roman" w:hAnsi="Times New Roman" w:cs="Times New Roman"/>
                <w:sz w:val="24"/>
                <w:szCs w:val="24"/>
              </w:rPr>
              <w:t>Педагог дополнительного обра</w:t>
            </w:r>
            <w:r>
              <w:rPr>
                <w:rFonts w:ascii="Times New Roman" w:hAnsi="Times New Roman" w:cs="Times New Roman"/>
                <w:sz w:val="24"/>
                <w:szCs w:val="24"/>
              </w:rPr>
              <w:t>зования; п</w:t>
            </w:r>
            <w:r w:rsidRPr="0009497A">
              <w:rPr>
                <w:rFonts w:ascii="Times New Roman" w:hAnsi="Times New Roman" w:cs="Times New Roman"/>
                <w:sz w:val="24"/>
                <w:szCs w:val="24"/>
              </w:rPr>
              <w:t>едагог – органи</w:t>
            </w:r>
            <w:r>
              <w:rPr>
                <w:rFonts w:ascii="Times New Roman" w:hAnsi="Times New Roman" w:cs="Times New Roman"/>
                <w:sz w:val="24"/>
                <w:szCs w:val="24"/>
              </w:rPr>
              <w:t>затор; с</w:t>
            </w:r>
            <w:r w:rsidRPr="0009497A">
              <w:rPr>
                <w:rFonts w:ascii="Times New Roman" w:hAnsi="Times New Roman" w:cs="Times New Roman"/>
                <w:sz w:val="24"/>
                <w:szCs w:val="24"/>
              </w:rPr>
              <w:t>оциальный педагог; тренер-преподаватель</w:t>
            </w:r>
          </w:p>
        </w:tc>
        <w:tc>
          <w:tcPr>
            <w:tcW w:w="2271" w:type="dxa"/>
            <w:tcBorders>
              <w:top w:val="single" w:sz="4" w:space="0" w:color="auto"/>
              <w:left w:val="single" w:sz="4" w:space="0" w:color="auto"/>
              <w:bottom w:val="single" w:sz="4" w:space="0" w:color="auto"/>
              <w:right w:val="single" w:sz="4" w:space="0" w:color="auto"/>
            </w:tcBorders>
            <w:vAlign w:val="bottom"/>
          </w:tcPr>
          <w:p w:rsidR="00463201" w:rsidRPr="0009497A" w:rsidRDefault="00463201" w:rsidP="003A29E9">
            <w:pPr>
              <w:pStyle w:val="ConsPlusNormal"/>
              <w:ind w:left="-567" w:firstLine="425"/>
              <w:jc w:val="center"/>
              <w:rPr>
                <w:rFonts w:ascii="Times New Roman" w:hAnsi="Times New Roman" w:cs="Times New Roman"/>
                <w:sz w:val="24"/>
                <w:szCs w:val="24"/>
              </w:rPr>
            </w:pPr>
            <w:r>
              <w:rPr>
                <w:rFonts w:ascii="Times New Roman" w:hAnsi="Times New Roman" w:cs="Times New Roman"/>
                <w:sz w:val="24"/>
                <w:szCs w:val="24"/>
              </w:rPr>
              <w:t>7755</w:t>
            </w:r>
          </w:p>
        </w:tc>
      </w:tr>
      <w:tr w:rsidR="00463201" w:rsidRPr="0009497A" w:rsidTr="003A29E9">
        <w:trPr>
          <w:tblCellSpacing w:w="5" w:type="nil"/>
        </w:trPr>
        <w:tc>
          <w:tcPr>
            <w:tcW w:w="709" w:type="dxa"/>
            <w:gridSpan w:val="2"/>
            <w:tcBorders>
              <w:top w:val="single" w:sz="4" w:space="0" w:color="auto"/>
              <w:left w:val="single" w:sz="4" w:space="0" w:color="auto"/>
              <w:bottom w:val="single" w:sz="4" w:space="0" w:color="auto"/>
              <w:right w:val="single" w:sz="4" w:space="0" w:color="auto"/>
            </w:tcBorders>
          </w:tcPr>
          <w:p w:rsidR="00463201" w:rsidRPr="0009497A" w:rsidRDefault="00463201" w:rsidP="003A29E9">
            <w:pPr>
              <w:pStyle w:val="ConsPlusNormal"/>
              <w:ind w:left="-567" w:firstLine="425"/>
              <w:jc w:val="center"/>
              <w:rPr>
                <w:rFonts w:ascii="Times New Roman" w:hAnsi="Times New Roman" w:cs="Times New Roman"/>
                <w:sz w:val="24"/>
                <w:szCs w:val="24"/>
              </w:rPr>
            </w:pPr>
            <w:r w:rsidRPr="0009497A">
              <w:rPr>
                <w:rFonts w:ascii="Times New Roman" w:hAnsi="Times New Roman" w:cs="Times New Roman"/>
                <w:sz w:val="24"/>
                <w:szCs w:val="24"/>
              </w:rPr>
              <w:t>3.</w:t>
            </w:r>
          </w:p>
        </w:tc>
        <w:tc>
          <w:tcPr>
            <w:tcW w:w="2783" w:type="dxa"/>
            <w:tcBorders>
              <w:top w:val="single" w:sz="4" w:space="0" w:color="auto"/>
              <w:left w:val="single" w:sz="4" w:space="0" w:color="auto"/>
              <w:bottom w:val="single" w:sz="4" w:space="0" w:color="auto"/>
              <w:right w:val="single" w:sz="4" w:space="0" w:color="auto"/>
            </w:tcBorders>
          </w:tcPr>
          <w:p w:rsidR="00463201" w:rsidRPr="0009497A" w:rsidRDefault="00463201" w:rsidP="003A29E9">
            <w:pPr>
              <w:pStyle w:val="ConsPlusNormal"/>
              <w:rPr>
                <w:rFonts w:ascii="Times New Roman" w:hAnsi="Times New Roman" w:cs="Times New Roman"/>
                <w:sz w:val="24"/>
                <w:szCs w:val="24"/>
              </w:rPr>
            </w:pPr>
            <w:r w:rsidRPr="0009497A">
              <w:rPr>
                <w:rFonts w:ascii="Times New Roman" w:hAnsi="Times New Roman" w:cs="Times New Roman"/>
                <w:sz w:val="24"/>
                <w:szCs w:val="24"/>
              </w:rPr>
              <w:t>3 квалификационный уровень</w:t>
            </w:r>
          </w:p>
        </w:tc>
        <w:tc>
          <w:tcPr>
            <w:tcW w:w="4095" w:type="dxa"/>
            <w:tcBorders>
              <w:top w:val="single" w:sz="4" w:space="0" w:color="auto"/>
              <w:left w:val="single" w:sz="4" w:space="0" w:color="auto"/>
              <w:bottom w:val="single" w:sz="4" w:space="0" w:color="auto"/>
              <w:right w:val="single" w:sz="4" w:space="0" w:color="auto"/>
            </w:tcBorders>
          </w:tcPr>
          <w:p w:rsidR="00463201" w:rsidRPr="0009497A" w:rsidRDefault="00463201" w:rsidP="003A29E9">
            <w:pPr>
              <w:pStyle w:val="ConsPlusNormal"/>
              <w:jc w:val="both"/>
              <w:rPr>
                <w:rFonts w:ascii="Times New Roman" w:hAnsi="Times New Roman" w:cs="Times New Roman"/>
                <w:sz w:val="24"/>
                <w:szCs w:val="24"/>
              </w:rPr>
            </w:pPr>
            <w:r w:rsidRPr="0009497A">
              <w:rPr>
                <w:rFonts w:ascii="Times New Roman" w:hAnsi="Times New Roman" w:cs="Times New Roman"/>
                <w:sz w:val="24"/>
                <w:szCs w:val="24"/>
              </w:rPr>
              <w:t>Воспитатель; методист; педагог психолог; мастер производственного обучения.</w:t>
            </w:r>
          </w:p>
        </w:tc>
        <w:tc>
          <w:tcPr>
            <w:tcW w:w="2271" w:type="dxa"/>
            <w:tcBorders>
              <w:top w:val="single" w:sz="4" w:space="0" w:color="auto"/>
              <w:left w:val="single" w:sz="4" w:space="0" w:color="auto"/>
              <w:bottom w:val="single" w:sz="4" w:space="0" w:color="auto"/>
              <w:right w:val="single" w:sz="4" w:space="0" w:color="auto"/>
            </w:tcBorders>
            <w:vAlign w:val="bottom"/>
          </w:tcPr>
          <w:p w:rsidR="00463201" w:rsidRPr="0009497A" w:rsidRDefault="00463201" w:rsidP="003A29E9">
            <w:pPr>
              <w:pStyle w:val="ConsPlusNormal"/>
              <w:jc w:val="center"/>
              <w:rPr>
                <w:rFonts w:ascii="Times New Roman" w:hAnsi="Times New Roman" w:cs="Times New Roman"/>
                <w:sz w:val="24"/>
                <w:szCs w:val="24"/>
              </w:rPr>
            </w:pPr>
            <w:r>
              <w:rPr>
                <w:rFonts w:ascii="Times New Roman" w:hAnsi="Times New Roman" w:cs="Times New Roman"/>
                <w:sz w:val="24"/>
                <w:szCs w:val="24"/>
              </w:rPr>
              <w:t>8250</w:t>
            </w:r>
          </w:p>
        </w:tc>
      </w:tr>
      <w:tr w:rsidR="00463201" w:rsidRPr="0009497A" w:rsidTr="003A29E9">
        <w:trPr>
          <w:tblCellSpacing w:w="5" w:type="nil"/>
        </w:trPr>
        <w:tc>
          <w:tcPr>
            <w:tcW w:w="709" w:type="dxa"/>
            <w:gridSpan w:val="2"/>
            <w:tcBorders>
              <w:top w:val="single" w:sz="4" w:space="0" w:color="auto"/>
              <w:left w:val="single" w:sz="4" w:space="0" w:color="auto"/>
              <w:bottom w:val="single" w:sz="4" w:space="0" w:color="auto"/>
              <w:right w:val="single" w:sz="4" w:space="0" w:color="auto"/>
            </w:tcBorders>
          </w:tcPr>
          <w:p w:rsidR="00463201" w:rsidRPr="0009497A" w:rsidRDefault="00463201" w:rsidP="003A29E9">
            <w:pPr>
              <w:pStyle w:val="ConsPlusNormal"/>
              <w:ind w:left="-567" w:firstLine="425"/>
              <w:jc w:val="center"/>
              <w:rPr>
                <w:rFonts w:ascii="Times New Roman" w:hAnsi="Times New Roman" w:cs="Times New Roman"/>
                <w:sz w:val="24"/>
                <w:szCs w:val="24"/>
              </w:rPr>
            </w:pPr>
            <w:r w:rsidRPr="0009497A">
              <w:rPr>
                <w:rFonts w:ascii="Times New Roman" w:hAnsi="Times New Roman" w:cs="Times New Roman"/>
                <w:sz w:val="24"/>
                <w:szCs w:val="24"/>
              </w:rPr>
              <w:t>4.</w:t>
            </w:r>
          </w:p>
        </w:tc>
        <w:tc>
          <w:tcPr>
            <w:tcW w:w="2783" w:type="dxa"/>
            <w:tcBorders>
              <w:top w:val="single" w:sz="4" w:space="0" w:color="auto"/>
              <w:left w:val="single" w:sz="4" w:space="0" w:color="auto"/>
              <w:bottom w:val="single" w:sz="4" w:space="0" w:color="auto"/>
              <w:right w:val="single" w:sz="4" w:space="0" w:color="auto"/>
            </w:tcBorders>
          </w:tcPr>
          <w:p w:rsidR="00463201" w:rsidRPr="0009497A" w:rsidRDefault="00463201" w:rsidP="003A29E9">
            <w:pPr>
              <w:pStyle w:val="ConsPlusNormal"/>
              <w:rPr>
                <w:rFonts w:ascii="Times New Roman" w:hAnsi="Times New Roman" w:cs="Times New Roman"/>
                <w:sz w:val="24"/>
                <w:szCs w:val="24"/>
              </w:rPr>
            </w:pPr>
            <w:r w:rsidRPr="0009497A">
              <w:rPr>
                <w:rFonts w:ascii="Times New Roman" w:hAnsi="Times New Roman" w:cs="Times New Roman"/>
                <w:sz w:val="24"/>
                <w:szCs w:val="24"/>
              </w:rPr>
              <w:t>4 квалификационный уровень</w:t>
            </w:r>
          </w:p>
        </w:tc>
        <w:tc>
          <w:tcPr>
            <w:tcW w:w="4095" w:type="dxa"/>
            <w:tcBorders>
              <w:top w:val="single" w:sz="4" w:space="0" w:color="auto"/>
              <w:left w:val="single" w:sz="4" w:space="0" w:color="auto"/>
              <w:bottom w:val="single" w:sz="4" w:space="0" w:color="auto"/>
              <w:right w:val="single" w:sz="4" w:space="0" w:color="auto"/>
            </w:tcBorders>
          </w:tcPr>
          <w:p w:rsidR="00463201" w:rsidRPr="0009497A" w:rsidRDefault="00463201" w:rsidP="003A29E9">
            <w:pPr>
              <w:pStyle w:val="ConsPlusNormal"/>
              <w:jc w:val="both"/>
              <w:rPr>
                <w:rFonts w:ascii="Times New Roman" w:hAnsi="Times New Roman" w:cs="Times New Roman"/>
                <w:sz w:val="24"/>
                <w:szCs w:val="24"/>
              </w:rPr>
            </w:pPr>
            <w:r w:rsidRPr="0009497A">
              <w:rPr>
                <w:rFonts w:ascii="Times New Roman" w:hAnsi="Times New Roman" w:cs="Times New Roman"/>
                <w:sz w:val="24"/>
                <w:szCs w:val="24"/>
              </w:rPr>
              <w:t>Преподаватель; преподаватель – организатор основ безопасности жизнедеятельности; старший воспитатель; учитель – логопед (логопед); учитель.</w:t>
            </w:r>
          </w:p>
        </w:tc>
        <w:tc>
          <w:tcPr>
            <w:tcW w:w="2271" w:type="dxa"/>
            <w:tcBorders>
              <w:top w:val="single" w:sz="4" w:space="0" w:color="auto"/>
              <w:left w:val="single" w:sz="4" w:space="0" w:color="auto"/>
              <w:bottom w:val="single" w:sz="4" w:space="0" w:color="auto"/>
              <w:right w:val="single" w:sz="4" w:space="0" w:color="auto"/>
            </w:tcBorders>
            <w:vAlign w:val="bottom"/>
          </w:tcPr>
          <w:p w:rsidR="00463201" w:rsidRPr="0009497A" w:rsidRDefault="00463201" w:rsidP="003A29E9">
            <w:pPr>
              <w:pStyle w:val="ConsPlusNormal"/>
              <w:ind w:left="-567" w:firstLine="425"/>
              <w:jc w:val="center"/>
              <w:rPr>
                <w:rFonts w:ascii="Times New Roman" w:hAnsi="Times New Roman" w:cs="Times New Roman"/>
                <w:sz w:val="24"/>
                <w:szCs w:val="24"/>
              </w:rPr>
            </w:pPr>
            <w:r>
              <w:rPr>
                <w:rFonts w:ascii="Times New Roman" w:hAnsi="Times New Roman" w:cs="Times New Roman"/>
                <w:sz w:val="24"/>
                <w:szCs w:val="24"/>
              </w:rPr>
              <w:t>8800</w:t>
            </w:r>
          </w:p>
        </w:tc>
      </w:tr>
    </w:tbl>
    <w:p w:rsidR="00463201" w:rsidRDefault="00463201" w:rsidP="00463201"/>
    <w:p w:rsidR="00463201" w:rsidRDefault="00463201" w:rsidP="00463201">
      <w:pPr>
        <w:jc w:val="both"/>
        <w:rPr>
          <w:b/>
        </w:rPr>
      </w:pPr>
    </w:p>
    <w:p w:rsidR="00463201" w:rsidRDefault="00463201" w:rsidP="00463201">
      <w:pPr>
        <w:jc w:val="both"/>
        <w:rPr>
          <w:b/>
        </w:rPr>
      </w:pPr>
    </w:p>
    <w:p w:rsidR="00463201" w:rsidRDefault="00463201" w:rsidP="00463201">
      <w:pPr>
        <w:jc w:val="both"/>
        <w:rPr>
          <w:b/>
        </w:rPr>
      </w:pPr>
    </w:p>
    <w:p w:rsidR="00463201" w:rsidRDefault="00463201" w:rsidP="00463201">
      <w:pPr>
        <w:jc w:val="both"/>
        <w:rPr>
          <w:b/>
        </w:rPr>
      </w:pPr>
    </w:p>
    <w:p w:rsidR="00463201" w:rsidRDefault="00463201" w:rsidP="00463201">
      <w:pPr>
        <w:jc w:val="both"/>
        <w:rPr>
          <w:b/>
        </w:rPr>
      </w:pPr>
    </w:p>
    <w:p w:rsidR="00463201" w:rsidRDefault="00463201" w:rsidP="00463201">
      <w:pPr>
        <w:jc w:val="both"/>
        <w:rPr>
          <w:b/>
        </w:rPr>
      </w:pPr>
    </w:p>
    <w:p w:rsidR="00463201" w:rsidRDefault="00463201" w:rsidP="00463201">
      <w:pPr>
        <w:jc w:val="both"/>
        <w:rPr>
          <w:b/>
        </w:rPr>
      </w:pPr>
    </w:p>
    <w:p w:rsidR="00463201" w:rsidRDefault="00463201" w:rsidP="00463201">
      <w:pPr>
        <w:jc w:val="both"/>
        <w:rPr>
          <w:b/>
        </w:rPr>
      </w:pPr>
    </w:p>
    <w:p w:rsidR="00463201" w:rsidRDefault="00463201" w:rsidP="00463201">
      <w:pPr>
        <w:jc w:val="both"/>
        <w:rPr>
          <w:b/>
        </w:rPr>
      </w:pPr>
    </w:p>
    <w:p w:rsidR="00463201" w:rsidRDefault="00463201" w:rsidP="00463201">
      <w:pPr>
        <w:jc w:val="both"/>
        <w:rPr>
          <w:b/>
        </w:rPr>
      </w:pPr>
    </w:p>
    <w:p w:rsidR="00463201" w:rsidRDefault="00463201" w:rsidP="00463201">
      <w:pPr>
        <w:jc w:val="center"/>
        <w:rPr>
          <w:b/>
        </w:rPr>
      </w:pPr>
      <w:r>
        <w:rPr>
          <w:b/>
        </w:rPr>
        <w:t xml:space="preserve">Изменения в Положении об оплате труда работников </w:t>
      </w:r>
    </w:p>
    <w:p w:rsidR="00463201" w:rsidRDefault="00463201" w:rsidP="00463201">
      <w:pPr>
        <w:jc w:val="center"/>
        <w:rPr>
          <w:b/>
        </w:rPr>
      </w:pPr>
      <w:r>
        <w:rPr>
          <w:b/>
        </w:rPr>
        <w:t>муниципального</w:t>
      </w:r>
    </w:p>
    <w:p w:rsidR="00463201" w:rsidRDefault="00463201" w:rsidP="00463201">
      <w:pPr>
        <w:jc w:val="center"/>
        <w:rPr>
          <w:b/>
        </w:rPr>
      </w:pPr>
      <w:r>
        <w:rPr>
          <w:b/>
        </w:rPr>
        <w:t xml:space="preserve">казенного общеобразовательного учреждения </w:t>
      </w:r>
    </w:p>
    <w:p w:rsidR="00463201" w:rsidRDefault="00463201" w:rsidP="00463201">
      <w:pPr>
        <w:jc w:val="center"/>
        <w:rPr>
          <w:b/>
        </w:rPr>
      </w:pPr>
      <w:r>
        <w:rPr>
          <w:b/>
        </w:rPr>
        <w:t xml:space="preserve">«Средняя общеобразовательная школа № 6» </w:t>
      </w:r>
    </w:p>
    <w:p w:rsidR="00463201" w:rsidRDefault="00463201" w:rsidP="00463201">
      <w:pPr>
        <w:jc w:val="center"/>
      </w:pPr>
      <w:r>
        <w:t>(приказ от 25.08.2022 № 12)</w:t>
      </w:r>
    </w:p>
    <w:p w:rsidR="00463201" w:rsidRDefault="00463201" w:rsidP="00463201">
      <w:pPr>
        <w:jc w:val="both"/>
        <w:rPr>
          <w:b/>
        </w:rPr>
      </w:pPr>
    </w:p>
    <w:p w:rsidR="00463201" w:rsidRDefault="00463201" w:rsidP="00463201">
      <w:pPr>
        <w:jc w:val="both"/>
      </w:pPr>
      <w:r>
        <w:rPr>
          <w:b/>
        </w:rPr>
        <w:lastRenderedPageBreak/>
        <w:t>Основание</w:t>
      </w:r>
      <w:r>
        <w:t xml:space="preserve">: </w:t>
      </w:r>
    </w:p>
    <w:p w:rsidR="00463201" w:rsidRDefault="00463201" w:rsidP="00463201">
      <w:pPr>
        <w:jc w:val="both"/>
      </w:pPr>
      <w:r>
        <w:t>Постановление администрации Курского муниципального округа Ставропольского края от 26 августа 2022 г. № 886 «О внесении изменений в Положение об оплате труда работников муниципальных казенных образовательных учреждений Курского муниципального округа Ставропольского края, утвержденное постановлением администрации Курского муниципального округа Ставропольского края от 12 июля 2021 г. № 769».</w:t>
      </w:r>
    </w:p>
    <w:p w:rsidR="00463201" w:rsidRDefault="00463201" w:rsidP="00463201"/>
    <w:p w:rsidR="00463201" w:rsidRDefault="00463201" w:rsidP="00463201">
      <w:r>
        <w:t xml:space="preserve">Подпункт </w:t>
      </w:r>
      <w:r w:rsidRPr="0009497A">
        <w:t>2.1.4.Ставки заработной платы по профессиональной квалификационной группе «Должности педагогических работников»</w:t>
      </w:r>
      <w:r>
        <w:t xml:space="preserve"> таблицу дополнить строкой номер 5следующего содержания</w:t>
      </w:r>
      <w:r w:rsidRPr="0009497A">
        <w:t>:</w:t>
      </w:r>
    </w:p>
    <w:tbl>
      <w:tblPr>
        <w:tblW w:w="0" w:type="auto"/>
        <w:tblCellSpacing w:w="5" w:type="nil"/>
        <w:tblInd w:w="-492" w:type="dxa"/>
        <w:tblLayout w:type="fixed"/>
        <w:tblCellMar>
          <w:left w:w="75" w:type="dxa"/>
          <w:right w:w="75" w:type="dxa"/>
        </w:tblCellMar>
        <w:tblLook w:val="0000" w:firstRow="0" w:lastRow="0" w:firstColumn="0" w:lastColumn="0" w:noHBand="0" w:noVBand="0"/>
      </w:tblPr>
      <w:tblGrid>
        <w:gridCol w:w="703"/>
        <w:gridCol w:w="6"/>
        <w:gridCol w:w="2783"/>
        <w:gridCol w:w="4095"/>
        <w:gridCol w:w="2274"/>
      </w:tblGrid>
      <w:tr w:rsidR="00463201" w:rsidRPr="0009497A" w:rsidTr="003A29E9">
        <w:trPr>
          <w:tblCellSpacing w:w="5" w:type="nil"/>
        </w:trPr>
        <w:tc>
          <w:tcPr>
            <w:tcW w:w="709" w:type="dxa"/>
            <w:gridSpan w:val="2"/>
            <w:tcBorders>
              <w:top w:val="single" w:sz="4" w:space="0" w:color="auto"/>
              <w:left w:val="single" w:sz="4" w:space="0" w:color="auto"/>
              <w:bottom w:val="single" w:sz="4" w:space="0" w:color="auto"/>
              <w:right w:val="single" w:sz="4" w:space="0" w:color="auto"/>
            </w:tcBorders>
            <w:vAlign w:val="center"/>
          </w:tcPr>
          <w:p w:rsidR="00463201" w:rsidRDefault="00463201" w:rsidP="003A29E9">
            <w:pPr>
              <w:pStyle w:val="ConsPlusNormal"/>
              <w:ind w:left="-567" w:firstLine="425"/>
              <w:jc w:val="center"/>
              <w:rPr>
                <w:rFonts w:ascii="Times New Roman" w:hAnsi="Times New Roman" w:cs="Times New Roman"/>
                <w:sz w:val="24"/>
                <w:szCs w:val="24"/>
              </w:rPr>
            </w:pPr>
            <w:r w:rsidRPr="0009497A">
              <w:rPr>
                <w:rFonts w:ascii="Times New Roman" w:hAnsi="Times New Roman" w:cs="Times New Roman"/>
                <w:sz w:val="24"/>
                <w:szCs w:val="24"/>
              </w:rPr>
              <w:t>№</w:t>
            </w:r>
          </w:p>
          <w:p w:rsidR="00463201" w:rsidRPr="0009497A" w:rsidRDefault="00463201" w:rsidP="003A29E9">
            <w:pPr>
              <w:pStyle w:val="ConsPlusNormal"/>
              <w:ind w:left="-567" w:firstLine="425"/>
              <w:jc w:val="center"/>
              <w:rPr>
                <w:rFonts w:ascii="Times New Roman" w:hAnsi="Times New Roman" w:cs="Times New Roman"/>
                <w:sz w:val="24"/>
                <w:szCs w:val="24"/>
              </w:rPr>
            </w:pPr>
            <w:r w:rsidRPr="0009497A">
              <w:rPr>
                <w:rFonts w:ascii="Times New Roman" w:hAnsi="Times New Roman" w:cs="Times New Roman"/>
                <w:sz w:val="24"/>
                <w:szCs w:val="24"/>
              </w:rPr>
              <w:t xml:space="preserve"> п/п</w:t>
            </w:r>
          </w:p>
          <w:p w:rsidR="00463201" w:rsidRPr="0009497A" w:rsidRDefault="00463201" w:rsidP="003A29E9">
            <w:pPr>
              <w:pStyle w:val="ConsPlusNormal"/>
              <w:ind w:left="-567" w:firstLine="425"/>
              <w:jc w:val="center"/>
              <w:rPr>
                <w:rFonts w:ascii="Times New Roman" w:hAnsi="Times New Roman" w:cs="Times New Roman"/>
                <w:sz w:val="24"/>
                <w:szCs w:val="24"/>
              </w:rPr>
            </w:pPr>
          </w:p>
          <w:p w:rsidR="00463201" w:rsidRPr="0009497A" w:rsidRDefault="00463201" w:rsidP="003A29E9">
            <w:pPr>
              <w:pStyle w:val="ConsPlusNormal"/>
              <w:ind w:left="-567" w:firstLine="425"/>
              <w:jc w:val="center"/>
              <w:rPr>
                <w:rFonts w:ascii="Times New Roman" w:hAnsi="Times New Roman" w:cs="Times New Roman"/>
                <w:sz w:val="24"/>
                <w:szCs w:val="24"/>
              </w:rPr>
            </w:pPr>
          </w:p>
        </w:tc>
        <w:tc>
          <w:tcPr>
            <w:tcW w:w="2783" w:type="dxa"/>
            <w:tcBorders>
              <w:top w:val="single" w:sz="4" w:space="0" w:color="auto"/>
              <w:left w:val="single" w:sz="4" w:space="0" w:color="auto"/>
              <w:bottom w:val="single" w:sz="4" w:space="0" w:color="auto"/>
              <w:right w:val="single" w:sz="4" w:space="0" w:color="auto"/>
            </w:tcBorders>
            <w:vAlign w:val="center"/>
          </w:tcPr>
          <w:p w:rsidR="00463201" w:rsidRPr="0009497A" w:rsidRDefault="00463201" w:rsidP="003A29E9">
            <w:pPr>
              <w:pStyle w:val="ConsPlusNormal"/>
              <w:ind w:left="-567" w:firstLine="425"/>
              <w:jc w:val="center"/>
              <w:rPr>
                <w:rFonts w:ascii="Times New Roman" w:hAnsi="Times New Roman" w:cs="Times New Roman"/>
                <w:sz w:val="24"/>
                <w:szCs w:val="24"/>
              </w:rPr>
            </w:pPr>
            <w:r w:rsidRPr="0009497A">
              <w:rPr>
                <w:rFonts w:ascii="Times New Roman" w:hAnsi="Times New Roman" w:cs="Times New Roman"/>
                <w:sz w:val="24"/>
                <w:szCs w:val="24"/>
              </w:rPr>
              <w:t>Квалификационный уровень</w:t>
            </w:r>
          </w:p>
          <w:p w:rsidR="00463201" w:rsidRPr="0009497A" w:rsidRDefault="00463201" w:rsidP="003A29E9">
            <w:pPr>
              <w:pStyle w:val="ConsPlusNormal"/>
              <w:ind w:left="-567" w:firstLine="425"/>
              <w:jc w:val="center"/>
              <w:rPr>
                <w:rFonts w:ascii="Times New Roman" w:hAnsi="Times New Roman" w:cs="Times New Roman"/>
                <w:sz w:val="24"/>
                <w:szCs w:val="24"/>
              </w:rPr>
            </w:pPr>
          </w:p>
          <w:p w:rsidR="00463201" w:rsidRPr="0009497A" w:rsidRDefault="00463201" w:rsidP="003A29E9">
            <w:pPr>
              <w:pStyle w:val="ConsPlusNormal"/>
              <w:ind w:left="-567" w:firstLine="425"/>
              <w:jc w:val="center"/>
              <w:rPr>
                <w:rFonts w:ascii="Times New Roman" w:hAnsi="Times New Roman" w:cs="Times New Roman"/>
                <w:sz w:val="24"/>
                <w:szCs w:val="24"/>
              </w:rPr>
            </w:pPr>
          </w:p>
        </w:tc>
        <w:tc>
          <w:tcPr>
            <w:tcW w:w="4095" w:type="dxa"/>
            <w:tcBorders>
              <w:top w:val="single" w:sz="4" w:space="0" w:color="auto"/>
              <w:left w:val="single" w:sz="4" w:space="0" w:color="auto"/>
              <w:bottom w:val="single" w:sz="4" w:space="0" w:color="auto"/>
              <w:right w:val="single" w:sz="4" w:space="0" w:color="auto"/>
            </w:tcBorders>
            <w:vAlign w:val="center"/>
          </w:tcPr>
          <w:p w:rsidR="00463201" w:rsidRPr="0009497A" w:rsidRDefault="00463201" w:rsidP="003A29E9">
            <w:pPr>
              <w:pStyle w:val="ConsPlusNormal"/>
              <w:ind w:left="-23" w:firstLine="23"/>
              <w:jc w:val="center"/>
              <w:rPr>
                <w:rFonts w:ascii="Times New Roman" w:hAnsi="Times New Roman" w:cs="Times New Roman"/>
                <w:sz w:val="24"/>
                <w:szCs w:val="24"/>
              </w:rPr>
            </w:pPr>
            <w:r w:rsidRPr="0009497A">
              <w:rPr>
                <w:rFonts w:ascii="Times New Roman" w:hAnsi="Times New Roman" w:cs="Times New Roman"/>
                <w:sz w:val="24"/>
                <w:szCs w:val="24"/>
              </w:rPr>
              <w:t xml:space="preserve">Должности педагогических </w:t>
            </w:r>
          </w:p>
          <w:p w:rsidR="00463201" w:rsidRPr="0009497A" w:rsidRDefault="00463201" w:rsidP="003A29E9">
            <w:pPr>
              <w:pStyle w:val="ConsPlusNormal"/>
              <w:ind w:left="-23" w:firstLine="23"/>
              <w:jc w:val="center"/>
              <w:rPr>
                <w:rFonts w:ascii="Times New Roman" w:hAnsi="Times New Roman" w:cs="Times New Roman"/>
                <w:sz w:val="24"/>
                <w:szCs w:val="24"/>
              </w:rPr>
            </w:pPr>
            <w:r w:rsidRPr="0009497A">
              <w:rPr>
                <w:rFonts w:ascii="Times New Roman" w:hAnsi="Times New Roman" w:cs="Times New Roman"/>
                <w:sz w:val="24"/>
                <w:szCs w:val="24"/>
              </w:rPr>
              <w:t xml:space="preserve">работников, отнесенные к </w:t>
            </w:r>
          </w:p>
          <w:p w:rsidR="00463201" w:rsidRPr="0009497A" w:rsidRDefault="00463201" w:rsidP="003A29E9">
            <w:pPr>
              <w:pStyle w:val="ConsPlusNormal"/>
              <w:ind w:left="-23" w:firstLine="23"/>
              <w:jc w:val="center"/>
              <w:rPr>
                <w:rFonts w:ascii="Times New Roman" w:hAnsi="Times New Roman" w:cs="Times New Roman"/>
                <w:sz w:val="24"/>
                <w:szCs w:val="24"/>
              </w:rPr>
            </w:pPr>
            <w:r w:rsidRPr="0009497A">
              <w:rPr>
                <w:rFonts w:ascii="Times New Roman" w:hAnsi="Times New Roman" w:cs="Times New Roman"/>
                <w:sz w:val="24"/>
                <w:szCs w:val="24"/>
              </w:rPr>
              <w:t>квалификационным уровням</w:t>
            </w:r>
          </w:p>
          <w:p w:rsidR="00463201" w:rsidRPr="0009497A" w:rsidRDefault="00463201" w:rsidP="003A29E9">
            <w:pPr>
              <w:pStyle w:val="ConsPlusNormal"/>
              <w:ind w:left="-567" w:firstLine="425"/>
              <w:jc w:val="center"/>
              <w:rPr>
                <w:rFonts w:ascii="Times New Roman" w:hAnsi="Times New Roman" w:cs="Times New Roman"/>
                <w:sz w:val="24"/>
                <w:szCs w:val="24"/>
              </w:rPr>
            </w:pPr>
          </w:p>
        </w:tc>
        <w:tc>
          <w:tcPr>
            <w:tcW w:w="2274" w:type="dxa"/>
            <w:tcBorders>
              <w:top w:val="single" w:sz="4" w:space="0" w:color="auto"/>
              <w:left w:val="single" w:sz="4" w:space="0" w:color="auto"/>
              <w:bottom w:val="single" w:sz="4" w:space="0" w:color="auto"/>
              <w:right w:val="single" w:sz="4" w:space="0" w:color="auto"/>
            </w:tcBorders>
          </w:tcPr>
          <w:p w:rsidR="00463201" w:rsidRPr="0009497A" w:rsidRDefault="00463201" w:rsidP="003A29E9">
            <w:pPr>
              <w:pStyle w:val="ConsPlusNormal"/>
              <w:jc w:val="center"/>
              <w:rPr>
                <w:rFonts w:ascii="Times New Roman" w:hAnsi="Times New Roman" w:cs="Times New Roman"/>
                <w:sz w:val="24"/>
                <w:szCs w:val="24"/>
              </w:rPr>
            </w:pPr>
            <w:r w:rsidRPr="0009497A">
              <w:rPr>
                <w:rFonts w:ascii="Times New Roman" w:hAnsi="Times New Roman" w:cs="Times New Roman"/>
                <w:sz w:val="24"/>
                <w:szCs w:val="24"/>
              </w:rPr>
              <w:t>Должностной оклад, ставка заработной платы (рублей)</w:t>
            </w:r>
          </w:p>
        </w:tc>
      </w:tr>
      <w:tr w:rsidR="00463201" w:rsidRPr="0009497A" w:rsidTr="003A29E9">
        <w:trPr>
          <w:tblCellSpacing w:w="5" w:type="nil"/>
        </w:trPr>
        <w:tc>
          <w:tcPr>
            <w:tcW w:w="703" w:type="dxa"/>
            <w:tcBorders>
              <w:top w:val="single" w:sz="4" w:space="0" w:color="auto"/>
              <w:left w:val="single" w:sz="4" w:space="0" w:color="auto"/>
              <w:bottom w:val="single" w:sz="4" w:space="0" w:color="auto"/>
              <w:right w:val="single" w:sz="4" w:space="0" w:color="auto"/>
            </w:tcBorders>
          </w:tcPr>
          <w:p w:rsidR="00463201" w:rsidRPr="0009497A" w:rsidRDefault="00463201" w:rsidP="003A29E9">
            <w:pPr>
              <w:pStyle w:val="ConsPlusNormal"/>
              <w:ind w:left="-567" w:firstLine="425"/>
              <w:jc w:val="center"/>
              <w:rPr>
                <w:rFonts w:ascii="Times New Roman" w:hAnsi="Times New Roman" w:cs="Times New Roman"/>
                <w:sz w:val="24"/>
                <w:szCs w:val="24"/>
              </w:rPr>
            </w:pPr>
            <w:r w:rsidRPr="0009497A">
              <w:rPr>
                <w:rFonts w:ascii="Times New Roman" w:hAnsi="Times New Roman" w:cs="Times New Roman"/>
                <w:sz w:val="24"/>
                <w:szCs w:val="24"/>
              </w:rPr>
              <w:t>1</w:t>
            </w:r>
          </w:p>
        </w:tc>
        <w:tc>
          <w:tcPr>
            <w:tcW w:w="2789" w:type="dxa"/>
            <w:gridSpan w:val="2"/>
            <w:tcBorders>
              <w:top w:val="single" w:sz="4" w:space="0" w:color="auto"/>
              <w:left w:val="single" w:sz="4" w:space="0" w:color="auto"/>
              <w:bottom w:val="single" w:sz="4" w:space="0" w:color="auto"/>
              <w:right w:val="single" w:sz="4" w:space="0" w:color="auto"/>
            </w:tcBorders>
          </w:tcPr>
          <w:p w:rsidR="00463201" w:rsidRPr="0009497A" w:rsidRDefault="00463201" w:rsidP="003A29E9">
            <w:pPr>
              <w:pStyle w:val="ConsPlusNormal"/>
              <w:ind w:left="-567" w:firstLine="425"/>
              <w:jc w:val="center"/>
              <w:rPr>
                <w:rFonts w:ascii="Times New Roman" w:hAnsi="Times New Roman" w:cs="Times New Roman"/>
                <w:sz w:val="24"/>
                <w:szCs w:val="24"/>
              </w:rPr>
            </w:pPr>
            <w:r w:rsidRPr="0009497A">
              <w:rPr>
                <w:rFonts w:ascii="Times New Roman" w:hAnsi="Times New Roman" w:cs="Times New Roman"/>
                <w:sz w:val="24"/>
                <w:szCs w:val="24"/>
              </w:rPr>
              <w:t>2</w:t>
            </w:r>
          </w:p>
        </w:tc>
        <w:tc>
          <w:tcPr>
            <w:tcW w:w="4095" w:type="dxa"/>
            <w:tcBorders>
              <w:top w:val="single" w:sz="4" w:space="0" w:color="auto"/>
              <w:left w:val="single" w:sz="4" w:space="0" w:color="auto"/>
              <w:bottom w:val="single" w:sz="4" w:space="0" w:color="auto"/>
              <w:right w:val="single" w:sz="4" w:space="0" w:color="auto"/>
            </w:tcBorders>
          </w:tcPr>
          <w:p w:rsidR="00463201" w:rsidRPr="0009497A" w:rsidRDefault="00463201" w:rsidP="003A29E9">
            <w:pPr>
              <w:pStyle w:val="ConsPlusNormal"/>
              <w:ind w:left="-567" w:firstLine="425"/>
              <w:jc w:val="center"/>
              <w:rPr>
                <w:rFonts w:ascii="Times New Roman" w:hAnsi="Times New Roman" w:cs="Times New Roman"/>
                <w:sz w:val="24"/>
                <w:szCs w:val="24"/>
              </w:rPr>
            </w:pPr>
            <w:r w:rsidRPr="0009497A">
              <w:rPr>
                <w:rFonts w:ascii="Times New Roman" w:hAnsi="Times New Roman" w:cs="Times New Roman"/>
                <w:sz w:val="24"/>
                <w:szCs w:val="24"/>
              </w:rPr>
              <w:t>3</w:t>
            </w:r>
          </w:p>
        </w:tc>
        <w:tc>
          <w:tcPr>
            <w:tcW w:w="2274" w:type="dxa"/>
            <w:tcBorders>
              <w:top w:val="single" w:sz="4" w:space="0" w:color="auto"/>
              <w:left w:val="single" w:sz="4" w:space="0" w:color="auto"/>
              <w:bottom w:val="single" w:sz="4" w:space="0" w:color="auto"/>
              <w:right w:val="single" w:sz="4" w:space="0" w:color="auto"/>
            </w:tcBorders>
          </w:tcPr>
          <w:p w:rsidR="00463201" w:rsidRPr="0009497A" w:rsidRDefault="00463201" w:rsidP="003A29E9">
            <w:pPr>
              <w:pStyle w:val="ConsPlusNormal"/>
              <w:ind w:left="-567" w:firstLine="425"/>
              <w:jc w:val="center"/>
              <w:rPr>
                <w:rFonts w:ascii="Times New Roman" w:hAnsi="Times New Roman" w:cs="Times New Roman"/>
                <w:sz w:val="24"/>
                <w:szCs w:val="24"/>
              </w:rPr>
            </w:pPr>
            <w:r w:rsidRPr="0009497A">
              <w:rPr>
                <w:rFonts w:ascii="Times New Roman" w:hAnsi="Times New Roman" w:cs="Times New Roman"/>
                <w:sz w:val="24"/>
                <w:szCs w:val="24"/>
              </w:rPr>
              <w:t>4</w:t>
            </w:r>
          </w:p>
        </w:tc>
      </w:tr>
      <w:tr w:rsidR="00463201" w:rsidRPr="0009497A" w:rsidTr="003A29E9">
        <w:trPr>
          <w:tblCellSpacing w:w="5" w:type="nil"/>
        </w:trPr>
        <w:tc>
          <w:tcPr>
            <w:tcW w:w="709" w:type="dxa"/>
            <w:gridSpan w:val="2"/>
            <w:tcBorders>
              <w:top w:val="single" w:sz="4" w:space="0" w:color="auto"/>
              <w:left w:val="single" w:sz="4" w:space="0" w:color="auto"/>
              <w:bottom w:val="single" w:sz="4" w:space="0" w:color="auto"/>
              <w:right w:val="single" w:sz="4" w:space="0" w:color="auto"/>
            </w:tcBorders>
          </w:tcPr>
          <w:p w:rsidR="00463201" w:rsidRPr="0009497A" w:rsidRDefault="00463201" w:rsidP="003A29E9">
            <w:pPr>
              <w:pStyle w:val="ConsPlusNormal"/>
              <w:ind w:left="-567" w:firstLine="425"/>
              <w:jc w:val="center"/>
              <w:rPr>
                <w:rFonts w:ascii="Times New Roman" w:hAnsi="Times New Roman" w:cs="Times New Roman"/>
                <w:sz w:val="24"/>
                <w:szCs w:val="24"/>
              </w:rPr>
            </w:pPr>
            <w:r>
              <w:rPr>
                <w:rFonts w:ascii="Times New Roman" w:hAnsi="Times New Roman" w:cs="Times New Roman"/>
                <w:sz w:val="24"/>
                <w:szCs w:val="24"/>
              </w:rPr>
              <w:t>5</w:t>
            </w:r>
            <w:r w:rsidRPr="0009497A">
              <w:rPr>
                <w:rFonts w:ascii="Times New Roman" w:hAnsi="Times New Roman" w:cs="Times New Roman"/>
                <w:sz w:val="24"/>
                <w:szCs w:val="24"/>
              </w:rPr>
              <w:t>.</w:t>
            </w:r>
          </w:p>
        </w:tc>
        <w:tc>
          <w:tcPr>
            <w:tcW w:w="2783" w:type="dxa"/>
            <w:tcBorders>
              <w:top w:val="single" w:sz="4" w:space="0" w:color="auto"/>
              <w:left w:val="single" w:sz="4" w:space="0" w:color="auto"/>
              <w:bottom w:val="single" w:sz="4" w:space="0" w:color="auto"/>
              <w:right w:val="single" w:sz="4" w:space="0" w:color="auto"/>
            </w:tcBorders>
          </w:tcPr>
          <w:p w:rsidR="00463201" w:rsidRPr="00BC5832" w:rsidRDefault="00463201" w:rsidP="003A29E9">
            <w:pPr>
              <w:pStyle w:val="ConsPlusNormal"/>
              <w:rPr>
                <w:rFonts w:ascii="Times New Roman" w:hAnsi="Times New Roman" w:cs="Times New Roman"/>
                <w:sz w:val="24"/>
                <w:szCs w:val="24"/>
              </w:rPr>
            </w:pPr>
            <w:r>
              <w:rPr>
                <w:rFonts w:ascii="Times New Roman" w:hAnsi="Times New Roman" w:cs="Times New Roman"/>
                <w:sz w:val="24"/>
                <w:szCs w:val="24"/>
                <w:lang w:val="en-US"/>
              </w:rPr>
              <w:t xml:space="preserve">I </w:t>
            </w:r>
            <w:r>
              <w:rPr>
                <w:rFonts w:ascii="Times New Roman" w:hAnsi="Times New Roman" w:cs="Times New Roman"/>
                <w:sz w:val="24"/>
                <w:szCs w:val="24"/>
              </w:rPr>
              <w:t>квалификационный уровень</w:t>
            </w:r>
          </w:p>
        </w:tc>
        <w:tc>
          <w:tcPr>
            <w:tcW w:w="4095" w:type="dxa"/>
            <w:tcBorders>
              <w:top w:val="single" w:sz="4" w:space="0" w:color="auto"/>
              <w:left w:val="single" w:sz="4" w:space="0" w:color="auto"/>
              <w:bottom w:val="single" w:sz="4" w:space="0" w:color="auto"/>
              <w:right w:val="single" w:sz="4" w:space="0" w:color="auto"/>
            </w:tcBorders>
          </w:tcPr>
          <w:p w:rsidR="00463201" w:rsidRPr="0009497A" w:rsidRDefault="00463201" w:rsidP="003A29E9">
            <w:pPr>
              <w:pStyle w:val="ConsPlusNormal"/>
              <w:jc w:val="both"/>
              <w:rPr>
                <w:rFonts w:ascii="Times New Roman" w:hAnsi="Times New Roman" w:cs="Times New Roman"/>
                <w:sz w:val="24"/>
                <w:szCs w:val="24"/>
              </w:rPr>
            </w:pPr>
            <w:r w:rsidRPr="0009497A">
              <w:rPr>
                <w:rFonts w:ascii="Times New Roman" w:hAnsi="Times New Roman" w:cs="Times New Roman"/>
                <w:sz w:val="24"/>
                <w:szCs w:val="24"/>
              </w:rPr>
              <w:t xml:space="preserve"> </w:t>
            </w:r>
            <w:r>
              <w:rPr>
                <w:rFonts w:ascii="Times New Roman" w:hAnsi="Times New Roman" w:cs="Times New Roman"/>
                <w:sz w:val="24"/>
                <w:szCs w:val="24"/>
              </w:rPr>
              <w:t>Советник директора по воспитанию и взаимодействию с детскими общественными объединениями</w:t>
            </w:r>
          </w:p>
        </w:tc>
        <w:tc>
          <w:tcPr>
            <w:tcW w:w="2274" w:type="dxa"/>
            <w:tcBorders>
              <w:top w:val="single" w:sz="4" w:space="0" w:color="auto"/>
              <w:left w:val="single" w:sz="4" w:space="0" w:color="auto"/>
              <w:bottom w:val="single" w:sz="4" w:space="0" w:color="auto"/>
              <w:right w:val="single" w:sz="4" w:space="0" w:color="auto"/>
            </w:tcBorders>
            <w:vAlign w:val="bottom"/>
          </w:tcPr>
          <w:p w:rsidR="00463201" w:rsidRPr="0009497A" w:rsidRDefault="00463201" w:rsidP="003A29E9">
            <w:pPr>
              <w:pStyle w:val="ConsPlusNormal"/>
              <w:ind w:left="-567" w:firstLine="425"/>
              <w:jc w:val="center"/>
              <w:rPr>
                <w:rFonts w:ascii="Times New Roman" w:hAnsi="Times New Roman" w:cs="Times New Roman"/>
                <w:sz w:val="24"/>
                <w:szCs w:val="24"/>
              </w:rPr>
            </w:pPr>
            <w:r>
              <w:rPr>
                <w:rFonts w:ascii="Times New Roman" w:hAnsi="Times New Roman" w:cs="Times New Roman"/>
                <w:sz w:val="24"/>
                <w:szCs w:val="24"/>
              </w:rPr>
              <w:t>8800</w:t>
            </w:r>
          </w:p>
        </w:tc>
      </w:tr>
    </w:tbl>
    <w:p w:rsidR="00463201" w:rsidRPr="00546C41" w:rsidRDefault="00463201" w:rsidP="00463201"/>
    <w:p w:rsidR="00463201" w:rsidRDefault="00463201" w:rsidP="00463201">
      <w:pPr>
        <w:spacing w:line="240" w:lineRule="exact"/>
        <w:jc w:val="center"/>
        <w:rPr>
          <w:sz w:val="28"/>
          <w:szCs w:val="28"/>
        </w:rPr>
      </w:pPr>
      <w:r>
        <w:rPr>
          <w:sz w:val="28"/>
          <w:szCs w:val="28"/>
        </w:rPr>
        <w:t xml:space="preserve">                                                  </w:t>
      </w:r>
    </w:p>
    <w:p w:rsidR="00463201" w:rsidRDefault="00463201" w:rsidP="00463201">
      <w:pPr>
        <w:spacing w:line="240" w:lineRule="exact"/>
        <w:jc w:val="both"/>
        <w:rPr>
          <w:sz w:val="28"/>
          <w:szCs w:val="28"/>
        </w:rPr>
      </w:pPr>
    </w:p>
    <w:p w:rsidR="00463201" w:rsidRDefault="00463201" w:rsidP="00463201">
      <w:pPr>
        <w:autoSpaceDE w:val="0"/>
        <w:autoSpaceDN w:val="0"/>
        <w:adjustRightInd w:val="0"/>
        <w:ind w:left="3540"/>
        <w:jc w:val="both"/>
        <w:rPr>
          <w:bCs/>
          <w:sz w:val="28"/>
          <w:szCs w:val="28"/>
        </w:rPr>
      </w:pPr>
    </w:p>
    <w:p w:rsidR="00463201" w:rsidRPr="00FC1D02" w:rsidRDefault="00463201" w:rsidP="00463201">
      <w:pPr>
        <w:autoSpaceDE w:val="0"/>
        <w:autoSpaceDN w:val="0"/>
        <w:adjustRightInd w:val="0"/>
        <w:ind w:left="3540"/>
        <w:jc w:val="both"/>
        <w:rPr>
          <w:bCs/>
          <w:sz w:val="28"/>
          <w:szCs w:val="28"/>
        </w:rPr>
      </w:pPr>
      <w:r w:rsidRPr="00FC1D02">
        <w:rPr>
          <w:bCs/>
          <w:sz w:val="28"/>
          <w:szCs w:val="28"/>
        </w:rPr>
        <w:t xml:space="preserve"> ПОЛОЖЕНИЕ</w:t>
      </w:r>
    </w:p>
    <w:p w:rsidR="00463201" w:rsidRDefault="00463201" w:rsidP="00463201">
      <w:pPr>
        <w:jc w:val="center"/>
        <w:rPr>
          <w:sz w:val="28"/>
          <w:szCs w:val="28"/>
        </w:rPr>
      </w:pPr>
      <w:r>
        <w:rPr>
          <w:sz w:val="28"/>
          <w:szCs w:val="28"/>
        </w:rPr>
        <w:t xml:space="preserve">о выплате стимулирующего характера работникам </w:t>
      </w:r>
    </w:p>
    <w:p w:rsidR="00463201" w:rsidRDefault="00463201" w:rsidP="00463201">
      <w:pPr>
        <w:jc w:val="center"/>
        <w:rPr>
          <w:sz w:val="28"/>
          <w:szCs w:val="28"/>
        </w:rPr>
      </w:pPr>
      <w:r>
        <w:rPr>
          <w:sz w:val="28"/>
          <w:szCs w:val="28"/>
        </w:rPr>
        <w:t>муниципального казенного общеобразовательного учреждения</w:t>
      </w:r>
    </w:p>
    <w:p w:rsidR="00463201" w:rsidRDefault="00463201" w:rsidP="00463201">
      <w:pPr>
        <w:jc w:val="center"/>
        <w:rPr>
          <w:sz w:val="28"/>
          <w:szCs w:val="28"/>
        </w:rPr>
      </w:pPr>
      <w:r>
        <w:rPr>
          <w:sz w:val="28"/>
          <w:szCs w:val="28"/>
        </w:rPr>
        <w:t>«Средняя общеобразовательная школа № 6»</w:t>
      </w:r>
      <w:r w:rsidRPr="00FC1D02">
        <w:rPr>
          <w:sz w:val="28"/>
          <w:szCs w:val="28"/>
        </w:rPr>
        <w:t xml:space="preserve"> </w:t>
      </w:r>
    </w:p>
    <w:p w:rsidR="00463201" w:rsidRDefault="00463201" w:rsidP="00463201">
      <w:pPr>
        <w:widowControl w:val="0"/>
        <w:autoSpaceDE w:val="0"/>
        <w:autoSpaceDN w:val="0"/>
        <w:jc w:val="center"/>
        <w:outlineLvl w:val="1"/>
        <w:rPr>
          <w:sz w:val="28"/>
          <w:szCs w:val="28"/>
        </w:rPr>
      </w:pPr>
      <w:bookmarkStart w:id="8" w:name="P51"/>
      <w:bookmarkEnd w:id="8"/>
    </w:p>
    <w:p w:rsidR="00463201" w:rsidRPr="00FC1D02" w:rsidRDefault="00463201" w:rsidP="00463201">
      <w:pPr>
        <w:widowControl w:val="0"/>
        <w:autoSpaceDE w:val="0"/>
        <w:autoSpaceDN w:val="0"/>
        <w:jc w:val="center"/>
        <w:outlineLvl w:val="1"/>
        <w:rPr>
          <w:sz w:val="28"/>
          <w:szCs w:val="28"/>
        </w:rPr>
      </w:pPr>
      <w:r>
        <w:rPr>
          <w:sz w:val="28"/>
          <w:szCs w:val="28"/>
          <w:lang w:val="en-US"/>
        </w:rPr>
        <w:t>I</w:t>
      </w:r>
      <w:r w:rsidRPr="00FC1D02">
        <w:rPr>
          <w:sz w:val="28"/>
          <w:szCs w:val="28"/>
        </w:rPr>
        <w:t xml:space="preserve">. </w:t>
      </w:r>
      <w:r w:rsidRPr="00050104">
        <w:rPr>
          <w:caps/>
          <w:sz w:val="28"/>
          <w:szCs w:val="28"/>
        </w:rPr>
        <w:t>Общие положения</w:t>
      </w:r>
    </w:p>
    <w:p w:rsidR="00463201" w:rsidRPr="00E36736" w:rsidRDefault="00463201" w:rsidP="00463201">
      <w:pPr>
        <w:widowControl w:val="0"/>
        <w:autoSpaceDE w:val="0"/>
        <w:autoSpaceDN w:val="0"/>
        <w:jc w:val="both"/>
        <w:rPr>
          <w:sz w:val="20"/>
          <w:szCs w:val="20"/>
        </w:rPr>
      </w:pPr>
    </w:p>
    <w:p w:rsidR="00463201" w:rsidRPr="00FC1D02" w:rsidRDefault="00463201" w:rsidP="00463201">
      <w:pPr>
        <w:ind w:firstLine="708"/>
        <w:jc w:val="both"/>
        <w:rPr>
          <w:sz w:val="28"/>
          <w:szCs w:val="28"/>
        </w:rPr>
      </w:pPr>
      <w:r>
        <w:rPr>
          <w:sz w:val="28"/>
          <w:szCs w:val="28"/>
        </w:rPr>
        <w:t>1.</w:t>
      </w:r>
      <w:r w:rsidRPr="00FC1D02">
        <w:rPr>
          <w:sz w:val="28"/>
          <w:szCs w:val="28"/>
        </w:rPr>
        <w:t>1. Настоящее Положение о</w:t>
      </w:r>
      <w:r>
        <w:rPr>
          <w:sz w:val="28"/>
          <w:szCs w:val="28"/>
        </w:rPr>
        <w:t xml:space="preserve"> выплаты стимулирующего характера </w:t>
      </w:r>
      <w:r w:rsidRPr="00FC1D02">
        <w:rPr>
          <w:sz w:val="28"/>
          <w:szCs w:val="28"/>
        </w:rPr>
        <w:t>работник</w:t>
      </w:r>
      <w:r>
        <w:rPr>
          <w:sz w:val="28"/>
          <w:szCs w:val="28"/>
        </w:rPr>
        <w:t>ам муниципального казенного общеобразовательного учреждения «Средняя общеобразовательная школа № 6»</w:t>
      </w:r>
      <w:r w:rsidRPr="00FC1D02">
        <w:rPr>
          <w:sz w:val="28"/>
          <w:szCs w:val="28"/>
        </w:rPr>
        <w:t xml:space="preserve"> (</w:t>
      </w:r>
      <w:r w:rsidRPr="00571EF9">
        <w:rPr>
          <w:sz w:val="28"/>
          <w:szCs w:val="28"/>
        </w:rPr>
        <w:t xml:space="preserve">далее - Положение) </w:t>
      </w:r>
      <w:r w:rsidRPr="00571EF9">
        <w:rPr>
          <w:color w:val="000000"/>
          <w:sz w:val="28"/>
          <w:szCs w:val="28"/>
        </w:rPr>
        <w:t>разработано в целях установления механизма связи</w:t>
      </w:r>
      <w:r w:rsidRPr="00CE1673">
        <w:rPr>
          <w:color w:val="000000"/>
          <w:sz w:val="28"/>
          <w:szCs w:val="28"/>
        </w:rPr>
        <w:t xml:space="preserve"> </w:t>
      </w:r>
      <w:r w:rsidRPr="00571EF9">
        <w:rPr>
          <w:color w:val="000000"/>
          <w:sz w:val="28"/>
          <w:szCs w:val="28"/>
        </w:rPr>
        <w:t>заработной платы с результативностью труда и усиления мотивации работников к повышению качества образовательного процесса и инициативы при выполнении поставленных задач образования, успешного и добросовестного исполнения должностных обязанностей</w:t>
      </w:r>
      <w:r>
        <w:rPr>
          <w:color w:val="000000"/>
          <w:sz w:val="28"/>
          <w:szCs w:val="28"/>
        </w:rPr>
        <w:t>,</w:t>
      </w:r>
      <w:r w:rsidRPr="00571EF9">
        <w:rPr>
          <w:color w:val="000000"/>
          <w:sz w:val="28"/>
          <w:szCs w:val="28"/>
        </w:rPr>
        <w:t xml:space="preserve"> </w:t>
      </w:r>
      <w:r w:rsidRPr="00571EF9">
        <w:rPr>
          <w:sz w:val="28"/>
          <w:szCs w:val="28"/>
        </w:rPr>
        <w:t>не входящих в должностные обязанности</w:t>
      </w:r>
      <w:r w:rsidRPr="00571EF9">
        <w:rPr>
          <w:color w:val="000000"/>
          <w:sz w:val="28"/>
          <w:szCs w:val="28"/>
        </w:rPr>
        <w:t xml:space="preserve"> </w:t>
      </w:r>
      <w:r w:rsidRPr="00571EF9">
        <w:rPr>
          <w:sz w:val="28"/>
          <w:szCs w:val="28"/>
        </w:rPr>
        <w:t>на основе показателей и критериев эффективности работы, измеряемых качественными и количественными показателями с  учетом  мнения представительного органа работников</w:t>
      </w:r>
      <w:r w:rsidRPr="00FC1D02">
        <w:rPr>
          <w:sz w:val="28"/>
          <w:szCs w:val="28"/>
        </w:rPr>
        <w:t>.</w:t>
      </w:r>
    </w:p>
    <w:p w:rsidR="00463201" w:rsidRDefault="00463201" w:rsidP="00463201">
      <w:pPr>
        <w:jc w:val="both"/>
        <w:rPr>
          <w:sz w:val="28"/>
          <w:szCs w:val="28"/>
        </w:rPr>
      </w:pPr>
    </w:p>
    <w:p w:rsidR="00463201" w:rsidRPr="00FC1D02" w:rsidRDefault="00463201" w:rsidP="00463201">
      <w:pPr>
        <w:widowControl w:val="0"/>
        <w:autoSpaceDE w:val="0"/>
        <w:autoSpaceDN w:val="0"/>
        <w:ind w:firstLine="709"/>
        <w:jc w:val="both"/>
        <w:rPr>
          <w:sz w:val="28"/>
          <w:szCs w:val="28"/>
        </w:rPr>
      </w:pPr>
      <w:r w:rsidRPr="00FC1D02">
        <w:rPr>
          <w:sz w:val="28"/>
          <w:szCs w:val="28"/>
        </w:rPr>
        <w:t>Положение является обязательным для</w:t>
      </w:r>
      <w:r>
        <w:rPr>
          <w:sz w:val="28"/>
          <w:szCs w:val="28"/>
        </w:rPr>
        <w:t xml:space="preserve"> учреждения</w:t>
      </w:r>
      <w:r w:rsidRPr="00FC1D02">
        <w:rPr>
          <w:sz w:val="28"/>
          <w:szCs w:val="28"/>
        </w:rPr>
        <w:t>.</w:t>
      </w:r>
    </w:p>
    <w:p w:rsidR="00463201" w:rsidRDefault="00463201" w:rsidP="00463201">
      <w:pPr>
        <w:ind w:firstLine="708"/>
        <w:jc w:val="both"/>
        <w:rPr>
          <w:color w:val="000000"/>
        </w:rPr>
      </w:pPr>
      <w:r>
        <w:rPr>
          <w:sz w:val="28"/>
          <w:szCs w:val="28"/>
        </w:rPr>
        <w:t>1.</w:t>
      </w:r>
      <w:r w:rsidRPr="00FC1D02">
        <w:rPr>
          <w:sz w:val="28"/>
          <w:szCs w:val="28"/>
        </w:rPr>
        <w:t xml:space="preserve">2. </w:t>
      </w:r>
      <w:r>
        <w:rPr>
          <w:bCs/>
          <w:color w:val="000000"/>
        </w:rPr>
        <w:t> </w:t>
      </w:r>
      <w:r w:rsidRPr="00A02439">
        <w:rPr>
          <w:color w:val="000000"/>
          <w:sz w:val="28"/>
          <w:szCs w:val="28"/>
        </w:rPr>
        <w:t xml:space="preserve">Перечень критериев определения качества профессиональной деятельности педагогических работников составлен с учетом особенностей муниципальной образовательной системы. Перечнем критериев оценки работников </w:t>
      </w:r>
      <w:r>
        <w:rPr>
          <w:color w:val="000000"/>
          <w:sz w:val="28"/>
          <w:szCs w:val="28"/>
        </w:rPr>
        <w:t>образовательных учреждений</w:t>
      </w:r>
      <w:r w:rsidRPr="00A02439">
        <w:rPr>
          <w:color w:val="000000"/>
          <w:sz w:val="28"/>
          <w:szCs w:val="28"/>
        </w:rPr>
        <w:t xml:space="preserve"> учитывается весь спектр профессиональной деятельности </w:t>
      </w:r>
      <w:r w:rsidRPr="00A02439">
        <w:rPr>
          <w:color w:val="000000"/>
          <w:sz w:val="28"/>
          <w:szCs w:val="28"/>
        </w:rPr>
        <w:lastRenderedPageBreak/>
        <w:t>педагогических работников, при</w:t>
      </w:r>
      <w:r w:rsidRPr="00A02439">
        <w:rPr>
          <w:bCs/>
          <w:i/>
          <w:iCs/>
          <w:color w:val="000000"/>
          <w:sz w:val="28"/>
          <w:szCs w:val="28"/>
        </w:rPr>
        <w:t> </w:t>
      </w:r>
      <w:r w:rsidRPr="00A02439">
        <w:rPr>
          <w:color w:val="000000"/>
          <w:sz w:val="28"/>
          <w:szCs w:val="28"/>
        </w:rPr>
        <w:t xml:space="preserve">этом учитывается факт, что качеством эффективной профессиональной деятельности является наиболее полная, удовлетворенность запросов всех потребителей образовательных услуг, предоставляемых </w:t>
      </w:r>
      <w:r>
        <w:rPr>
          <w:color w:val="000000"/>
          <w:sz w:val="28"/>
          <w:szCs w:val="28"/>
        </w:rPr>
        <w:t>образовательными учреждениями</w:t>
      </w:r>
      <w:r>
        <w:rPr>
          <w:color w:val="000000"/>
        </w:rPr>
        <w:t>.</w:t>
      </w:r>
    </w:p>
    <w:p w:rsidR="00463201" w:rsidRDefault="00463201" w:rsidP="00463201">
      <w:pPr>
        <w:widowControl w:val="0"/>
        <w:autoSpaceDE w:val="0"/>
        <w:autoSpaceDN w:val="0"/>
        <w:ind w:firstLine="709"/>
        <w:jc w:val="both"/>
        <w:outlineLvl w:val="1"/>
        <w:rPr>
          <w:sz w:val="28"/>
          <w:szCs w:val="28"/>
        </w:rPr>
      </w:pPr>
    </w:p>
    <w:p w:rsidR="00463201" w:rsidRPr="00791540" w:rsidRDefault="00463201" w:rsidP="00463201">
      <w:pPr>
        <w:widowControl w:val="0"/>
        <w:autoSpaceDE w:val="0"/>
        <w:autoSpaceDN w:val="0"/>
        <w:ind w:firstLine="709"/>
        <w:jc w:val="center"/>
        <w:outlineLvl w:val="1"/>
        <w:rPr>
          <w:caps/>
          <w:sz w:val="28"/>
          <w:szCs w:val="28"/>
        </w:rPr>
      </w:pPr>
      <w:r>
        <w:rPr>
          <w:sz w:val="28"/>
          <w:szCs w:val="28"/>
          <w:lang w:val="en-US"/>
        </w:rPr>
        <w:t>II</w:t>
      </w:r>
      <w:r w:rsidRPr="00FC1D02">
        <w:rPr>
          <w:sz w:val="28"/>
          <w:szCs w:val="28"/>
        </w:rPr>
        <w:t xml:space="preserve">. </w:t>
      </w:r>
      <w:r w:rsidRPr="00791540">
        <w:rPr>
          <w:caps/>
          <w:sz w:val="28"/>
          <w:szCs w:val="28"/>
        </w:rPr>
        <w:t>Выплаты стимулирующего характера</w:t>
      </w:r>
    </w:p>
    <w:p w:rsidR="00463201" w:rsidRPr="00FC1D02" w:rsidRDefault="00463201" w:rsidP="00463201">
      <w:pPr>
        <w:widowControl w:val="0"/>
        <w:autoSpaceDE w:val="0"/>
        <w:autoSpaceDN w:val="0"/>
        <w:ind w:right="-2" w:firstLine="709"/>
        <w:jc w:val="both"/>
        <w:rPr>
          <w:sz w:val="28"/>
          <w:szCs w:val="28"/>
        </w:rPr>
      </w:pPr>
    </w:p>
    <w:p w:rsidR="00463201" w:rsidRPr="00984696" w:rsidRDefault="00463201" w:rsidP="00463201">
      <w:pPr>
        <w:widowControl w:val="0"/>
        <w:autoSpaceDE w:val="0"/>
        <w:autoSpaceDN w:val="0"/>
        <w:ind w:firstLine="709"/>
        <w:jc w:val="both"/>
        <w:rPr>
          <w:sz w:val="28"/>
          <w:szCs w:val="28"/>
        </w:rPr>
      </w:pPr>
      <w:r w:rsidRPr="00984696">
        <w:rPr>
          <w:sz w:val="28"/>
          <w:szCs w:val="28"/>
        </w:rPr>
        <w:t>2.1. Выплаты стимулирующего характера устанавливаются к должностным окладам, ставкам заработной пла</w:t>
      </w:r>
      <w:r>
        <w:rPr>
          <w:sz w:val="28"/>
          <w:szCs w:val="28"/>
        </w:rPr>
        <w:t>ты работников в соответствии с К</w:t>
      </w:r>
      <w:r w:rsidRPr="00984696">
        <w:rPr>
          <w:sz w:val="28"/>
          <w:szCs w:val="28"/>
        </w:rPr>
        <w:t>оллек</w:t>
      </w:r>
      <w:r>
        <w:rPr>
          <w:sz w:val="28"/>
          <w:szCs w:val="28"/>
        </w:rPr>
        <w:t>тивным договором МКОУ «СОШ № 6» на 2021 – 2023 годы</w:t>
      </w:r>
      <w:r w:rsidRPr="00984696">
        <w:rPr>
          <w:sz w:val="28"/>
          <w:szCs w:val="28"/>
        </w:rPr>
        <w:t>, соглашениями, локальными нормативными актами  учреждения,  принимаемыми с  учетом  мнения представительного органа работников на основе формализованных показателей и критериев эффективности работы, измеряемых качественными и количественными показателями.</w:t>
      </w:r>
    </w:p>
    <w:p w:rsidR="00463201" w:rsidRPr="00984696" w:rsidRDefault="00463201" w:rsidP="00463201">
      <w:pPr>
        <w:widowControl w:val="0"/>
        <w:tabs>
          <w:tab w:val="left" w:pos="567"/>
        </w:tabs>
        <w:autoSpaceDE w:val="0"/>
        <w:autoSpaceDN w:val="0"/>
        <w:ind w:firstLine="709"/>
        <w:jc w:val="both"/>
        <w:rPr>
          <w:sz w:val="28"/>
          <w:szCs w:val="28"/>
        </w:rPr>
      </w:pPr>
      <w:r w:rsidRPr="00984696">
        <w:rPr>
          <w:sz w:val="28"/>
          <w:szCs w:val="28"/>
        </w:rPr>
        <w:t>Размеры выплат стимулирующего характера устанавливаются учреждениями в пределах имеющихся средств по согласованию с представительным органом работников  и закрепл</w:t>
      </w:r>
      <w:r>
        <w:rPr>
          <w:sz w:val="28"/>
          <w:szCs w:val="28"/>
        </w:rPr>
        <w:t>яются в Коллективном договоре</w:t>
      </w:r>
      <w:r w:rsidRPr="00984696">
        <w:rPr>
          <w:sz w:val="28"/>
          <w:szCs w:val="28"/>
        </w:rPr>
        <w:t>, соглашениях в соответствии с положением по оплате труда работников учрежде</w:t>
      </w:r>
      <w:r>
        <w:rPr>
          <w:sz w:val="28"/>
          <w:szCs w:val="28"/>
        </w:rPr>
        <w:t>ния</w:t>
      </w:r>
      <w:r w:rsidRPr="00984696">
        <w:rPr>
          <w:sz w:val="28"/>
          <w:szCs w:val="28"/>
        </w:rPr>
        <w:t>.</w:t>
      </w:r>
    </w:p>
    <w:p w:rsidR="00463201" w:rsidRPr="00984696" w:rsidRDefault="00463201" w:rsidP="00463201">
      <w:pPr>
        <w:widowControl w:val="0"/>
        <w:autoSpaceDE w:val="0"/>
        <w:autoSpaceDN w:val="0"/>
        <w:ind w:firstLine="709"/>
        <w:jc w:val="both"/>
        <w:rPr>
          <w:sz w:val="28"/>
          <w:szCs w:val="28"/>
        </w:rPr>
      </w:pPr>
      <w:r w:rsidRPr="00984696">
        <w:rPr>
          <w:sz w:val="28"/>
          <w:szCs w:val="28"/>
        </w:rPr>
        <w:t>Наименование, размер, периодичность (1 раз в квартал) и условия осуществления выплат стимулирующего характера, а также показатели и критерии оценки эффективности деятельности работника предусматриваются в трудовом договоре (дополнительном соглашении к трудовому договору).</w:t>
      </w:r>
    </w:p>
    <w:p w:rsidR="00463201" w:rsidRPr="00984696" w:rsidRDefault="00463201" w:rsidP="00463201">
      <w:pPr>
        <w:widowControl w:val="0"/>
        <w:tabs>
          <w:tab w:val="left" w:pos="567"/>
        </w:tabs>
        <w:autoSpaceDE w:val="0"/>
        <w:autoSpaceDN w:val="0"/>
        <w:ind w:firstLine="709"/>
        <w:jc w:val="both"/>
        <w:rPr>
          <w:sz w:val="28"/>
          <w:szCs w:val="28"/>
        </w:rPr>
      </w:pPr>
      <w:r w:rsidRPr="00984696">
        <w:rPr>
          <w:sz w:val="28"/>
          <w:szCs w:val="28"/>
        </w:rPr>
        <w:t xml:space="preserve">2.2. В </w:t>
      </w:r>
      <w:r>
        <w:rPr>
          <w:sz w:val="28"/>
          <w:szCs w:val="28"/>
        </w:rPr>
        <w:t>МКОУ «СОШ № 6»</w:t>
      </w:r>
      <w:r w:rsidRPr="00984696">
        <w:rPr>
          <w:sz w:val="28"/>
          <w:szCs w:val="28"/>
        </w:rPr>
        <w:t xml:space="preserve">  устанавливаются следующие виды выплат стимулирующего характера:</w:t>
      </w:r>
    </w:p>
    <w:p w:rsidR="00463201" w:rsidRPr="00984696" w:rsidRDefault="00463201" w:rsidP="00463201">
      <w:pPr>
        <w:pStyle w:val="ConsPlusNormal"/>
        <w:ind w:firstLine="709"/>
        <w:jc w:val="both"/>
        <w:rPr>
          <w:rFonts w:ascii="Times New Roman" w:hAnsi="Times New Roman" w:cs="Times New Roman"/>
          <w:sz w:val="28"/>
          <w:szCs w:val="28"/>
        </w:rPr>
      </w:pPr>
      <w:r w:rsidRPr="00984696">
        <w:rPr>
          <w:rFonts w:ascii="Times New Roman" w:hAnsi="Times New Roman" w:cs="Times New Roman"/>
          <w:sz w:val="28"/>
          <w:szCs w:val="28"/>
        </w:rPr>
        <w:t>а) за интенсивность и высокие результаты работы:</w:t>
      </w:r>
    </w:p>
    <w:p w:rsidR="00463201" w:rsidRPr="00984696" w:rsidRDefault="00463201" w:rsidP="00463201">
      <w:pPr>
        <w:pStyle w:val="ConsPlusNormal"/>
        <w:ind w:firstLine="709"/>
        <w:jc w:val="both"/>
        <w:rPr>
          <w:rFonts w:ascii="Times New Roman" w:hAnsi="Times New Roman" w:cs="Times New Roman"/>
          <w:sz w:val="28"/>
          <w:szCs w:val="28"/>
        </w:rPr>
      </w:pPr>
      <w:r w:rsidRPr="00984696">
        <w:rPr>
          <w:rFonts w:ascii="Times New Roman" w:hAnsi="Times New Roman" w:cs="Times New Roman"/>
          <w:sz w:val="28"/>
          <w:szCs w:val="28"/>
        </w:rPr>
        <w:t>за интенсивность труда;</w:t>
      </w:r>
    </w:p>
    <w:p w:rsidR="00463201" w:rsidRPr="00984696" w:rsidRDefault="00463201" w:rsidP="00463201">
      <w:pPr>
        <w:pStyle w:val="ConsPlusNormal"/>
        <w:ind w:firstLine="709"/>
        <w:jc w:val="both"/>
        <w:rPr>
          <w:rFonts w:ascii="Times New Roman" w:hAnsi="Times New Roman" w:cs="Times New Roman"/>
          <w:sz w:val="28"/>
          <w:szCs w:val="28"/>
        </w:rPr>
      </w:pPr>
      <w:r w:rsidRPr="00984696">
        <w:rPr>
          <w:rFonts w:ascii="Times New Roman" w:hAnsi="Times New Roman" w:cs="Times New Roman"/>
          <w:sz w:val="28"/>
          <w:szCs w:val="28"/>
        </w:rPr>
        <w:t>за высокие результаты работы;</w:t>
      </w:r>
    </w:p>
    <w:p w:rsidR="00463201" w:rsidRPr="00984696" w:rsidRDefault="00463201" w:rsidP="00463201">
      <w:pPr>
        <w:pStyle w:val="ConsPlusNormal"/>
        <w:ind w:firstLine="709"/>
        <w:jc w:val="both"/>
        <w:rPr>
          <w:rFonts w:ascii="Times New Roman" w:hAnsi="Times New Roman" w:cs="Times New Roman"/>
          <w:sz w:val="28"/>
          <w:szCs w:val="28"/>
        </w:rPr>
      </w:pPr>
      <w:r w:rsidRPr="00984696">
        <w:rPr>
          <w:rFonts w:ascii="Times New Roman" w:hAnsi="Times New Roman" w:cs="Times New Roman"/>
          <w:sz w:val="28"/>
          <w:szCs w:val="28"/>
        </w:rPr>
        <w:t>за выполнение особо важных и ответственных работ;</w:t>
      </w:r>
    </w:p>
    <w:p w:rsidR="00463201" w:rsidRPr="00984696" w:rsidRDefault="00463201" w:rsidP="00463201">
      <w:pPr>
        <w:pStyle w:val="ConsPlusNormal"/>
        <w:ind w:firstLine="709"/>
        <w:jc w:val="both"/>
        <w:rPr>
          <w:rFonts w:ascii="Times New Roman" w:hAnsi="Times New Roman" w:cs="Times New Roman"/>
          <w:sz w:val="28"/>
          <w:szCs w:val="28"/>
        </w:rPr>
      </w:pPr>
      <w:r w:rsidRPr="00984696">
        <w:rPr>
          <w:rFonts w:ascii="Times New Roman" w:hAnsi="Times New Roman" w:cs="Times New Roman"/>
          <w:sz w:val="28"/>
          <w:szCs w:val="28"/>
        </w:rPr>
        <w:t>б) за качество выполняемых работ:</w:t>
      </w:r>
    </w:p>
    <w:p w:rsidR="00463201" w:rsidRPr="00984696" w:rsidRDefault="00463201" w:rsidP="00463201">
      <w:pPr>
        <w:pStyle w:val="ConsPlusNormal"/>
        <w:ind w:firstLine="709"/>
        <w:jc w:val="both"/>
        <w:rPr>
          <w:rFonts w:ascii="Times New Roman" w:hAnsi="Times New Roman" w:cs="Times New Roman"/>
          <w:sz w:val="28"/>
          <w:szCs w:val="28"/>
        </w:rPr>
      </w:pPr>
      <w:r w:rsidRPr="00984696">
        <w:rPr>
          <w:rFonts w:ascii="Times New Roman" w:hAnsi="Times New Roman" w:cs="Times New Roman"/>
          <w:sz w:val="28"/>
          <w:szCs w:val="28"/>
        </w:rPr>
        <w:t>за наличие ученой степени, почетного звания, ведомственного почетного звания (нагрудного знака);</w:t>
      </w:r>
    </w:p>
    <w:p w:rsidR="00463201" w:rsidRPr="00984696" w:rsidRDefault="00463201" w:rsidP="00463201">
      <w:pPr>
        <w:pStyle w:val="ConsPlusNormal"/>
        <w:ind w:firstLine="709"/>
        <w:jc w:val="both"/>
        <w:rPr>
          <w:rFonts w:ascii="Times New Roman" w:hAnsi="Times New Roman" w:cs="Times New Roman"/>
          <w:sz w:val="28"/>
          <w:szCs w:val="28"/>
        </w:rPr>
      </w:pPr>
      <w:r w:rsidRPr="00984696">
        <w:rPr>
          <w:rFonts w:ascii="Times New Roman" w:hAnsi="Times New Roman" w:cs="Times New Roman"/>
          <w:sz w:val="28"/>
          <w:szCs w:val="28"/>
        </w:rPr>
        <w:t>за наличие квалификационной категории;</w:t>
      </w:r>
    </w:p>
    <w:p w:rsidR="00463201" w:rsidRPr="00984696" w:rsidRDefault="00463201" w:rsidP="00463201">
      <w:pPr>
        <w:pStyle w:val="ConsPlusNormal"/>
        <w:ind w:firstLine="709"/>
        <w:jc w:val="both"/>
        <w:rPr>
          <w:rFonts w:ascii="Times New Roman" w:hAnsi="Times New Roman" w:cs="Times New Roman"/>
          <w:sz w:val="28"/>
          <w:szCs w:val="28"/>
        </w:rPr>
      </w:pPr>
      <w:r w:rsidRPr="00984696">
        <w:rPr>
          <w:rFonts w:ascii="Times New Roman" w:hAnsi="Times New Roman" w:cs="Times New Roman"/>
          <w:sz w:val="28"/>
          <w:szCs w:val="28"/>
        </w:rPr>
        <w:t>в) за стаж непрерывной работы;</w:t>
      </w:r>
    </w:p>
    <w:p w:rsidR="00463201" w:rsidRPr="00984696" w:rsidRDefault="00463201" w:rsidP="00463201">
      <w:pPr>
        <w:pStyle w:val="ConsPlusNormal"/>
        <w:ind w:firstLine="709"/>
        <w:jc w:val="both"/>
        <w:rPr>
          <w:rFonts w:ascii="Times New Roman" w:hAnsi="Times New Roman" w:cs="Times New Roman"/>
          <w:sz w:val="28"/>
          <w:szCs w:val="28"/>
        </w:rPr>
      </w:pPr>
      <w:r w:rsidRPr="00984696">
        <w:rPr>
          <w:rFonts w:ascii="Times New Roman" w:hAnsi="Times New Roman" w:cs="Times New Roman"/>
          <w:sz w:val="28"/>
          <w:szCs w:val="28"/>
        </w:rPr>
        <w:t>г) премиальные выплаты по итогам работы.</w:t>
      </w:r>
    </w:p>
    <w:p w:rsidR="00463201" w:rsidRPr="00984696" w:rsidRDefault="00463201" w:rsidP="00463201">
      <w:pPr>
        <w:widowControl w:val="0"/>
        <w:tabs>
          <w:tab w:val="left" w:pos="567"/>
          <w:tab w:val="left" w:pos="709"/>
        </w:tabs>
        <w:autoSpaceDE w:val="0"/>
        <w:autoSpaceDN w:val="0"/>
        <w:ind w:firstLine="709"/>
        <w:jc w:val="both"/>
        <w:rPr>
          <w:sz w:val="28"/>
          <w:szCs w:val="28"/>
        </w:rPr>
      </w:pPr>
      <w:r>
        <w:rPr>
          <w:sz w:val="28"/>
          <w:szCs w:val="28"/>
        </w:rPr>
        <w:t>Учреждение не может</w:t>
      </w:r>
      <w:r w:rsidRPr="00984696">
        <w:rPr>
          <w:sz w:val="28"/>
          <w:szCs w:val="28"/>
        </w:rPr>
        <w:t xml:space="preserve"> устанавливать иные выплаты стимулирующего характера.</w:t>
      </w:r>
    </w:p>
    <w:p w:rsidR="00463201" w:rsidRPr="00984696" w:rsidRDefault="00463201" w:rsidP="00463201">
      <w:pPr>
        <w:widowControl w:val="0"/>
        <w:tabs>
          <w:tab w:val="left" w:pos="567"/>
        </w:tabs>
        <w:autoSpaceDE w:val="0"/>
        <w:autoSpaceDN w:val="0"/>
        <w:ind w:firstLine="709"/>
        <w:jc w:val="both"/>
        <w:rPr>
          <w:sz w:val="28"/>
          <w:szCs w:val="28"/>
        </w:rPr>
      </w:pPr>
      <w:r w:rsidRPr="00984696">
        <w:rPr>
          <w:sz w:val="28"/>
          <w:szCs w:val="28"/>
        </w:rPr>
        <w:t>2.2.1. Выплаты за интенсивность и высокие результаты труда:</w:t>
      </w:r>
    </w:p>
    <w:p w:rsidR="00463201" w:rsidRPr="00984696" w:rsidRDefault="00463201" w:rsidP="00463201">
      <w:pPr>
        <w:autoSpaceDE w:val="0"/>
        <w:autoSpaceDN w:val="0"/>
        <w:adjustRightInd w:val="0"/>
        <w:ind w:firstLine="709"/>
        <w:jc w:val="both"/>
        <w:rPr>
          <w:rFonts w:eastAsia="Calibri"/>
          <w:sz w:val="28"/>
          <w:szCs w:val="28"/>
          <w:lang w:eastAsia="en-US"/>
        </w:rPr>
      </w:pPr>
      <w:r w:rsidRPr="00984696">
        <w:rPr>
          <w:rFonts w:eastAsia="Calibri"/>
          <w:sz w:val="28"/>
          <w:szCs w:val="28"/>
          <w:lang w:eastAsia="en-US"/>
        </w:rPr>
        <w:t xml:space="preserve">выплаты к заработной плате педагогических работников, отнесенных к категории молодых специалистов, - 50 процентов от должностного оклада. К категории молодых специалистов относятся лица в возрасте до 35 лет, принятые на работу на педагогические должности в  учреждения в течение трех лет включительно после </w:t>
      </w:r>
      <w:r w:rsidRPr="00984696">
        <w:rPr>
          <w:rFonts w:eastAsia="Calibri"/>
          <w:sz w:val="28"/>
          <w:szCs w:val="28"/>
          <w:lang w:eastAsia="en-US"/>
        </w:rPr>
        <w:lastRenderedPageBreak/>
        <w:t>окончания профессиональной образовательной организации или образовательной организации высшего образования. Правами молодого специалиста наделяются работники, приступившие к работе в педагогической должности после окончания профессиональных образовательных организаций, образовательных организаций высшего образования уже находясь в трудовых отношениях с работодателем;</w:t>
      </w:r>
    </w:p>
    <w:p w:rsidR="00463201" w:rsidRPr="00984696" w:rsidRDefault="00463201" w:rsidP="00463201">
      <w:pPr>
        <w:tabs>
          <w:tab w:val="left" w:pos="567"/>
        </w:tabs>
        <w:autoSpaceDE w:val="0"/>
        <w:autoSpaceDN w:val="0"/>
        <w:adjustRightInd w:val="0"/>
        <w:ind w:firstLine="709"/>
        <w:jc w:val="both"/>
        <w:rPr>
          <w:rFonts w:eastAsia="Calibri"/>
          <w:sz w:val="28"/>
          <w:szCs w:val="28"/>
          <w:lang w:eastAsia="en-US"/>
        </w:rPr>
      </w:pPr>
      <w:r w:rsidRPr="00984696">
        <w:rPr>
          <w:rFonts w:eastAsia="Calibri"/>
          <w:sz w:val="28"/>
          <w:szCs w:val="28"/>
          <w:lang w:eastAsia="en-US"/>
        </w:rPr>
        <w:t>денежные выплаты педагогическим работникам учреждений, реализующим образовательную программу дошкольного образования в соответствии с федеральным государственным образовательным стандартом, в размере 2000 рублей;</w:t>
      </w:r>
    </w:p>
    <w:p w:rsidR="00463201" w:rsidRPr="00582670" w:rsidRDefault="00463201" w:rsidP="00463201">
      <w:pPr>
        <w:widowControl w:val="0"/>
        <w:tabs>
          <w:tab w:val="left" w:pos="567"/>
        </w:tabs>
        <w:autoSpaceDE w:val="0"/>
        <w:autoSpaceDN w:val="0"/>
        <w:ind w:firstLine="709"/>
        <w:jc w:val="both"/>
        <w:rPr>
          <w:sz w:val="28"/>
          <w:szCs w:val="28"/>
        </w:rPr>
      </w:pPr>
      <w:r w:rsidRPr="00582670">
        <w:rPr>
          <w:sz w:val="28"/>
          <w:szCs w:val="28"/>
        </w:rPr>
        <w:t>работникам, осуществляющим полномочия по охране труда, контрактного управляющего, по безопасности (электробезопасности, дорожного движения, ГО и ЧС и т.д.), по ведению сайта  учреждения и т.д. - 50 процентов от должностного оклада с конкретизацией наименования доплаты и ее размера в положении об оплате труда МКОУ «СОШ № 6»;</w:t>
      </w:r>
    </w:p>
    <w:p w:rsidR="00463201" w:rsidRPr="00582670" w:rsidRDefault="00463201" w:rsidP="00463201">
      <w:pPr>
        <w:widowControl w:val="0"/>
        <w:tabs>
          <w:tab w:val="left" w:pos="567"/>
        </w:tabs>
        <w:autoSpaceDE w:val="0"/>
        <w:autoSpaceDN w:val="0"/>
        <w:ind w:firstLine="709"/>
        <w:jc w:val="both"/>
        <w:rPr>
          <w:sz w:val="28"/>
          <w:szCs w:val="28"/>
        </w:rPr>
      </w:pPr>
      <w:r w:rsidRPr="00582670">
        <w:rPr>
          <w:sz w:val="28"/>
          <w:szCs w:val="28"/>
        </w:rPr>
        <w:t>педагогическим работникам за руководство кружковой работой - 25 процентов от должностного оклада;</w:t>
      </w:r>
    </w:p>
    <w:p w:rsidR="00463201" w:rsidRPr="00984696" w:rsidRDefault="00463201" w:rsidP="00463201">
      <w:pPr>
        <w:widowControl w:val="0"/>
        <w:tabs>
          <w:tab w:val="left" w:pos="567"/>
        </w:tabs>
        <w:autoSpaceDE w:val="0"/>
        <w:autoSpaceDN w:val="0"/>
        <w:ind w:firstLine="709"/>
        <w:jc w:val="both"/>
        <w:rPr>
          <w:sz w:val="28"/>
          <w:szCs w:val="28"/>
        </w:rPr>
      </w:pPr>
      <w:r w:rsidRPr="00984696">
        <w:rPr>
          <w:sz w:val="28"/>
          <w:szCs w:val="28"/>
        </w:rPr>
        <w:t>педагогическим работникам, реализующим образовательные программы с углубленным изучением отдельных учебных предметов, предметных областей соответствующей образовательной программы (профильное обучение) - 15 процентов от должностного оклада с учетом нагрузки;</w:t>
      </w:r>
    </w:p>
    <w:p w:rsidR="00463201" w:rsidRPr="00984696" w:rsidRDefault="00463201" w:rsidP="00463201">
      <w:pPr>
        <w:widowControl w:val="0"/>
        <w:tabs>
          <w:tab w:val="left" w:pos="567"/>
        </w:tabs>
        <w:autoSpaceDE w:val="0"/>
        <w:autoSpaceDN w:val="0"/>
        <w:ind w:firstLine="709"/>
        <w:jc w:val="both"/>
        <w:rPr>
          <w:sz w:val="28"/>
          <w:szCs w:val="28"/>
        </w:rPr>
      </w:pPr>
      <w:r w:rsidRPr="00984696">
        <w:rPr>
          <w:sz w:val="28"/>
          <w:szCs w:val="28"/>
        </w:rPr>
        <w:t>работникам рабочих специальностей за выполнение работ по нескольким смежным профессиям и специальностям при их отсутствии в штатном расписании  учреждения - 35 процентов от должностного оклада;</w:t>
      </w:r>
    </w:p>
    <w:p w:rsidR="00463201" w:rsidRPr="00984696" w:rsidRDefault="00463201" w:rsidP="00463201">
      <w:pPr>
        <w:widowControl w:val="0"/>
        <w:tabs>
          <w:tab w:val="left" w:pos="567"/>
        </w:tabs>
        <w:autoSpaceDE w:val="0"/>
        <w:autoSpaceDN w:val="0"/>
        <w:ind w:firstLine="709"/>
        <w:jc w:val="both"/>
        <w:rPr>
          <w:sz w:val="28"/>
          <w:szCs w:val="28"/>
        </w:rPr>
      </w:pPr>
      <w:r w:rsidRPr="00984696">
        <w:rPr>
          <w:sz w:val="28"/>
          <w:szCs w:val="28"/>
        </w:rPr>
        <w:t>педагогическим работникам государственных учреждений за участие в работе краевых инновационных площадок, в краевых творческих лабораториях, проводящим исследовательскую работу по обновлению содержания образования, внедрению новых педагогических технологий, работу в ресурсных и иных краевых центрах, если работа в данных центрах не входит в должностные обязанности, 20 процентов от должностного оклада;</w:t>
      </w:r>
    </w:p>
    <w:p w:rsidR="00463201" w:rsidRPr="00984696" w:rsidRDefault="00463201" w:rsidP="00463201">
      <w:pPr>
        <w:widowControl w:val="0"/>
        <w:tabs>
          <w:tab w:val="left" w:pos="567"/>
        </w:tabs>
        <w:autoSpaceDE w:val="0"/>
        <w:autoSpaceDN w:val="0"/>
        <w:ind w:firstLine="709"/>
        <w:jc w:val="both"/>
        <w:rPr>
          <w:sz w:val="28"/>
          <w:szCs w:val="28"/>
        </w:rPr>
      </w:pPr>
      <w:r w:rsidRPr="00984696">
        <w:rPr>
          <w:sz w:val="28"/>
          <w:szCs w:val="28"/>
        </w:rPr>
        <w:t xml:space="preserve">работникам учреждений  за личный вклад в общие результаты деятельности образовательного учреждения, участие в подготовке и организации социально значимых мероприятий - 25 процентов от должностного оклада;        </w:t>
      </w:r>
    </w:p>
    <w:p w:rsidR="00463201" w:rsidRPr="00984696" w:rsidRDefault="00463201" w:rsidP="00463201">
      <w:pPr>
        <w:widowControl w:val="0"/>
        <w:tabs>
          <w:tab w:val="left" w:pos="567"/>
        </w:tabs>
        <w:autoSpaceDE w:val="0"/>
        <w:autoSpaceDN w:val="0"/>
        <w:ind w:firstLine="709"/>
        <w:jc w:val="both"/>
        <w:rPr>
          <w:sz w:val="28"/>
          <w:szCs w:val="28"/>
        </w:rPr>
      </w:pPr>
      <w:r w:rsidRPr="00984696">
        <w:rPr>
          <w:sz w:val="28"/>
          <w:szCs w:val="28"/>
        </w:rPr>
        <w:t>работникам, ответственным за организацию питания в образовательных учреждениях, - 20 процентов от должностного оклада, при отсутствии в штатном расписании должностей, в чьи должностные функции входит организация питания;</w:t>
      </w:r>
    </w:p>
    <w:p w:rsidR="00463201" w:rsidRPr="00984696" w:rsidRDefault="00463201" w:rsidP="00463201">
      <w:pPr>
        <w:widowControl w:val="0"/>
        <w:tabs>
          <w:tab w:val="left" w:pos="567"/>
        </w:tabs>
        <w:autoSpaceDE w:val="0"/>
        <w:autoSpaceDN w:val="0"/>
        <w:ind w:firstLine="709"/>
        <w:jc w:val="both"/>
        <w:rPr>
          <w:sz w:val="28"/>
          <w:szCs w:val="28"/>
        </w:rPr>
      </w:pPr>
      <w:r w:rsidRPr="00984696">
        <w:rPr>
          <w:sz w:val="28"/>
          <w:szCs w:val="28"/>
        </w:rPr>
        <w:t>выплаты педагогическим работникам, впервые получающим высшее педагогическое образование, 50 процентов от ставки заработной платы (должностного оклада).</w:t>
      </w:r>
    </w:p>
    <w:p w:rsidR="00463201" w:rsidRPr="00582670" w:rsidRDefault="00463201" w:rsidP="00463201">
      <w:pPr>
        <w:widowControl w:val="0"/>
        <w:autoSpaceDE w:val="0"/>
        <w:autoSpaceDN w:val="0"/>
        <w:ind w:firstLine="709"/>
        <w:jc w:val="both"/>
        <w:rPr>
          <w:sz w:val="28"/>
          <w:szCs w:val="28"/>
        </w:rPr>
      </w:pPr>
      <w:r w:rsidRPr="00984696">
        <w:rPr>
          <w:sz w:val="28"/>
          <w:szCs w:val="28"/>
        </w:rPr>
        <w:t xml:space="preserve">2.2.2. </w:t>
      </w:r>
      <w:r w:rsidRPr="00582670">
        <w:rPr>
          <w:sz w:val="28"/>
          <w:szCs w:val="28"/>
        </w:rPr>
        <w:t xml:space="preserve">Выплаты за качество выполняемых работ осуществляются </w:t>
      </w:r>
      <w:r w:rsidRPr="00582670">
        <w:rPr>
          <w:sz w:val="28"/>
          <w:szCs w:val="28"/>
        </w:rPr>
        <w:lastRenderedPageBreak/>
        <w:t>на основании перечня критериев и показателей качества предоставления образовательных услуг, утвержденного МКОУ «СОШ № 6».</w:t>
      </w:r>
    </w:p>
    <w:p w:rsidR="00463201" w:rsidRPr="00984696" w:rsidRDefault="00463201" w:rsidP="00463201">
      <w:pPr>
        <w:widowControl w:val="0"/>
        <w:autoSpaceDE w:val="0"/>
        <w:autoSpaceDN w:val="0"/>
        <w:ind w:firstLine="709"/>
        <w:jc w:val="both"/>
        <w:rPr>
          <w:sz w:val="28"/>
          <w:szCs w:val="28"/>
        </w:rPr>
      </w:pPr>
      <w:r w:rsidRPr="00984696">
        <w:rPr>
          <w:sz w:val="28"/>
          <w:szCs w:val="28"/>
        </w:rPr>
        <w:t>При этом критерии и показатели для стимулирования труда работников определяются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w:t>
      </w:r>
    </w:p>
    <w:p w:rsidR="00463201" w:rsidRPr="00984696" w:rsidRDefault="00463201" w:rsidP="00463201">
      <w:pPr>
        <w:widowControl w:val="0"/>
        <w:autoSpaceDE w:val="0"/>
        <w:autoSpaceDN w:val="0"/>
        <w:spacing w:line="240" w:lineRule="exact"/>
        <w:ind w:firstLine="709"/>
        <w:jc w:val="center"/>
        <w:rPr>
          <w:bCs/>
          <w:sz w:val="28"/>
          <w:szCs w:val="28"/>
        </w:rPr>
      </w:pPr>
    </w:p>
    <w:p w:rsidR="00463201" w:rsidRDefault="00463201" w:rsidP="00463201">
      <w:pPr>
        <w:widowControl w:val="0"/>
        <w:autoSpaceDE w:val="0"/>
        <w:autoSpaceDN w:val="0"/>
        <w:spacing w:line="240" w:lineRule="exact"/>
        <w:ind w:firstLine="709"/>
        <w:jc w:val="center"/>
        <w:rPr>
          <w:bCs/>
          <w:sz w:val="28"/>
          <w:szCs w:val="28"/>
        </w:rPr>
      </w:pPr>
    </w:p>
    <w:p w:rsidR="00463201" w:rsidRDefault="00463201" w:rsidP="00463201">
      <w:pPr>
        <w:widowControl w:val="0"/>
        <w:autoSpaceDE w:val="0"/>
        <w:autoSpaceDN w:val="0"/>
        <w:spacing w:line="240" w:lineRule="exact"/>
        <w:ind w:firstLine="709"/>
        <w:jc w:val="center"/>
        <w:rPr>
          <w:bCs/>
          <w:sz w:val="28"/>
          <w:szCs w:val="28"/>
        </w:rPr>
      </w:pPr>
    </w:p>
    <w:p w:rsidR="00463201" w:rsidRDefault="00463201" w:rsidP="00463201">
      <w:pPr>
        <w:widowControl w:val="0"/>
        <w:autoSpaceDE w:val="0"/>
        <w:autoSpaceDN w:val="0"/>
        <w:spacing w:line="240" w:lineRule="exact"/>
        <w:ind w:firstLine="709"/>
        <w:jc w:val="center"/>
        <w:rPr>
          <w:bCs/>
          <w:sz w:val="28"/>
          <w:szCs w:val="28"/>
        </w:rPr>
      </w:pPr>
    </w:p>
    <w:p w:rsidR="00463201" w:rsidRDefault="00463201" w:rsidP="00463201">
      <w:pPr>
        <w:widowControl w:val="0"/>
        <w:autoSpaceDE w:val="0"/>
        <w:autoSpaceDN w:val="0"/>
        <w:spacing w:line="240" w:lineRule="exact"/>
        <w:ind w:firstLine="709"/>
        <w:jc w:val="center"/>
        <w:rPr>
          <w:bCs/>
          <w:sz w:val="28"/>
          <w:szCs w:val="28"/>
        </w:rPr>
      </w:pPr>
    </w:p>
    <w:p w:rsidR="00463201" w:rsidRDefault="00463201" w:rsidP="00463201">
      <w:pPr>
        <w:widowControl w:val="0"/>
        <w:autoSpaceDE w:val="0"/>
        <w:autoSpaceDN w:val="0"/>
        <w:spacing w:line="240" w:lineRule="exact"/>
        <w:ind w:firstLine="709"/>
        <w:jc w:val="center"/>
        <w:rPr>
          <w:bCs/>
          <w:sz w:val="28"/>
          <w:szCs w:val="28"/>
        </w:rPr>
      </w:pPr>
    </w:p>
    <w:p w:rsidR="00463201" w:rsidRDefault="00463201" w:rsidP="00463201">
      <w:pPr>
        <w:widowControl w:val="0"/>
        <w:autoSpaceDE w:val="0"/>
        <w:autoSpaceDN w:val="0"/>
        <w:spacing w:line="240" w:lineRule="exact"/>
        <w:ind w:firstLine="709"/>
        <w:jc w:val="center"/>
        <w:rPr>
          <w:bCs/>
          <w:sz w:val="28"/>
          <w:szCs w:val="28"/>
        </w:rPr>
      </w:pPr>
    </w:p>
    <w:p w:rsidR="00463201" w:rsidRDefault="00463201" w:rsidP="00463201">
      <w:pPr>
        <w:widowControl w:val="0"/>
        <w:autoSpaceDE w:val="0"/>
        <w:autoSpaceDN w:val="0"/>
        <w:spacing w:line="240" w:lineRule="exact"/>
        <w:ind w:firstLine="709"/>
        <w:jc w:val="center"/>
        <w:rPr>
          <w:bCs/>
          <w:sz w:val="28"/>
          <w:szCs w:val="28"/>
        </w:rPr>
      </w:pPr>
    </w:p>
    <w:p w:rsidR="00463201" w:rsidRDefault="00463201" w:rsidP="00463201">
      <w:pPr>
        <w:widowControl w:val="0"/>
        <w:autoSpaceDE w:val="0"/>
        <w:autoSpaceDN w:val="0"/>
        <w:spacing w:line="240" w:lineRule="exact"/>
        <w:ind w:firstLine="709"/>
        <w:jc w:val="center"/>
        <w:rPr>
          <w:bCs/>
          <w:sz w:val="28"/>
          <w:szCs w:val="28"/>
        </w:rPr>
      </w:pPr>
    </w:p>
    <w:p w:rsidR="00463201" w:rsidRDefault="00463201" w:rsidP="00463201">
      <w:pPr>
        <w:widowControl w:val="0"/>
        <w:autoSpaceDE w:val="0"/>
        <w:autoSpaceDN w:val="0"/>
        <w:spacing w:line="240" w:lineRule="exact"/>
        <w:ind w:firstLine="709"/>
        <w:jc w:val="center"/>
        <w:rPr>
          <w:bCs/>
          <w:sz w:val="28"/>
          <w:szCs w:val="28"/>
        </w:rPr>
      </w:pPr>
    </w:p>
    <w:p w:rsidR="00463201" w:rsidRDefault="00463201" w:rsidP="00463201">
      <w:pPr>
        <w:widowControl w:val="0"/>
        <w:autoSpaceDE w:val="0"/>
        <w:autoSpaceDN w:val="0"/>
        <w:spacing w:line="240" w:lineRule="exact"/>
        <w:ind w:firstLine="709"/>
        <w:jc w:val="center"/>
        <w:rPr>
          <w:bCs/>
          <w:sz w:val="28"/>
          <w:szCs w:val="28"/>
        </w:rPr>
      </w:pPr>
    </w:p>
    <w:p w:rsidR="00463201" w:rsidRDefault="00463201" w:rsidP="00463201">
      <w:pPr>
        <w:widowControl w:val="0"/>
        <w:autoSpaceDE w:val="0"/>
        <w:autoSpaceDN w:val="0"/>
        <w:spacing w:line="240" w:lineRule="exact"/>
        <w:ind w:firstLine="709"/>
        <w:jc w:val="center"/>
        <w:rPr>
          <w:bCs/>
          <w:sz w:val="28"/>
          <w:szCs w:val="28"/>
        </w:rPr>
      </w:pPr>
    </w:p>
    <w:p w:rsidR="00463201" w:rsidRDefault="00463201" w:rsidP="00463201">
      <w:pPr>
        <w:widowControl w:val="0"/>
        <w:autoSpaceDE w:val="0"/>
        <w:autoSpaceDN w:val="0"/>
        <w:spacing w:line="240" w:lineRule="exact"/>
        <w:ind w:firstLine="709"/>
        <w:jc w:val="center"/>
        <w:rPr>
          <w:bCs/>
          <w:sz w:val="28"/>
          <w:szCs w:val="28"/>
        </w:rPr>
      </w:pPr>
    </w:p>
    <w:p w:rsidR="00463201" w:rsidRDefault="00463201" w:rsidP="00463201">
      <w:pPr>
        <w:widowControl w:val="0"/>
        <w:autoSpaceDE w:val="0"/>
        <w:autoSpaceDN w:val="0"/>
        <w:spacing w:line="240" w:lineRule="exact"/>
        <w:ind w:firstLine="709"/>
        <w:jc w:val="center"/>
        <w:rPr>
          <w:bCs/>
          <w:sz w:val="28"/>
          <w:szCs w:val="28"/>
        </w:rPr>
      </w:pPr>
    </w:p>
    <w:p w:rsidR="00463201" w:rsidRDefault="00463201" w:rsidP="00463201">
      <w:pPr>
        <w:widowControl w:val="0"/>
        <w:autoSpaceDE w:val="0"/>
        <w:autoSpaceDN w:val="0"/>
        <w:spacing w:line="240" w:lineRule="exact"/>
        <w:ind w:firstLine="709"/>
        <w:jc w:val="center"/>
        <w:rPr>
          <w:bCs/>
          <w:sz w:val="28"/>
          <w:szCs w:val="28"/>
        </w:rPr>
      </w:pPr>
    </w:p>
    <w:p w:rsidR="00463201" w:rsidRDefault="00463201" w:rsidP="00463201">
      <w:pPr>
        <w:widowControl w:val="0"/>
        <w:autoSpaceDE w:val="0"/>
        <w:autoSpaceDN w:val="0"/>
        <w:spacing w:line="240" w:lineRule="exact"/>
        <w:ind w:firstLine="709"/>
        <w:jc w:val="center"/>
        <w:rPr>
          <w:bCs/>
          <w:sz w:val="28"/>
          <w:szCs w:val="28"/>
        </w:rPr>
      </w:pPr>
    </w:p>
    <w:p w:rsidR="00463201" w:rsidRDefault="00463201" w:rsidP="00463201">
      <w:pPr>
        <w:widowControl w:val="0"/>
        <w:autoSpaceDE w:val="0"/>
        <w:autoSpaceDN w:val="0"/>
        <w:spacing w:line="240" w:lineRule="exact"/>
        <w:ind w:firstLine="709"/>
        <w:jc w:val="center"/>
        <w:rPr>
          <w:bCs/>
          <w:sz w:val="28"/>
          <w:szCs w:val="28"/>
        </w:rPr>
      </w:pPr>
    </w:p>
    <w:p w:rsidR="00463201" w:rsidRDefault="00463201" w:rsidP="00463201">
      <w:pPr>
        <w:widowControl w:val="0"/>
        <w:autoSpaceDE w:val="0"/>
        <w:autoSpaceDN w:val="0"/>
        <w:spacing w:line="240" w:lineRule="exact"/>
        <w:ind w:firstLine="709"/>
        <w:jc w:val="center"/>
        <w:rPr>
          <w:bCs/>
          <w:sz w:val="28"/>
          <w:szCs w:val="28"/>
        </w:rPr>
      </w:pPr>
    </w:p>
    <w:p w:rsidR="00463201" w:rsidRDefault="00463201" w:rsidP="00463201">
      <w:pPr>
        <w:widowControl w:val="0"/>
        <w:autoSpaceDE w:val="0"/>
        <w:autoSpaceDN w:val="0"/>
        <w:spacing w:line="240" w:lineRule="exact"/>
        <w:ind w:firstLine="709"/>
        <w:jc w:val="center"/>
        <w:rPr>
          <w:bCs/>
          <w:sz w:val="28"/>
          <w:szCs w:val="28"/>
        </w:rPr>
      </w:pPr>
    </w:p>
    <w:p w:rsidR="00463201" w:rsidRDefault="00463201" w:rsidP="00463201">
      <w:pPr>
        <w:widowControl w:val="0"/>
        <w:autoSpaceDE w:val="0"/>
        <w:autoSpaceDN w:val="0"/>
        <w:spacing w:line="240" w:lineRule="exact"/>
        <w:ind w:firstLine="709"/>
        <w:jc w:val="center"/>
        <w:rPr>
          <w:bCs/>
          <w:sz w:val="28"/>
          <w:szCs w:val="28"/>
        </w:rPr>
      </w:pPr>
    </w:p>
    <w:p w:rsidR="00463201" w:rsidRDefault="00463201" w:rsidP="00463201">
      <w:pPr>
        <w:widowControl w:val="0"/>
        <w:autoSpaceDE w:val="0"/>
        <w:autoSpaceDN w:val="0"/>
        <w:spacing w:line="240" w:lineRule="exact"/>
        <w:ind w:firstLine="709"/>
        <w:jc w:val="center"/>
        <w:rPr>
          <w:bCs/>
          <w:sz w:val="28"/>
          <w:szCs w:val="28"/>
        </w:rPr>
      </w:pPr>
    </w:p>
    <w:p w:rsidR="00463201" w:rsidRDefault="00463201" w:rsidP="00463201">
      <w:pPr>
        <w:widowControl w:val="0"/>
        <w:autoSpaceDE w:val="0"/>
        <w:autoSpaceDN w:val="0"/>
        <w:spacing w:line="240" w:lineRule="exact"/>
        <w:ind w:firstLine="709"/>
        <w:jc w:val="center"/>
        <w:rPr>
          <w:bCs/>
          <w:sz w:val="28"/>
          <w:szCs w:val="28"/>
        </w:rPr>
      </w:pPr>
    </w:p>
    <w:p w:rsidR="00463201" w:rsidRDefault="00463201" w:rsidP="00463201">
      <w:pPr>
        <w:widowControl w:val="0"/>
        <w:autoSpaceDE w:val="0"/>
        <w:autoSpaceDN w:val="0"/>
        <w:spacing w:line="240" w:lineRule="exact"/>
        <w:ind w:firstLine="709"/>
        <w:jc w:val="center"/>
        <w:rPr>
          <w:bCs/>
          <w:sz w:val="28"/>
          <w:szCs w:val="28"/>
        </w:rPr>
      </w:pPr>
    </w:p>
    <w:p w:rsidR="00463201" w:rsidRDefault="00463201" w:rsidP="00463201">
      <w:pPr>
        <w:widowControl w:val="0"/>
        <w:autoSpaceDE w:val="0"/>
        <w:autoSpaceDN w:val="0"/>
        <w:spacing w:line="240" w:lineRule="exact"/>
        <w:ind w:firstLine="709"/>
        <w:jc w:val="center"/>
        <w:rPr>
          <w:bCs/>
          <w:sz w:val="28"/>
          <w:szCs w:val="28"/>
        </w:rPr>
      </w:pPr>
    </w:p>
    <w:p w:rsidR="00463201" w:rsidRDefault="00463201" w:rsidP="00463201">
      <w:pPr>
        <w:widowControl w:val="0"/>
        <w:autoSpaceDE w:val="0"/>
        <w:autoSpaceDN w:val="0"/>
        <w:spacing w:line="240" w:lineRule="exact"/>
        <w:ind w:firstLine="709"/>
        <w:jc w:val="center"/>
        <w:rPr>
          <w:bCs/>
          <w:sz w:val="28"/>
          <w:szCs w:val="28"/>
        </w:rPr>
      </w:pPr>
    </w:p>
    <w:p w:rsidR="00463201" w:rsidRDefault="00463201" w:rsidP="00463201">
      <w:pPr>
        <w:widowControl w:val="0"/>
        <w:autoSpaceDE w:val="0"/>
        <w:autoSpaceDN w:val="0"/>
        <w:spacing w:line="240" w:lineRule="exact"/>
        <w:ind w:firstLine="709"/>
        <w:jc w:val="center"/>
        <w:rPr>
          <w:bCs/>
          <w:sz w:val="28"/>
          <w:szCs w:val="28"/>
        </w:rPr>
      </w:pPr>
    </w:p>
    <w:p w:rsidR="00463201" w:rsidRDefault="00463201" w:rsidP="00463201">
      <w:pPr>
        <w:widowControl w:val="0"/>
        <w:autoSpaceDE w:val="0"/>
        <w:autoSpaceDN w:val="0"/>
        <w:spacing w:line="240" w:lineRule="exact"/>
        <w:ind w:firstLine="709"/>
        <w:jc w:val="center"/>
        <w:rPr>
          <w:bCs/>
          <w:sz w:val="28"/>
          <w:szCs w:val="28"/>
        </w:rPr>
      </w:pPr>
    </w:p>
    <w:p w:rsidR="00463201" w:rsidRDefault="00463201" w:rsidP="00463201">
      <w:pPr>
        <w:widowControl w:val="0"/>
        <w:autoSpaceDE w:val="0"/>
        <w:autoSpaceDN w:val="0"/>
        <w:spacing w:line="240" w:lineRule="exact"/>
        <w:ind w:firstLine="709"/>
        <w:jc w:val="center"/>
        <w:rPr>
          <w:bCs/>
          <w:sz w:val="28"/>
          <w:szCs w:val="28"/>
        </w:rPr>
      </w:pPr>
    </w:p>
    <w:p w:rsidR="00463201" w:rsidRDefault="00463201" w:rsidP="00463201">
      <w:pPr>
        <w:widowControl w:val="0"/>
        <w:autoSpaceDE w:val="0"/>
        <w:autoSpaceDN w:val="0"/>
        <w:spacing w:line="240" w:lineRule="exact"/>
        <w:ind w:firstLine="709"/>
        <w:jc w:val="center"/>
        <w:rPr>
          <w:bCs/>
          <w:sz w:val="28"/>
          <w:szCs w:val="28"/>
        </w:rPr>
      </w:pPr>
    </w:p>
    <w:p w:rsidR="00463201" w:rsidRDefault="00463201" w:rsidP="00463201">
      <w:pPr>
        <w:widowControl w:val="0"/>
        <w:autoSpaceDE w:val="0"/>
        <w:autoSpaceDN w:val="0"/>
        <w:spacing w:line="240" w:lineRule="exact"/>
        <w:ind w:firstLine="709"/>
        <w:jc w:val="center"/>
        <w:rPr>
          <w:bCs/>
          <w:sz w:val="28"/>
          <w:szCs w:val="28"/>
        </w:rPr>
      </w:pPr>
    </w:p>
    <w:p w:rsidR="00463201" w:rsidRPr="00984696" w:rsidRDefault="00463201" w:rsidP="00463201">
      <w:pPr>
        <w:widowControl w:val="0"/>
        <w:autoSpaceDE w:val="0"/>
        <w:autoSpaceDN w:val="0"/>
        <w:spacing w:line="240" w:lineRule="exact"/>
        <w:ind w:firstLine="709"/>
        <w:jc w:val="center"/>
        <w:rPr>
          <w:bCs/>
          <w:sz w:val="28"/>
          <w:szCs w:val="28"/>
        </w:rPr>
      </w:pPr>
      <w:r w:rsidRPr="00984696">
        <w:rPr>
          <w:bCs/>
          <w:sz w:val="28"/>
          <w:szCs w:val="28"/>
        </w:rPr>
        <w:t>Показатели</w:t>
      </w:r>
      <w:r>
        <w:rPr>
          <w:bCs/>
          <w:sz w:val="28"/>
          <w:szCs w:val="28"/>
        </w:rPr>
        <w:t xml:space="preserve"> </w:t>
      </w:r>
    </w:p>
    <w:p w:rsidR="00463201" w:rsidRPr="00984696" w:rsidRDefault="00463201" w:rsidP="00463201">
      <w:pPr>
        <w:widowControl w:val="0"/>
        <w:autoSpaceDE w:val="0"/>
        <w:autoSpaceDN w:val="0"/>
        <w:spacing w:line="240" w:lineRule="exact"/>
        <w:ind w:firstLine="709"/>
        <w:jc w:val="center"/>
        <w:rPr>
          <w:bCs/>
          <w:sz w:val="28"/>
          <w:szCs w:val="28"/>
        </w:rPr>
      </w:pPr>
      <w:r w:rsidRPr="00984696">
        <w:rPr>
          <w:bCs/>
          <w:sz w:val="28"/>
          <w:szCs w:val="28"/>
        </w:rPr>
        <w:t>эффективности деятельности педагогических работников</w:t>
      </w:r>
    </w:p>
    <w:p w:rsidR="00463201" w:rsidRDefault="00463201" w:rsidP="00463201">
      <w:pPr>
        <w:widowControl w:val="0"/>
        <w:autoSpaceDE w:val="0"/>
        <w:autoSpaceDN w:val="0"/>
        <w:spacing w:line="240" w:lineRule="exact"/>
        <w:ind w:firstLine="709"/>
        <w:jc w:val="center"/>
        <w:rPr>
          <w:sz w:val="28"/>
          <w:szCs w:val="28"/>
        </w:rPr>
      </w:pPr>
      <w:r>
        <w:rPr>
          <w:sz w:val="28"/>
          <w:szCs w:val="28"/>
        </w:rPr>
        <w:t>МКОУ «СОШ № 6»</w:t>
      </w:r>
    </w:p>
    <w:p w:rsidR="00463201" w:rsidRPr="00984696" w:rsidRDefault="00463201" w:rsidP="00463201">
      <w:pPr>
        <w:widowControl w:val="0"/>
        <w:autoSpaceDE w:val="0"/>
        <w:autoSpaceDN w:val="0"/>
        <w:spacing w:line="240" w:lineRule="exact"/>
        <w:ind w:firstLine="709"/>
        <w:jc w:val="center"/>
        <w:rPr>
          <w:b/>
          <w:bCs/>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8"/>
        <w:gridCol w:w="5951"/>
        <w:gridCol w:w="1563"/>
      </w:tblGrid>
      <w:tr w:rsidR="00463201" w:rsidRPr="00984696" w:rsidTr="003A29E9">
        <w:trPr>
          <w:trHeight w:val="308"/>
        </w:trPr>
        <w:tc>
          <w:tcPr>
            <w:tcW w:w="1808" w:type="dxa"/>
          </w:tcPr>
          <w:p w:rsidR="00463201" w:rsidRPr="00984696" w:rsidRDefault="00463201" w:rsidP="003A29E9">
            <w:pPr>
              <w:snapToGrid w:val="0"/>
              <w:jc w:val="center"/>
              <w:rPr>
                <w:b/>
              </w:rPr>
            </w:pPr>
            <w:r w:rsidRPr="00984696">
              <w:rPr>
                <w:b/>
              </w:rPr>
              <w:t>Критерии</w:t>
            </w:r>
          </w:p>
        </w:tc>
        <w:tc>
          <w:tcPr>
            <w:tcW w:w="5951" w:type="dxa"/>
          </w:tcPr>
          <w:p w:rsidR="00463201" w:rsidRPr="00984696" w:rsidRDefault="00463201" w:rsidP="003A29E9">
            <w:pPr>
              <w:snapToGrid w:val="0"/>
              <w:jc w:val="center"/>
              <w:rPr>
                <w:b/>
              </w:rPr>
            </w:pPr>
            <w:r w:rsidRPr="00984696">
              <w:rPr>
                <w:b/>
              </w:rPr>
              <w:t>Показатели</w:t>
            </w:r>
          </w:p>
        </w:tc>
        <w:tc>
          <w:tcPr>
            <w:tcW w:w="1563" w:type="dxa"/>
          </w:tcPr>
          <w:p w:rsidR="00463201" w:rsidRPr="00984696" w:rsidRDefault="00463201" w:rsidP="003A29E9">
            <w:pPr>
              <w:snapToGrid w:val="0"/>
              <w:jc w:val="center"/>
              <w:rPr>
                <w:b/>
              </w:rPr>
            </w:pPr>
            <w:r w:rsidRPr="00984696">
              <w:rPr>
                <w:b/>
              </w:rPr>
              <w:t>Баллы</w:t>
            </w:r>
          </w:p>
        </w:tc>
      </w:tr>
      <w:tr w:rsidR="00463201" w:rsidRPr="00984696" w:rsidTr="003A29E9">
        <w:tc>
          <w:tcPr>
            <w:tcW w:w="1808" w:type="dxa"/>
            <w:vMerge w:val="restart"/>
          </w:tcPr>
          <w:p w:rsidR="00463201" w:rsidRPr="00984696" w:rsidRDefault="00463201" w:rsidP="003A29E9">
            <w:pPr>
              <w:snapToGrid w:val="0"/>
              <w:jc w:val="both"/>
              <w:rPr>
                <w:bCs/>
              </w:rPr>
            </w:pPr>
            <w:r w:rsidRPr="00984696">
              <w:rPr>
                <w:bCs/>
              </w:rPr>
              <w:t>1. Положительная динамика результатов учебного процесса.</w:t>
            </w:r>
          </w:p>
          <w:p w:rsidR="00463201" w:rsidRPr="00984696" w:rsidRDefault="00463201" w:rsidP="003A29E9">
            <w:pPr>
              <w:snapToGrid w:val="0"/>
              <w:jc w:val="both"/>
              <w:rPr>
                <w:bCs/>
              </w:rPr>
            </w:pPr>
          </w:p>
          <w:p w:rsidR="00463201" w:rsidRPr="00984696" w:rsidRDefault="00463201" w:rsidP="003A29E9">
            <w:pPr>
              <w:snapToGrid w:val="0"/>
              <w:jc w:val="both"/>
              <w:rPr>
                <w:bCs/>
              </w:rPr>
            </w:pPr>
          </w:p>
          <w:p w:rsidR="00463201" w:rsidRPr="00984696" w:rsidRDefault="00463201" w:rsidP="003A29E9">
            <w:pPr>
              <w:snapToGrid w:val="0"/>
              <w:jc w:val="both"/>
              <w:rPr>
                <w:bCs/>
              </w:rPr>
            </w:pPr>
          </w:p>
          <w:p w:rsidR="00463201" w:rsidRPr="00984696" w:rsidRDefault="00463201" w:rsidP="003A29E9">
            <w:pPr>
              <w:snapToGrid w:val="0"/>
              <w:jc w:val="both"/>
              <w:rPr>
                <w:bCs/>
              </w:rPr>
            </w:pPr>
          </w:p>
          <w:p w:rsidR="00463201" w:rsidRPr="00984696" w:rsidRDefault="00463201" w:rsidP="003A29E9">
            <w:pPr>
              <w:snapToGrid w:val="0"/>
              <w:jc w:val="both"/>
              <w:rPr>
                <w:bCs/>
              </w:rPr>
            </w:pPr>
          </w:p>
          <w:p w:rsidR="00463201" w:rsidRPr="00984696" w:rsidRDefault="00463201" w:rsidP="003A29E9">
            <w:pPr>
              <w:snapToGrid w:val="0"/>
              <w:jc w:val="both"/>
              <w:rPr>
                <w:bCs/>
              </w:rPr>
            </w:pPr>
          </w:p>
          <w:p w:rsidR="00463201" w:rsidRPr="00984696" w:rsidRDefault="00463201" w:rsidP="003A29E9">
            <w:pPr>
              <w:snapToGrid w:val="0"/>
              <w:jc w:val="both"/>
              <w:rPr>
                <w:bCs/>
              </w:rPr>
            </w:pPr>
          </w:p>
          <w:p w:rsidR="00463201" w:rsidRPr="00984696" w:rsidRDefault="00463201" w:rsidP="003A29E9">
            <w:pPr>
              <w:snapToGrid w:val="0"/>
              <w:jc w:val="both"/>
              <w:rPr>
                <w:bCs/>
              </w:rPr>
            </w:pPr>
          </w:p>
          <w:p w:rsidR="00463201" w:rsidRPr="00984696" w:rsidRDefault="00463201" w:rsidP="003A29E9">
            <w:pPr>
              <w:snapToGrid w:val="0"/>
              <w:jc w:val="both"/>
              <w:rPr>
                <w:bCs/>
              </w:rPr>
            </w:pPr>
          </w:p>
          <w:p w:rsidR="00463201" w:rsidRPr="00984696" w:rsidRDefault="00463201" w:rsidP="003A29E9">
            <w:pPr>
              <w:snapToGrid w:val="0"/>
              <w:jc w:val="both"/>
              <w:rPr>
                <w:bCs/>
              </w:rPr>
            </w:pPr>
          </w:p>
          <w:p w:rsidR="00463201" w:rsidRPr="00984696" w:rsidRDefault="00463201" w:rsidP="003A29E9">
            <w:pPr>
              <w:snapToGrid w:val="0"/>
              <w:jc w:val="both"/>
              <w:rPr>
                <w:bCs/>
              </w:rPr>
            </w:pPr>
          </w:p>
          <w:p w:rsidR="00463201" w:rsidRPr="00984696" w:rsidRDefault="00463201" w:rsidP="003A29E9">
            <w:pPr>
              <w:snapToGrid w:val="0"/>
              <w:jc w:val="both"/>
              <w:rPr>
                <w:bCs/>
              </w:rPr>
            </w:pPr>
          </w:p>
          <w:p w:rsidR="00463201" w:rsidRPr="00984696" w:rsidRDefault="00463201" w:rsidP="003A29E9">
            <w:pPr>
              <w:snapToGrid w:val="0"/>
              <w:jc w:val="both"/>
              <w:rPr>
                <w:bCs/>
              </w:rPr>
            </w:pPr>
          </w:p>
          <w:p w:rsidR="00463201" w:rsidRPr="00984696" w:rsidRDefault="00463201" w:rsidP="003A29E9">
            <w:pPr>
              <w:snapToGrid w:val="0"/>
              <w:jc w:val="both"/>
              <w:rPr>
                <w:bCs/>
              </w:rPr>
            </w:pPr>
          </w:p>
          <w:p w:rsidR="00463201" w:rsidRPr="00984696" w:rsidRDefault="00463201" w:rsidP="003A29E9">
            <w:pPr>
              <w:snapToGrid w:val="0"/>
              <w:jc w:val="both"/>
              <w:rPr>
                <w:bCs/>
              </w:rPr>
            </w:pPr>
          </w:p>
          <w:p w:rsidR="00463201" w:rsidRPr="00984696" w:rsidRDefault="00463201" w:rsidP="003A29E9">
            <w:pPr>
              <w:snapToGrid w:val="0"/>
              <w:jc w:val="both"/>
              <w:rPr>
                <w:bCs/>
              </w:rPr>
            </w:pPr>
          </w:p>
          <w:p w:rsidR="00463201" w:rsidRPr="00984696" w:rsidRDefault="00463201" w:rsidP="003A29E9">
            <w:pPr>
              <w:snapToGrid w:val="0"/>
              <w:jc w:val="both"/>
              <w:rPr>
                <w:bCs/>
              </w:rPr>
            </w:pPr>
          </w:p>
          <w:p w:rsidR="00463201" w:rsidRPr="00984696" w:rsidRDefault="00463201" w:rsidP="003A29E9">
            <w:pPr>
              <w:snapToGrid w:val="0"/>
              <w:jc w:val="both"/>
              <w:rPr>
                <w:bCs/>
              </w:rPr>
            </w:pPr>
          </w:p>
          <w:p w:rsidR="00463201" w:rsidRPr="00984696" w:rsidRDefault="00463201" w:rsidP="003A29E9">
            <w:pPr>
              <w:snapToGrid w:val="0"/>
              <w:jc w:val="both"/>
              <w:rPr>
                <w:bCs/>
              </w:rPr>
            </w:pPr>
          </w:p>
          <w:p w:rsidR="00463201" w:rsidRPr="00984696" w:rsidRDefault="00463201" w:rsidP="003A29E9">
            <w:pPr>
              <w:snapToGrid w:val="0"/>
              <w:jc w:val="both"/>
              <w:rPr>
                <w:bCs/>
              </w:rPr>
            </w:pPr>
          </w:p>
          <w:p w:rsidR="00463201" w:rsidRPr="00984696" w:rsidRDefault="00463201" w:rsidP="003A29E9">
            <w:pPr>
              <w:snapToGrid w:val="0"/>
              <w:jc w:val="both"/>
              <w:rPr>
                <w:bCs/>
              </w:rPr>
            </w:pPr>
            <w:r w:rsidRPr="00984696">
              <w:rPr>
                <w:bCs/>
              </w:rPr>
              <w:t xml:space="preserve">                 </w:t>
            </w:r>
          </w:p>
          <w:p w:rsidR="00463201" w:rsidRPr="00984696" w:rsidRDefault="00463201" w:rsidP="003A29E9">
            <w:pPr>
              <w:snapToGrid w:val="0"/>
              <w:jc w:val="both"/>
              <w:rPr>
                <w:bCs/>
              </w:rPr>
            </w:pPr>
          </w:p>
        </w:tc>
        <w:tc>
          <w:tcPr>
            <w:tcW w:w="5951" w:type="dxa"/>
          </w:tcPr>
          <w:p w:rsidR="00463201" w:rsidRPr="00984696" w:rsidRDefault="00463201" w:rsidP="003A29E9">
            <w:pPr>
              <w:snapToGrid w:val="0"/>
              <w:jc w:val="both"/>
            </w:pPr>
            <w:r w:rsidRPr="00984696">
              <w:lastRenderedPageBreak/>
              <w:t>1.1. Качество знаний учащихся по итогам квартала:</w:t>
            </w:r>
          </w:p>
          <w:p w:rsidR="00463201" w:rsidRPr="00984696" w:rsidRDefault="00463201" w:rsidP="003A29E9">
            <w:pPr>
              <w:jc w:val="both"/>
            </w:pPr>
            <w:r w:rsidRPr="00984696">
              <w:t>- на том же уровне</w:t>
            </w:r>
          </w:p>
          <w:p w:rsidR="00463201" w:rsidRPr="00984696" w:rsidRDefault="00463201" w:rsidP="003A29E9">
            <w:pPr>
              <w:jc w:val="both"/>
            </w:pPr>
            <w:r w:rsidRPr="00984696">
              <w:t>- повышение качества знаний по предмету по сравнению с предыдущим отчетным периодом</w:t>
            </w:r>
          </w:p>
        </w:tc>
        <w:tc>
          <w:tcPr>
            <w:tcW w:w="1563" w:type="dxa"/>
          </w:tcPr>
          <w:p w:rsidR="00463201" w:rsidRDefault="00463201" w:rsidP="003A29E9">
            <w:pPr>
              <w:jc w:val="center"/>
            </w:pPr>
          </w:p>
          <w:p w:rsidR="00463201" w:rsidRDefault="00463201" w:rsidP="003A29E9">
            <w:r>
              <w:t>0,5</w:t>
            </w:r>
          </w:p>
          <w:p w:rsidR="00463201" w:rsidRPr="00582670" w:rsidRDefault="00463201" w:rsidP="003A29E9">
            <w:r>
              <w:t>1</w:t>
            </w:r>
          </w:p>
        </w:tc>
      </w:tr>
      <w:tr w:rsidR="00463201" w:rsidRPr="00984696" w:rsidTr="003A29E9">
        <w:tc>
          <w:tcPr>
            <w:tcW w:w="1808" w:type="dxa"/>
            <w:vMerge/>
          </w:tcPr>
          <w:p w:rsidR="00463201" w:rsidRPr="00984696" w:rsidRDefault="00463201" w:rsidP="003A29E9">
            <w:pPr>
              <w:snapToGrid w:val="0"/>
              <w:ind w:left="142"/>
              <w:jc w:val="both"/>
              <w:rPr>
                <w:bCs/>
              </w:rPr>
            </w:pPr>
          </w:p>
        </w:tc>
        <w:tc>
          <w:tcPr>
            <w:tcW w:w="5951" w:type="dxa"/>
          </w:tcPr>
          <w:p w:rsidR="00463201" w:rsidRPr="00984696" w:rsidRDefault="00463201" w:rsidP="003A29E9">
            <w:pPr>
              <w:pStyle w:val="ac"/>
              <w:snapToGrid w:val="0"/>
              <w:jc w:val="both"/>
              <w:rPr>
                <w:rFonts w:ascii="Times New Roman" w:hAnsi="Times New Roman"/>
                <w:sz w:val="24"/>
                <w:szCs w:val="24"/>
              </w:rPr>
            </w:pPr>
            <w:r w:rsidRPr="00984696">
              <w:rPr>
                <w:rFonts w:ascii="Times New Roman" w:hAnsi="Times New Roman"/>
                <w:sz w:val="24"/>
                <w:szCs w:val="24"/>
              </w:rPr>
              <w:t>1.2. Качество знаний по итогам внешнего мониторинга (в т.ч. ВШК, ВПР, РПР)</w:t>
            </w:r>
          </w:p>
          <w:p w:rsidR="00463201" w:rsidRPr="00984696" w:rsidRDefault="00463201" w:rsidP="003A29E9">
            <w:pPr>
              <w:pStyle w:val="ac"/>
              <w:jc w:val="both"/>
              <w:rPr>
                <w:rFonts w:ascii="Times New Roman" w:hAnsi="Times New Roman"/>
                <w:sz w:val="24"/>
                <w:szCs w:val="24"/>
              </w:rPr>
            </w:pPr>
            <w:r w:rsidRPr="00984696">
              <w:rPr>
                <w:rFonts w:ascii="Times New Roman" w:hAnsi="Times New Roman"/>
                <w:sz w:val="24"/>
                <w:szCs w:val="24"/>
              </w:rPr>
              <w:t>от 20 % до 39 % от числа участвующих</w:t>
            </w:r>
          </w:p>
          <w:p w:rsidR="00463201" w:rsidRPr="00984696" w:rsidRDefault="00463201" w:rsidP="003A29E9">
            <w:pPr>
              <w:pStyle w:val="ac"/>
              <w:jc w:val="both"/>
              <w:rPr>
                <w:rFonts w:ascii="Times New Roman" w:hAnsi="Times New Roman"/>
                <w:sz w:val="24"/>
                <w:szCs w:val="24"/>
              </w:rPr>
            </w:pPr>
            <w:r w:rsidRPr="00984696">
              <w:rPr>
                <w:rFonts w:ascii="Times New Roman" w:hAnsi="Times New Roman"/>
                <w:sz w:val="24"/>
                <w:szCs w:val="24"/>
              </w:rPr>
              <w:t>от 40 % до 59 % от числа участвующих</w:t>
            </w:r>
          </w:p>
          <w:p w:rsidR="00463201" w:rsidRPr="00984696" w:rsidRDefault="00463201" w:rsidP="003A29E9">
            <w:pPr>
              <w:pStyle w:val="ac"/>
              <w:jc w:val="both"/>
              <w:rPr>
                <w:rFonts w:ascii="Times New Roman" w:hAnsi="Times New Roman"/>
                <w:sz w:val="24"/>
                <w:szCs w:val="24"/>
              </w:rPr>
            </w:pPr>
            <w:r w:rsidRPr="00984696">
              <w:rPr>
                <w:rFonts w:ascii="Times New Roman" w:hAnsi="Times New Roman"/>
                <w:sz w:val="24"/>
                <w:szCs w:val="24"/>
              </w:rPr>
              <w:t>60 % и более от числа участвующих</w:t>
            </w:r>
          </w:p>
        </w:tc>
        <w:tc>
          <w:tcPr>
            <w:tcW w:w="1563" w:type="dxa"/>
          </w:tcPr>
          <w:p w:rsidR="00463201" w:rsidRDefault="00463201" w:rsidP="003A29E9">
            <w:pPr>
              <w:pStyle w:val="ac"/>
              <w:jc w:val="center"/>
              <w:rPr>
                <w:rFonts w:ascii="Times New Roman" w:hAnsi="Times New Roman"/>
                <w:iCs/>
                <w:sz w:val="24"/>
                <w:szCs w:val="24"/>
              </w:rPr>
            </w:pPr>
          </w:p>
          <w:p w:rsidR="00463201" w:rsidRDefault="00463201" w:rsidP="003A29E9">
            <w:pPr>
              <w:rPr>
                <w:lang w:eastAsia="ar-SA"/>
              </w:rPr>
            </w:pPr>
          </w:p>
          <w:p w:rsidR="00463201" w:rsidRDefault="00463201" w:rsidP="003A29E9">
            <w:pPr>
              <w:rPr>
                <w:lang w:eastAsia="ar-SA"/>
              </w:rPr>
            </w:pPr>
            <w:r>
              <w:rPr>
                <w:lang w:eastAsia="ar-SA"/>
              </w:rPr>
              <w:t>0,3</w:t>
            </w:r>
          </w:p>
          <w:p w:rsidR="00463201" w:rsidRDefault="00463201" w:rsidP="003A29E9">
            <w:pPr>
              <w:rPr>
                <w:lang w:eastAsia="ar-SA"/>
              </w:rPr>
            </w:pPr>
            <w:r>
              <w:rPr>
                <w:lang w:eastAsia="ar-SA"/>
              </w:rPr>
              <w:t>0,5</w:t>
            </w:r>
          </w:p>
          <w:p w:rsidR="00463201" w:rsidRPr="00582670" w:rsidRDefault="00463201" w:rsidP="003A29E9">
            <w:pPr>
              <w:rPr>
                <w:lang w:eastAsia="ar-SA"/>
              </w:rPr>
            </w:pPr>
            <w:r>
              <w:rPr>
                <w:lang w:eastAsia="ar-SA"/>
              </w:rPr>
              <w:t>1</w:t>
            </w:r>
          </w:p>
        </w:tc>
      </w:tr>
      <w:tr w:rsidR="00463201" w:rsidRPr="00984696" w:rsidTr="003A29E9">
        <w:tc>
          <w:tcPr>
            <w:tcW w:w="1808" w:type="dxa"/>
            <w:vMerge/>
          </w:tcPr>
          <w:p w:rsidR="00463201" w:rsidRPr="00984696" w:rsidRDefault="00463201" w:rsidP="003A29E9">
            <w:pPr>
              <w:snapToGrid w:val="0"/>
              <w:jc w:val="both"/>
              <w:rPr>
                <w:bCs/>
              </w:rPr>
            </w:pPr>
          </w:p>
        </w:tc>
        <w:tc>
          <w:tcPr>
            <w:tcW w:w="5951" w:type="dxa"/>
          </w:tcPr>
          <w:p w:rsidR="00463201" w:rsidRPr="00984696" w:rsidRDefault="00463201" w:rsidP="003A29E9">
            <w:pPr>
              <w:pStyle w:val="ac"/>
              <w:snapToGrid w:val="0"/>
              <w:jc w:val="both"/>
              <w:rPr>
                <w:rFonts w:ascii="Times New Roman" w:hAnsi="Times New Roman"/>
                <w:i/>
                <w:iCs/>
                <w:sz w:val="24"/>
                <w:szCs w:val="24"/>
              </w:rPr>
            </w:pPr>
            <w:r w:rsidRPr="00984696">
              <w:rPr>
                <w:rFonts w:ascii="Times New Roman" w:hAnsi="Times New Roman"/>
                <w:sz w:val="24"/>
                <w:szCs w:val="24"/>
              </w:rPr>
              <w:t>1.3. Качество знаний обучающихся по результатам итоговой аттестации в форме ЕГЭ</w:t>
            </w:r>
            <w:r w:rsidRPr="00984696">
              <w:rPr>
                <w:rFonts w:ascii="Times New Roman" w:hAnsi="Times New Roman"/>
                <w:i/>
                <w:iCs/>
                <w:sz w:val="24"/>
                <w:szCs w:val="24"/>
              </w:rPr>
              <w:t xml:space="preserve"> </w:t>
            </w:r>
          </w:p>
          <w:p w:rsidR="00463201" w:rsidRPr="00984696" w:rsidRDefault="00463201" w:rsidP="003A29E9">
            <w:pPr>
              <w:pStyle w:val="ac"/>
              <w:jc w:val="both"/>
              <w:rPr>
                <w:rFonts w:ascii="Times New Roman" w:hAnsi="Times New Roman"/>
                <w:sz w:val="24"/>
                <w:szCs w:val="24"/>
              </w:rPr>
            </w:pPr>
            <w:r w:rsidRPr="00984696">
              <w:rPr>
                <w:rFonts w:ascii="Times New Roman" w:hAnsi="Times New Roman"/>
                <w:sz w:val="24"/>
                <w:szCs w:val="24"/>
              </w:rPr>
              <w:t>От</w:t>
            </w:r>
            <w:r>
              <w:rPr>
                <w:rFonts w:ascii="Times New Roman" w:hAnsi="Times New Roman"/>
                <w:sz w:val="24"/>
                <w:szCs w:val="24"/>
              </w:rPr>
              <w:t xml:space="preserve"> </w:t>
            </w:r>
            <w:r w:rsidRPr="00984696">
              <w:rPr>
                <w:rFonts w:ascii="Times New Roman" w:hAnsi="Times New Roman"/>
                <w:sz w:val="24"/>
                <w:szCs w:val="24"/>
              </w:rPr>
              <w:t>20% до 39% от числа участвующих</w:t>
            </w:r>
          </w:p>
          <w:p w:rsidR="00463201" w:rsidRPr="00984696" w:rsidRDefault="00463201" w:rsidP="003A29E9">
            <w:pPr>
              <w:pStyle w:val="ac"/>
              <w:jc w:val="both"/>
              <w:rPr>
                <w:rFonts w:ascii="Times New Roman" w:hAnsi="Times New Roman"/>
                <w:sz w:val="24"/>
                <w:szCs w:val="24"/>
              </w:rPr>
            </w:pPr>
            <w:r w:rsidRPr="00984696">
              <w:rPr>
                <w:rFonts w:ascii="Times New Roman" w:hAnsi="Times New Roman"/>
                <w:sz w:val="24"/>
                <w:szCs w:val="24"/>
              </w:rPr>
              <w:t>от 40% до 59% от числа участвующих</w:t>
            </w:r>
          </w:p>
          <w:p w:rsidR="00463201" w:rsidRPr="00984696" w:rsidRDefault="00463201" w:rsidP="003A29E9">
            <w:pPr>
              <w:pStyle w:val="ac"/>
              <w:jc w:val="both"/>
              <w:rPr>
                <w:rFonts w:ascii="Times New Roman" w:hAnsi="Times New Roman"/>
                <w:sz w:val="24"/>
                <w:szCs w:val="24"/>
              </w:rPr>
            </w:pPr>
            <w:r w:rsidRPr="00984696">
              <w:rPr>
                <w:rFonts w:ascii="Times New Roman" w:hAnsi="Times New Roman"/>
                <w:sz w:val="24"/>
                <w:szCs w:val="24"/>
              </w:rPr>
              <w:t>от 60% и более от числа участвующих</w:t>
            </w:r>
          </w:p>
        </w:tc>
        <w:tc>
          <w:tcPr>
            <w:tcW w:w="1563" w:type="dxa"/>
          </w:tcPr>
          <w:p w:rsidR="00463201" w:rsidRDefault="00463201" w:rsidP="003A29E9">
            <w:pPr>
              <w:jc w:val="center"/>
            </w:pPr>
          </w:p>
          <w:p w:rsidR="00463201" w:rsidRDefault="00463201" w:rsidP="003A29E9"/>
          <w:p w:rsidR="00463201" w:rsidRDefault="00463201" w:rsidP="003A29E9">
            <w:r>
              <w:t>0,5</w:t>
            </w:r>
          </w:p>
          <w:p w:rsidR="00463201" w:rsidRDefault="00463201" w:rsidP="003A29E9">
            <w:r>
              <w:t>1</w:t>
            </w:r>
          </w:p>
          <w:p w:rsidR="00463201" w:rsidRPr="00582670" w:rsidRDefault="00463201" w:rsidP="003A29E9">
            <w:r>
              <w:t>1,5</w:t>
            </w:r>
          </w:p>
        </w:tc>
      </w:tr>
      <w:tr w:rsidR="00463201" w:rsidRPr="00984696" w:rsidTr="003A29E9">
        <w:tc>
          <w:tcPr>
            <w:tcW w:w="1808" w:type="dxa"/>
            <w:vMerge/>
          </w:tcPr>
          <w:p w:rsidR="00463201" w:rsidRPr="00984696" w:rsidRDefault="00463201" w:rsidP="003A29E9">
            <w:pPr>
              <w:snapToGrid w:val="0"/>
              <w:jc w:val="both"/>
              <w:rPr>
                <w:bCs/>
              </w:rPr>
            </w:pPr>
          </w:p>
        </w:tc>
        <w:tc>
          <w:tcPr>
            <w:tcW w:w="5951" w:type="dxa"/>
          </w:tcPr>
          <w:p w:rsidR="00463201" w:rsidRPr="00984696" w:rsidRDefault="00463201" w:rsidP="003A29E9">
            <w:pPr>
              <w:pStyle w:val="ac"/>
              <w:snapToGrid w:val="0"/>
              <w:jc w:val="both"/>
              <w:rPr>
                <w:rFonts w:ascii="Times New Roman" w:hAnsi="Times New Roman"/>
                <w:sz w:val="24"/>
                <w:szCs w:val="24"/>
              </w:rPr>
            </w:pPr>
            <w:r w:rsidRPr="00984696">
              <w:rPr>
                <w:rFonts w:ascii="Times New Roman" w:hAnsi="Times New Roman"/>
                <w:sz w:val="24"/>
                <w:szCs w:val="24"/>
              </w:rPr>
              <w:t xml:space="preserve">1.4. Качество знаний обучающихся по результатам </w:t>
            </w:r>
            <w:r w:rsidRPr="00984696">
              <w:rPr>
                <w:rFonts w:ascii="Times New Roman" w:hAnsi="Times New Roman"/>
                <w:sz w:val="24"/>
                <w:szCs w:val="24"/>
              </w:rPr>
              <w:lastRenderedPageBreak/>
              <w:t xml:space="preserve">итоговой аттестации в форме ГИА  </w:t>
            </w:r>
          </w:p>
          <w:p w:rsidR="00463201" w:rsidRPr="00984696" w:rsidRDefault="00463201" w:rsidP="003A29E9">
            <w:pPr>
              <w:pStyle w:val="ac"/>
              <w:jc w:val="both"/>
              <w:rPr>
                <w:rFonts w:ascii="Times New Roman" w:hAnsi="Times New Roman"/>
                <w:sz w:val="24"/>
                <w:szCs w:val="24"/>
              </w:rPr>
            </w:pPr>
            <w:r w:rsidRPr="00984696">
              <w:rPr>
                <w:rFonts w:ascii="Times New Roman" w:hAnsi="Times New Roman"/>
                <w:sz w:val="24"/>
                <w:szCs w:val="24"/>
              </w:rPr>
              <w:t>от 20 % до 39 % от числа участвующих</w:t>
            </w:r>
          </w:p>
          <w:p w:rsidR="00463201" w:rsidRPr="00984696" w:rsidRDefault="00463201" w:rsidP="003A29E9">
            <w:pPr>
              <w:pStyle w:val="ac"/>
              <w:jc w:val="both"/>
              <w:rPr>
                <w:rFonts w:ascii="Times New Roman" w:hAnsi="Times New Roman"/>
                <w:sz w:val="24"/>
                <w:szCs w:val="24"/>
              </w:rPr>
            </w:pPr>
            <w:r w:rsidRPr="00984696">
              <w:rPr>
                <w:rFonts w:ascii="Times New Roman" w:hAnsi="Times New Roman"/>
                <w:sz w:val="24"/>
                <w:szCs w:val="24"/>
              </w:rPr>
              <w:t>от 40 % до 59 % от числа участвующих</w:t>
            </w:r>
          </w:p>
          <w:p w:rsidR="00463201" w:rsidRPr="00984696" w:rsidRDefault="00463201" w:rsidP="003A29E9">
            <w:pPr>
              <w:pStyle w:val="ac"/>
              <w:jc w:val="both"/>
              <w:rPr>
                <w:rFonts w:ascii="Times New Roman" w:hAnsi="Times New Roman"/>
                <w:sz w:val="24"/>
                <w:szCs w:val="24"/>
              </w:rPr>
            </w:pPr>
            <w:r w:rsidRPr="00984696">
              <w:rPr>
                <w:rFonts w:ascii="Times New Roman" w:hAnsi="Times New Roman"/>
                <w:sz w:val="24"/>
                <w:szCs w:val="24"/>
              </w:rPr>
              <w:t>60 % и более от числа участвующих</w:t>
            </w:r>
          </w:p>
        </w:tc>
        <w:tc>
          <w:tcPr>
            <w:tcW w:w="1563" w:type="dxa"/>
          </w:tcPr>
          <w:p w:rsidR="00463201" w:rsidRDefault="00463201" w:rsidP="003A29E9">
            <w:pPr>
              <w:jc w:val="center"/>
            </w:pPr>
          </w:p>
          <w:p w:rsidR="00463201" w:rsidRDefault="00463201" w:rsidP="003A29E9"/>
          <w:p w:rsidR="00463201" w:rsidRDefault="00463201" w:rsidP="003A29E9">
            <w:r>
              <w:t>0,5</w:t>
            </w:r>
          </w:p>
          <w:p w:rsidR="00463201" w:rsidRDefault="00463201" w:rsidP="003A29E9">
            <w:r>
              <w:t>1</w:t>
            </w:r>
          </w:p>
          <w:p w:rsidR="00463201" w:rsidRPr="00582670" w:rsidRDefault="00463201" w:rsidP="003A29E9">
            <w:r>
              <w:t>1,5</w:t>
            </w:r>
          </w:p>
        </w:tc>
      </w:tr>
      <w:tr w:rsidR="00463201" w:rsidRPr="00984696" w:rsidTr="003A29E9">
        <w:tc>
          <w:tcPr>
            <w:tcW w:w="1808" w:type="dxa"/>
            <w:vMerge/>
          </w:tcPr>
          <w:p w:rsidR="00463201" w:rsidRPr="00984696" w:rsidRDefault="00463201" w:rsidP="003A29E9">
            <w:pPr>
              <w:snapToGrid w:val="0"/>
              <w:jc w:val="both"/>
              <w:rPr>
                <w:bCs/>
              </w:rPr>
            </w:pPr>
          </w:p>
        </w:tc>
        <w:tc>
          <w:tcPr>
            <w:tcW w:w="5951" w:type="dxa"/>
          </w:tcPr>
          <w:p w:rsidR="00463201" w:rsidRPr="00984696" w:rsidRDefault="00463201" w:rsidP="003A29E9">
            <w:pPr>
              <w:snapToGrid w:val="0"/>
              <w:jc w:val="both"/>
            </w:pPr>
            <w:r w:rsidRPr="00984696">
              <w:t xml:space="preserve">1.5. Наличие диагностики знаний учащихся согласно ФГОС и системы работы с отстающими и неуспевающими учениками, с детьми из социально неблагополучных семей </w:t>
            </w:r>
          </w:p>
          <w:p w:rsidR="00463201" w:rsidRPr="00984696" w:rsidRDefault="00463201" w:rsidP="003A29E9">
            <w:pPr>
              <w:jc w:val="both"/>
            </w:pPr>
            <w:r w:rsidRPr="00984696">
              <w:t>- ведется эпизодически</w:t>
            </w:r>
          </w:p>
          <w:p w:rsidR="00463201" w:rsidRPr="00984696" w:rsidRDefault="00463201" w:rsidP="003A29E9">
            <w:pPr>
              <w:jc w:val="both"/>
            </w:pPr>
            <w:r w:rsidRPr="00984696">
              <w:t>-</w:t>
            </w:r>
            <w:r>
              <w:t xml:space="preserve"> </w:t>
            </w:r>
            <w:r w:rsidRPr="00984696">
              <w:t>ведется регулярно</w:t>
            </w:r>
          </w:p>
          <w:p w:rsidR="00463201" w:rsidRPr="00984696" w:rsidRDefault="00463201" w:rsidP="003A29E9">
            <w:pPr>
              <w:jc w:val="both"/>
            </w:pPr>
            <w:r w:rsidRPr="00984696">
              <w:t xml:space="preserve"> (Аналитическая справка о результатах диагностики, плана инд. работы, списка учеников и перечисление основных результатов, заверенная рук. МО)</w:t>
            </w:r>
          </w:p>
        </w:tc>
        <w:tc>
          <w:tcPr>
            <w:tcW w:w="1563" w:type="dxa"/>
          </w:tcPr>
          <w:p w:rsidR="00463201" w:rsidRDefault="00463201" w:rsidP="003A29E9">
            <w:pPr>
              <w:jc w:val="center"/>
            </w:pPr>
          </w:p>
          <w:p w:rsidR="00463201" w:rsidRPr="00582670" w:rsidRDefault="00463201" w:rsidP="003A29E9"/>
          <w:p w:rsidR="00463201" w:rsidRPr="00582670" w:rsidRDefault="00463201" w:rsidP="003A29E9"/>
          <w:p w:rsidR="00463201" w:rsidRDefault="00463201" w:rsidP="003A29E9"/>
          <w:p w:rsidR="00463201" w:rsidRDefault="00463201" w:rsidP="003A29E9">
            <w:r>
              <w:t>0,5</w:t>
            </w:r>
          </w:p>
          <w:p w:rsidR="00463201" w:rsidRDefault="00463201" w:rsidP="003A29E9">
            <w:r>
              <w:t>1</w:t>
            </w:r>
          </w:p>
          <w:p w:rsidR="00463201" w:rsidRPr="00582670" w:rsidRDefault="00463201" w:rsidP="003A29E9"/>
        </w:tc>
      </w:tr>
      <w:tr w:rsidR="00463201" w:rsidRPr="00984696" w:rsidTr="003A29E9">
        <w:tc>
          <w:tcPr>
            <w:tcW w:w="1808" w:type="dxa"/>
            <w:vMerge/>
          </w:tcPr>
          <w:p w:rsidR="00463201" w:rsidRPr="00984696" w:rsidRDefault="00463201" w:rsidP="003A29E9">
            <w:pPr>
              <w:snapToGrid w:val="0"/>
              <w:jc w:val="both"/>
              <w:rPr>
                <w:bCs/>
              </w:rPr>
            </w:pPr>
          </w:p>
        </w:tc>
        <w:tc>
          <w:tcPr>
            <w:tcW w:w="5951" w:type="dxa"/>
          </w:tcPr>
          <w:p w:rsidR="00463201" w:rsidRPr="00984696" w:rsidRDefault="00463201" w:rsidP="003A29E9">
            <w:pPr>
              <w:pStyle w:val="ac"/>
              <w:snapToGrid w:val="0"/>
              <w:jc w:val="both"/>
              <w:rPr>
                <w:rFonts w:ascii="Times New Roman" w:hAnsi="Times New Roman"/>
                <w:sz w:val="24"/>
                <w:szCs w:val="24"/>
              </w:rPr>
            </w:pPr>
            <w:r w:rsidRPr="00984696">
              <w:rPr>
                <w:rFonts w:ascii="Times New Roman" w:hAnsi="Times New Roman"/>
                <w:sz w:val="24"/>
                <w:szCs w:val="24"/>
              </w:rPr>
              <w:t>1.6. Результаты участия обучающихся во  Всероссийской  олимпиаде:</w:t>
            </w:r>
          </w:p>
          <w:p w:rsidR="00463201" w:rsidRPr="00984696" w:rsidRDefault="00463201" w:rsidP="003A29E9">
            <w:pPr>
              <w:pStyle w:val="ac"/>
              <w:jc w:val="both"/>
              <w:rPr>
                <w:rFonts w:ascii="Times New Roman" w:hAnsi="Times New Roman"/>
                <w:sz w:val="24"/>
                <w:szCs w:val="24"/>
              </w:rPr>
            </w:pPr>
            <w:r w:rsidRPr="00984696">
              <w:rPr>
                <w:rFonts w:ascii="Times New Roman" w:hAnsi="Times New Roman"/>
                <w:sz w:val="24"/>
                <w:szCs w:val="24"/>
              </w:rPr>
              <w:t>Победители школьного уровня</w:t>
            </w:r>
          </w:p>
          <w:p w:rsidR="00463201" w:rsidRPr="00984696" w:rsidRDefault="00463201" w:rsidP="003A29E9">
            <w:pPr>
              <w:pStyle w:val="ac"/>
              <w:jc w:val="both"/>
              <w:rPr>
                <w:rFonts w:ascii="Times New Roman" w:hAnsi="Times New Roman"/>
                <w:sz w:val="24"/>
                <w:szCs w:val="24"/>
              </w:rPr>
            </w:pPr>
            <w:r w:rsidRPr="00984696">
              <w:rPr>
                <w:rFonts w:ascii="Times New Roman" w:hAnsi="Times New Roman"/>
                <w:sz w:val="24"/>
                <w:szCs w:val="24"/>
              </w:rPr>
              <w:t xml:space="preserve">победители/призеры </w:t>
            </w:r>
          </w:p>
          <w:p w:rsidR="00463201" w:rsidRPr="00984696" w:rsidRDefault="00463201" w:rsidP="003A29E9">
            <w:pPr>
              <w:pStyle w:val="ac"/>
              <w:jc w:val="both"/>
              <w:rPr>
                <w:rFonts w:ascii="Times New Roman" w:hAnsi="Times New Roman"/>
                <w:sz w:val="24"/>
                <w:szCs w:val="24"/>
              </w:rPr>
            </w:pPr>
            <w:r w:rsidRPr="00984696">
              <w:rPr>
                <w:rFonts w:ascii="Times New Roman" w:hAnsi="Times New Roman"/>
                <w:sz w:val="24"/>
                <w:szCs w:val="24"/>
              </w:rPr>
              <w:t>районного уровня</w:t>
            </w:r>
          </w:p>
          <w:p w:rsidR="00463201" w:rsidRPr="00984696" w:rsidRDefault="00463201" w:rsidP="003A29E9">
            <w:pPr>
              <w:pStyle w:val="ac"/>
              <w:jc w:val="both"/>
              <w:rPr>
                <w:rFonts w:ascii="Times New Roman" w:hAnsi="Times New Roman"/>
                <w:sz w:val="24"/>
                <w:szCs w:val="24"/>
              </w:rPr>
            </w:pPr>
            <w:r w:rsidRPr="00984696">
              <w:rPr>
                <w:rFonts w:ascii="Times New Roman" w:hAnsi="Times New Roman"/>
                <w:sz w:val="24"/>
                <w:szCs w:val="24"/>
              </w:rPr>
              <w:t>краевого уровня</w:t>
            </w:r>
          </w:p>
          <w:p w:rsidR="00463201" w:rsidRPr="00984696" w:rsidRDefault="00463201" w:rsidP="003A29E9">
            <w:pPr>
              <w:pStyle w:val="ac"/>
              <w:jc w:val="both"/>
              <w:rPr>
                <w:rFonts w:ascii="Times New Roman" w:hAnsi="Times New Roman"/>
                <w:sz w:val="24"/>
                <w:szCs w:val="24"/>
              </w:rPr>
            </w:pPr>
            <w:r w:rsidRPr="00984696">
              <w:rPr>
                <w:rFonts w:ascii="Times New Roman" w:hAnsi="Times New Roman"/>
                <w:sz w:val="24"/>
                <w:szCs w:val="24"/>
              </w:rPr>
              <w:t>всероссийского уровня, международного уровня</w:t>
            </w:r>
          </w:p>
        </w:tc>
        <w:tc>
          <w:tcPr>
            <w:tcW w:w="1563" w:type="dxa"/>
          </w:tcPr>
          <w:p w:rsidR="00463201" w:rsidRDefault="00463201" w:rsidP="003A29E9">
            <w:pPr>
              <w:jc w:val="center"/>
            </w:pPr>
          </w:p>
          <w:p w:rsidR="00463201" w:rsidRDefault="00463201" w:rsidP="003A29E9"/>
          <w:p w:rsidR="00463201" w:rsidRDefault="00463201" w:rsidP="003A29E9">
            <w:r>
              <w:t>0,5</w:t>
            </w:r>
          </w:p>
          <w:p w:rsidR="00463201" w:rsidRDefault="00463201" w:rsidP="003A29E9">
            <w:r>
              <w:t>1</w:t>
            </w:r>
          </w:p>
          <w:p w:rsidR="00463201" w:rsidRDefault="00463201" w:rsidP="003A29E9">
            <w:r>
              <w:t>1,5</w:t>
            </w:r>
          </w:p>
          <w:p w:rsidR="00463201" w:rsidRDefault="00463201" w:rsidP="003A29E9">
            <w:r>
              <w:t>5</w:t>
            </w:r>
          </w:p>
          <w:p w:rsidR="00463201" w:rsidRPr="00582670" w:rsidRDefault="00463201" w:rsidP="003A29E9">
            <w:r>
              <w:t>7</w:t>
            </w:r>
          </w:p>
        </w:tc>
      </w:tr>
      <w:tr w:rsidR="00463201" w:rsidRPr="00984696" w:rsidTr="003A29E9">
        <w:tc>
          <w:tcPr>
            <w:tcW w:w="1808" w:type="dxa"/>
            <w:vMerge/>
          </w:tcPr>
          <w:p w:rsidR="00463201" w:rsidRPr="00984696" w:rsidRDefault="00463201" w:rsidP="003A29E9">
            <w:pPr>
              <w:snapToGrid w:val="0"/>
              <w:jc w:val="both"/>
              <w:rPr>
                <w:bCs/>
              </w:rPr>
            </w:pPr>
          </w:p>
        </w:tc>
        <w:tc>
          <w:tcPr>
            <w:tcW w:w="5951" w:type="dxa"/>
          </w:tcPr>
          <w:p w:rsidR="00463201" w:rsidRPr="00984696" w:rsidRDefault="00463201" w:rsidP="003A29E9">
            <w:pPr>
              <w:snapToGrid w:val="0"/>
              <w:jc w:val="both"/>
            </w:pPr>
            <w:r w:rsidRPr="00984696">
              <w:t>1.7. Участие в интеллектуальных дистанционных олимпиадах :</w:t>
            </w:r>
          </w:p>
          <w:p w:rsidR="00463201" w:rsidRPr="00984696" w:rsidRDefault="00463201" w:rsidP="003A29E9">
            <w:pPr>
              <w:jc w:val="both"/>
            </w:pPr>
            <w:r w:rsidRPr="00984696">
              <w:t>- до 10 человек</w:t>
            </w:r>
          </w:p>
          <w:p w:rsidR="00463201" w:rsidRPr="00984696" w:rsidRDefault="00463201" w:rsidP="003A29E9">
            <w:pPr>
              <w:jc w:val="both"/>
            </w:pPr>
            <w:r w:rsidRPr="00984696">
              <w:t>- 10 – 30</w:t>
            </w:r>
          </w:p>
          <w:p w:rsidR="00463201" w:rsidRPr="00984696" w:rsidRDefault="00463201" w:rsidP="003A29E9">
            <w:pPr>
              <w:jc w:val="both"/>
            </w:pPr>
            <w:r w:rsidRPr="00984696">
              <w:t>   Призовое место в крае, России </w:t>
            </w:r>
          </w:p>
        </w:tc>
        <w:tc>
          <w:tcPr>
            <w:tcW w:w="1563" w:type="dxa"/>
          </w:tcPr>
          <w:p w:rsidR="00463201" w:rsidRDefault="00463201" w:rsidP="003A29E9">
            <w:pPr>
              <w:jc w:val="center"/>
            </w:pPr>
          </w:p>
          <w:p w:rsidR="00463201" w:rsidRDefault="00463201" w:rsidP="003A29E9"/>
          <w:p w:rsidR="00463201" w:rsidRDefault="00463201" w:rsidP="003A29E9">
            <w:r>
              <w:t>0,5</w:t>
            </w:r>
          </w:p>
          <w:p w:rsidR="00463201" w:rsidRDefault="00463201" w:rsidP="003A29E9">
            <w:r>
              <w:t>1</w:t>
            </w:r>
          </w:p>
          <w:p w:rsidR="00463201" w:rsidRPr="00622AFC" w:rsidRDefault="00463201" w:rsidP="003A29E9">
            <w:r>
              <w:t>1,5</w:t>
            </w:r>
          </w:p>
        </w:tc>
      </w:tr>
      <w:tr w:rsidR="00463201" w:rsidRPr="00984696" w:rsidTr="003A29E9">
        <w:tc>
          <w:tcPr>
            <w:tcW w:w="1808" w:type="dxa"/>
            <w:vMerge/>
          </w:tcPr>
          <w:p w:rsidR="00463201" w:rsidRPr="00984696" w:rsidRDefault="00463201" w:rsidP="003A29E9">
            <w:pPr>
              <w:snapToGrid w:val="0"/>
              <w:jc w:val="both"/>
              <w:rPr>
                <w:bCs/>
              </w:rPr>
            </w:pPr>
          </w:p>
        </w:tc>
        <w:tc>
          <w:tcPr>
            <w:tcW w:w="5951" w:type="dxa"/>
          </w:tcPr>
          <w:p w:rsidR="00463201" w:rsidRPr="00984696" w:rsidRDefault="00463201" w:rsidP="003A29E9">
            <w:pPr>
              <w:pStyle w:val="ac"/>
              <w:snapToGrid w:val="0"/>
              <w:jc w:val="both"/>
              <w:rPr>
                <w:rFonts w:ascii="Times New Roman" w:hAnsi="Times New Roman"/>
                <w:sz w:val="24"/>
                <w:szCs w:val="24"/>
              </w:rPr>
            </w:pPr>
            <w:r w:rsidRPr="00984696">
              <w:rPr>
                <w:rFonts w:ascii="Times New Roman" w:hAnsi="Times New Roman"/>
                <w:sz w:val="24"/>
                <w:szCs w:val="24"/>
              </w:rPr>
              <w:t xml:space="preserve">1.8. Результаты участия обучающихся в  конкурсах, соревнованиях (ЗНАЧИМЫХ, ОЧНЫХ): </w:t>
            </w:r>
          </w:p>
          <w:p w:rsidR="00463201" w:rsidRPr="00984696" w:rsidRDefault="00463201" w:rsidP="003A29E9">
            <w:pPr>
              <w:pStyle w:val="ac"/>
              <w:jc w:val="both"/>
              <w:rPr>
                <w:rFonts w:ascii="Times New Roman" w:hAnsi="Times New Roman"/>
                <w:sz w:val="24"/>
                <w:szCs w:val="24"/>
              </w:rPr>
            </w:pPr>
            <w:r w:rsidRPr="00984696">
              <w:rPr>
                <w:rFonts w:ascii="Times New Roman" w:hAnsi="Times New Roman"/>
                <w:sz w:val="24"/>
                <w:szCs w:val="24"/>
              </w:rPr>
              <w:t>участник</w:t>
            </w:r>
          </w:p>
          <w:p w:rsidR="00463201" w:rsidRPr="00984696" w:rsidRDefault="00463201" w:rsidP="003A29E9">
            <w:pPr>
              <w:pStyle w:val="ac"/>
              <w:jc w:val="both"/>
              <w:rPr>
                <w:rFonts w:ascii="Times New Roman" w:hAnsi="Times New Roman"/>
                <w:sz w:val="24"/>
                <w:szCs w:val="24"/>
              </w:rPr>
            </w:pPr>
            <w:r w:rsidRPr="00984696">
              <w:rPr>
                <w:rFonts w:ascii="Times New Roman" w:hAnsi="Times New Roman"/>
                <w:sz w:val="24"/>
                <w:szCs w:val="24"/>
              </w:rPr>
              <w:t xml:space="preserve">лауреат/дипломант/победитель конкурса, соревнования </w:t>
            </w:r>
          </w:p>
          <w:p w:rsidR="00463201" w:rsidRPr="00984696" w:rsidRDefault="00463201" w:rsidP="003A29E9">
            <w:pPr>
              <w:pStyle w:val="ac"/>
              <w:jc w:val="both"/>
              <w:rPr>
                <w:rFonts w:ascii="Times New Roman" w:hAnsi="Times New Roman"/>
                <w:sz w:val="24"/>
                <w:szCs w:val="24"/>
              </w:rPr>
            </w:pPr>
            <w:r w:rsidRPr="00984696">
              <w:rPr>
                <w:rFonts w:ascii="Times New Roman" w:hAnsi="Times New Roman"/>
                <w:sz w:val="24"/>
                <w:szCs w:val="24"/>
              </w:rPr>
              <w:t>районного  уровня</w:t>
            </w:r>
          </w:p>
          <w:p w:rsidR="00463201" w:rsidRPr="00984696" w:rsidRDefault="00463201" w:rsidP="003A29E9">
            <w:pPr>
              <w:pStyle w:val="ac"/>
              <w:jc w:val="both"/>
              <w:rPr>
                <w:rFonts w:ascii="Times New Roman" w:hAnsi="Times New Roman"/>
                <w:sz w:val="24"/>
                <w:szCs w:val="24"/>
              </w:rPr>
            </w:pPr>
            <w:r w:rsidRPr="00984696">
              <w:rPr>
                <w:rFonts w:ascii="Times New Roman" w:hAnsi="Times New Roman"/>
                <w:sz w:val="24"/>
                <w:szCs w:val="24"/>
              </w:rPr>
              <w:t>краевого уровня</w:t>
            </w:r>
          </w:p>
          <w:p w:rsidR="00463201" w:rsidRPr="00984696" w:rsidRDefault="00463201" w:rsidP="003A29E9">
            <w:pPr>
              <w:jc w:val="both"/>
            </w:pPr>
            <w:r w:rsidRPr="00984696">
              <w:t>всероссийского уровня, международного уровня</w:t>
            </w:r>
          </w:p>
        </w:tc>
        <w:tc>
          <w:tcPr>
            <w:tcW w:w="1563" w:type="dxa"/>
          </w:tcPr>
          <w:p w:rsidR="00463201" w:rsidRDefault="00463201" w:rsidP="003A29E9">
            <w:pPr>
              <w:jc w:val="center"/>
            </w:pPr>
          </w:p>
          <w:p w:rsidR="00463201" w:rsidRDefault="00463201" w:rsidP="003A29E9"/>
          <w:p w:rsidR="00463201" w:rsidRDefault="00463201" w:rsidP="003A29E9">
            <w:r>
              <w:t>1</w:t>
            </w:r>
          </w:p>
          <w:p w:rsidR="00463201" w:rsidRDefault="00463201" w:rsidP="003A29E9"/>
          <w:p w:rsidR="00463201" w:rsidRDefault="00463201" w:rsidP="003A29E9">
            <w:r>
              <w:t>1-3</w:t>
            </w:r>
          </w:p>
          <w:p w:rsidR="00463201" w:rsidRDefault="00463201" w:rsidP="003A29E9">
            <w:r>
              <w:t>3-5</w:t>
            </w:r>
          </w:p>
          <w:p w:rsidR="00463201" w:rsidRDefault="00463201" w:rsidP="003A29E9">
            <w:r>
              <w:t>5-7</w:t>
            </w:r>
          </w:p>
          <w:p w:rsidR="00463201" w:rsidRPr="00742C1E" w:rsidRDefault="00463201" w:rsidP="003A29E9"/>
        </w:tc>
      </w:tr>
      <w:tr w:rsidR="00463201" w:rsidRPr="00984696" w:rsidTr="003A29E9">
        <w:tc>
          <w:tcPr>
            <w:tcW w:w="1808" w:type="dxa"/>
            <w:vMerge/>
          </w:tcPr>
          <w:p w:rsidR="00463201" w:rsidRPr="00984696" w:rsidRDefault="00463201" w:rsidP="003A29E9">
            <w:pPr>
              <w:snapToGrid w:val="0"/>
              <w:jc w:val="both"/>
              <w:rPr>
                <w:bCs/>
              </w:rPr>
            </w:pPr>
          </w:p>
        </w:tc>
        <w:tc>
          <w:tcPr>
            <w:tcW w:w="5951" w:type="dxa"/>
          </w:tcPr>
          <w:p w:rsidR="00463201" w:rsidRPr="00984696" w:rsidRDefault="00463201" w:rsidP="003A29E9">
            <w:pPr>
              <w:pStyle w:val="ac"/>
              <w:jc w:val="both"/>
              <w:rPr>
                <w:rFonts w:ascii="Times New Roman" w:hAnsi="Times New Roman"/>
                <w:sz w:val="24"/>
                <w:szCs w:val="24"/>
              </w:rPr>
            </w:pPr>
            <w:r w:rsidRPr="00984696">
              <w:rPr>
                <w:rFonts w:ascii="Times New Roman" w:hAnsi="Times New Roman"/>
                <w:sz w:val="24"/>
                <w:szCs w:val="24"/>
              </w:rPr>
              <w:t xml:space="preserve">1.9. Реализация мероприятий, обеспечивающих взаимодействие с родителями обучающихся </w:t>
            </w:r>
          </w:p>
          <w:p w:rsidR="00463201" w:rsidRPr="00984696" w:rsidRDefault="00463201" w:rsidP="003A29E9">
            <w:pPr>
              <w:pStyle w:val="ac"/>
              <w:jc w:val="both"/>
              <w:rPr>
                <w:rFonts w:ascii="Times New Roman" w:hAnsi="Times New Roman"/>
                <w:sz w:val="24"/>
                <w:szCs w:val="24"/>
              </w:rPr>
            </w:pPr>
            <w:r w:rsidRPr="00984696">
              <w:rPr>
                <w:rFonts w:ascii="Times New Roman" w:hAnsi="Times New Roman"/>
                <w:sz w:val="24"/>
                <w:szCs w:val="24"/>
              </w:rPr>
              <w:t>не менее 4-ех</w:t>
            </w:r>
          </w:p>
        </w:tc>
        <w:tc>
          <w:tcPr>
            <w:tcW w:w="1563" w:type="dxa"/>
          </w:tcPr>
          <w:p w:rsidR="00463201" w:rsidRDefault="00463201" w:rsidP="003A29E9">
            <w:pPr>
              <w:jc w:val="center"/>
            </w:pPr>
          </w:p>
          <w:p w:rsidR="00463201" w:rsidRDefault="00463201" w:rsidP="003A29E9"/>
          <w:p w:rsidR="00463201" w:rsidRPr="00742C1E" w:rsidRDefault="00463201" w:rsidP="003A29E9">
            <w:r>
              <w:t>1</w:t>
            </w:r>
          </w:p>
        </w:tc>
      </w:tr>
      <w:tr w:rsidR="00463201" w:rsidRPr="00984696" w:rsidTr="003A29E9">
        <w:tc>
          <w:tcPr>
            <w:tcW w:w="1808" w:type="dxa"/>
            <w:vMerge/>
          </w:tcPr>
          <w:p w:rsidR="00463201" w:rsidRPr="00984696" w:rsidRDefault="00463201" w:rsidP="003A29E9">
            <w:pPr>
              <w:snapToGrid w:val="0"/>
              <w:jc w:val="both"/>
              <w:rPr>
                <w:bCs/>
              </w:rPr>
            </w:pPr>
          </w:p>
        </w:tc>
        <w:tc>
          <w:tcPr>
            <w:tcW w:w="5951" w:type="dxa"/>
          </w:tcPr>
          <w:p w:rsidR="00463201" w:rsidRPr="00984696" w:rsidRDefault="00463201" w:rsidP="003A29E9">
            <w:pPr>
              <w:pStyle w:val="ac"/>
              <w:snapToGrid w:val="0"/>
              <w:jc w:val="both"/>
              <w:rPr>
                <w:rFonts w:ascii="Times New Roman" w:hAnsi="Times New Roman"/>
                <w:sz w:val="24"/>
                <w:szCs w:val="24"/>
              </w:rPr>
            </w:pPr>
            <w:r w:rsidRPr="00984696">
              <w:rPr>
                <w:rFonts w:ascii="Times New Roman" w:hAnsi="Times New Roman"/>
                <w:sz w:val="24"/>
                <w:szCs w:val="24"/>
              </w:rPr>
              <w:t xml:space="preserve">1.10. Доля родителей (%), удовлетворённых качеством образовательной деятельности педагога </w:t>
            </w:r>
          </w:p>
          <w:p w:rsidR="00463201" w:rsidRPr="00984696" w:rsidRDefault="00463201" w:rsidP="003A29E9">
            <w:pPr>
              <w:pStyle w:val="ac"/>
              <w:jc w:val="both"/>
              <w:rPr>
                <w:rFonts w:ascii="Times New Roman" w:hAnsi="Times New Roman"/>
                <w:sz w:val="24"/>
                <w:szCs w:val="24"/>
              </w:rPr>
            </w:pPr>
            <w:r w:rsidRPr="00984696">
              <w:rPr>
                <w:rFonts w:ascii="Times New Roman" w:hAnsi="Times New Roman"/>
                <w:sz w:val="24"/>
                <w:szCs w:val="24"/>
              </w:rPr>
              <w:t xml:space="preserve">30 – 49% </w:t>
            </w:r>
          </w:p>
          <w:p w:rsidR="00463201" w:rsidRPr="00984696" w:rsidRDefault="00463201" w:rsidP="003A29E9">
            <w:pPr>
              <w:pStyle w:val="ac"/>
              <w:jc w:val="both"/>
              <w:rPr>
                <w:rFonts w:ascii="Times New Roman" w:hAnsi="Times New Roman"/>
                <w:sz w:val="24"/>
                <w:szCs w:val="24"/>
              </w:rPr>
            </w:pPr>
            <w:r w:rsidRPr="00984696">
              <w:rPr>
                <w:rFonts w:ascii="Times New Roman" w:hAnsi="Times New Roman"/>
                <w:sz w:val="24"/>
                <w:szCs w:val="24"/>
              </w:rPr>
              <w:t xml:space="preserve">50 – 79% </w:t>
            </w:r>
          </w:p>
          <w:p w:rsidR="00463201" w:rsidRPr="00984696" w:rsidRDefault="00463201" w:rsidP="003A29E9">
            <w:pPr>
              <w:pStyle w:val="ac"/>
              <w:jc w:val="both"/>
              <w:rPr>
                <w:rFonts w:ascii="Times New Roman" w:hAnsi="Times New Roman"/>
                <w:sz w:val="24"/>
                <w:szCs w:val="24"/>
              </w:rPr>
            </w:pPr>
            <w:r w:rsidRPr="00984696">
              <w:rPr>
                <w:rFonts w:ascii="Times New Roman" w:hAnsi="Times New Roman"/>
                <w:sz w:val="24"/>
                <w:szCs w:val="24"/>
              </w:rPr>
              <w:t>80% и более</w:t>
            </w:r>
          </w:p>
        </w:tc>
        <w:tc>
          <w:tcPr>
            <w:tcW w:w="1563" w:type="dxa"/>
          </w:tcPr>
          <w:p w:rsidR="00463201" w:rsidRDefault="00463201" w:rsidP="003A29E9">
            <w:pPr>
              <w:jc w:val="center"/>
            </w:pPr>
          </w:p>
          <w:p w:rsidR="00463201" w:rsidRDefault="00463201" w:rsidP="003A29E9"/>
          <w:p w:rsidR="00463201" w:rsidRDefault="00463201" w:rsidP="003A29E9">
            <w:r>
              <w:t>0,5</w:t>
            </w:r>
          </w:p>
          <w:p w:rsidR="00463201" w:rsidRDefault="00463201" w:rsidP="003A29E9">
            <w:r>
              <w:t>1</w:t>
            </w:r>
          </w:p>
          <w:p w:rsidR="00463201" w:rsidRPr="00C2295B" w:rsidRDefault="00463201" w:rsidP="003A29E9">
            <w:r>
              <w:t>2</w:t>
            </w:r>
          </w:p>
        </w:tc>
      </w:tr>
      <w:tr w:rsidR="00463201" w:rsidRPr="00984696" w:rsidTr="003A29E9">
        <w:tc>
          <w:tcPr>
            <w:tcW w:w="1808" w:type="dxa"/>
            <w:vMerge/>
          </w:tcPr>
          <w:p w:rsidR="00463201" w:rsidRPr="00984696" w:rsidRDefault="00463201" w:rsidP="003A29E9">
            <w:pPr>
              <w:snapToGrid w:val="0"/>
              <w:jc w:val="both"/>
              <w:rPr>
                <w:bCs/>
              </w:rPr>
            </w:pPr>
          </w:p>
        </w:tc>
        <w:tc>
          <w:tcPr>
            <w:tcW w:w="5951" w:type="dxa"/>
          </w:tcPr>
          <w:p w:rsidR="00463201" w:rsidRPr="00984696" w:rsidRDefault="00463201" w:rsidP="003A29E9">
            <w:pPr>
              <w:snapToGrid w:val="0"/>
              <w:jc w:val="both"/>
            </w:pPr>
            <w:r w:rsidRPr="00984696">
              <w:t>1.11. Использование в учебном процессе внешних ресурсов:</w:t>
            </w:r>
          </w:p>
          <w:p w:rsidR="00463201" w:rsidRPr="00984696" w:rsidRDefault="00463201" w:rsidP="003A29E9">
            <w:pPr>
              <w:snapToGrid w:val="0"/>
              <w:jc w:val="both"/>
            </w:pPr>
            <w:r w:rsidRPr="00984696">
              <w:t>- инновационная школа;</w:t>
            </w:r>
          </w:p>
          <w:p w:rsidR="00463201" w:rsidRPr="00984696" w:rsidRDefault="00463201" w:rsidP="003A29E9">
            <w:pPr>
              <w:snapToGrid w:val="0"/>
              <w:jc w:val="both"/>
            </w:pPr>
            <w:r w:rsidRPr="00984696">
              <w:t>- сотрудничество с учреждениями ВПО, СПО, доп. образования, с организациями, музеями, театрами, лабораториями;</w:t>
            </w:r>
          </w:p>
          <w:p w:rsidR="00463201" w:rsidRPr="00984696" w:rsidRDefault="00463201" w:rsidP="003A29E9">
            <w:pPr>
              <w:snapToGrid w:val="0"/>
              <w:jc w:val="both"/>
            </w:pPr>
            <w:r w:rsidRPr="00984696">
              <w:t>- выездные экскурсии, занятия в  учреждениях ВПО, СПО, доп. образования, в организациях, лабораториях,  музеях, театрах</w:t>
            </w:r>
          </w:p>
        </w:tc>
        <w:tc>
          <w:tcPr>
            <w:tcW w:w="1563" w:type="dxa"/>
          </w:tcPr>
          <w:p w:rsidR="00463201" w:rsidRDefault="00463201" w:rsidP="003A29E9">
            <w:pPr>
              <w:jc w:val="center"/>
            </w:pPr>
          </w:p>
          <w:p w:rsidR="00463201" w:rsidRDefault="00463201" w:rsidP="003A29E9"/>
          <w:p w:rsidR="00463201" w:rsidRDefault="00463201" w:rsidP="003A29E9">
            <w:r>
              <w:t>1</w:t>
            </w:r>
          </w:p>
          <w:p w:rsidR="00463201" w:rsidRDefault="00463201" w:rsidP="003A29E9">
            <w:r>
              <w:t>1</w:t>
            </w:r>
          </w:p>
          <w:p w:rsidR="00463201" w:rsidRDefault="00463201" w:rsidP="003A29E9"/>
          <w:p w:rsidR="00463201" w:rsidRDefault="00463201" w:rsidP="003A29E9"/>
          <w:p w:rsidR="00463201" w:rsidRPr="00C2295B" w:rsidRDefault="00463201" w:rsidP="003A29E9">
            <w:r>
              <w:t>1</w:t>
            </w:r>
          </w:p>
        </w:tc>
      </w:tr>
      <w:tr w:rsidR="00463201" w:rsidRPr="00984696" w:rsidTr="003A29E9">
        <w:trPr>
          <w:trHeight w:val="267"/>
        </w:trPr>
        <w:tc>
          <w:tcPr>
            <w:tcW w:w="1808" w:type="dxa"/>
            <w:vMerge w:val="restart"/>
          </w:tcPr>
          <w:p w:rsidR="00463201" w:rsidRPr="00984696" w:rsidRDefault="00463201" w:rsidP="003A29E9">
            <w:pPr>
              <w:snapToGrid w:val="0"/>
              <w:jc w:val="both"/>
              <w:rPr>
                <w:bCs/>
              </w:rPr>
            </w:pPr>
            <w:r w:rsidRPr="00984696">
              <w:rPr>
                <w:bCs/>
              </w:rPr>
              <w:t xml:space="preserve">2. Методическая и </w:t>
            </w:r>
            <w:r w:rsidRPr="00984696">
              <w:rPr>
                <w:bCs/>
              </w:rPr>
              <w:lastRenderedPageBreak/>
              <w:t xml:space="preserve">инновационная деятельность учителя                                      </w:t>
            </w:r>
          </w:p>
          <w:p w:rsidR="00463201" w:rsidRPr="00984696" w:rsidRDefault="00463201" w:rsidP="003A29E9">
            <w:pPr>
              <w:snapToGrid w:val="0"/>
              <w:jc w:val="both"/>
              <w:rPr>
                <w:bCs/>
              </w:rPr>
            </w:pPr>
            <w:r w:rsidRPr="00984696">
              <w:rPr>
                <w:bCs/>
              </w:rPr>
              <w:t xml:space="preserve">    </w:t>
            </w:r>
          </w:p>
          <w:p w:rsidR="00463201" w:rsidRPr="00984696" w:rsidRDefault="00463201" w:rsidP="003A29E9">
            <w:pPr>
              <w:snapToGrid w:val="0"/>
              <w:jc w:val="both"/>
              <w:rPr>
                <w:bCs/>
              </w:rPr>
            </w:pPr>
          </w:p>
          <w:p w:rsidR="00463201" w:rsidRPr="00984696" w:rsidRDefault="00463201" w:rsidP="003A29E9">
            <w:pPr>
              <w:snapToGrid w:val="0"/>
              <w:jc w:val="both"/>
              <w:rPr>
                <w:bCs/>
              </w:rPr>
            </w:pPr>
          </w:p>
          <w:p w:rsidR="00463201" w:rsidRPr="00984696" w:rsidRDefault="00463201" w:rsidP="003A29E9">
            <w:pPr>
              <w:snapToGrid w:val="0"/>
              <w:jc w:val="both"/>
              <w:rPr>
                <w:bCs/>
              </w:rPr>
            </w:pPr>
          </w:p>
          <w:p w:rsidR="00463201" w:rsidRPr="00984696" w:rsidRDefault="00463201" w:rsidP="003A29E9">
            <w:pPr>
              <w:snapToGrid w:val="0"/>
              <w:jc w:val="both"/>
              <w:rPr>
                <w:bCs/>
              </w:rPr>
            </w:pPr>
          </w:p>
          <w:p w:rsidR="00463201" w:rsidRPr="00984696" w:rsidRDefault="00463201" w:rsidP="003A29E9">
            <w:pPr>
              <w:snapToGrid w:val="0"/>
              <w:jc w:val="both"/>
              <w:rPr>
                <w:bCs/>
              </w:rPr>
            </w:pPr>
          </w:p>
          <w:p w:rsidR="00463201" w:rsidRPr="00984696" w:rsidRDefault="00463201" w:rsidP="003A29E9">
            <w:pPr>
              <w:snapToGrid w:val="0"/>
              <w:jc w:val="both"/>
              <w:rPr>
                <w:bCs/>
              </w:rPr>
            </w:pPr>
          </w:p>
          <w:p w:rsidR="00463201" w:rsidRPr="00984696" w:rsidRDefault="00463201" w:rsidP="003A29E9">
            <w:pPr>
              <w:snapToGrid w:val="0"/>
              <w:jc w:val="both"/>
              <w:rPr>
                <w:bCs/>
              </w:rPr>
            </w:pPr>
          </w:p>
          <w:p w:rsidR="00463201" w:rsidRPr="00984696" w:rsidRDefault="00463201" w:rsidP="003A29E9">
            <w:pPr>
              <w:snapToGrid w:val="0"/>
              <w:jc w:val="both"/>
              <w:rPr>
                <w:bCs/>
              </w:rPr>
            </w:pPr>
          </w:p>
          <w:p w:rsidR="00463201" w:rsidRPr="00984696" w:rsidRDefault="00463201" w:rsidP="003A29E9">
            <w:pPr>
              <w:snapToGrid w:val="0"/>
              <w:jc w:val="both"/>
              <w:rPr>
                <w:bCs/>
              </w:rPr>
            </w:pPr>
          </w:p>
          <w:p w:rsidR="00463201" w:rsidRPr="00984696" w:rsidRDefault="00463201" w:rsidP="003A29E9">
            <w:pPr>
              <w:snapToGrid w:val="0"/>
              <w:jc w:val="both"/>
              <w:rPr>
                <w:bCs/>
              </w:rPr>
            </w:pPr>
          </w:p>
          <w:p w:rsidR="00463201" w:rsidRPr="00984696" w:rsidRDefault="00463201" w:rsidP="003A29E9">
            <w:pPr>
              <w:snapToGrid w:val="0"/>
              <w:jc w:val="both"/>
              <w:rPr>
                <w:bCs/>
              </w:rPr>
            </w:pPr>
          </w:p>
          <w:p w:rsidR="00463201" w:rsidRPr="00984696" w:rsidRDefault="00463201" w:rsidP="003A29E9">
            <w:pPr>
              <w:snapToGrid w:val="0"/>
              <w:jc w:val="both"/>
              <w:rPr>
                <w:bCs/>
              </w:rPr>
            </w:pPr>
          </w:p>
          <w:p w:rsidR="00463201" w:rsidRPr="00984696" w:rsidRDefault="00463201" w:rsidP="003A29E9">
            <w:pPr>
              <w:snapToGrid w:val="0"/>
              <w:jc w:val="both"/>
              <w:rPr>
                <w:bCs/>
              </w:rPr>
            </w:pPr>
          </w:p>
          <w:p w:rsidR="00463201" w:rsidRPr="00984696" w:rsidRDefault="00463201" w:rsidP="003A29E9">
            <w:pPr>
              <w:snapToGrid w:val="0"/>
              <w:jc w:val="both"/>
              <w:rPr>
                <w:bCs/>
              </w:rPr>
            </w:pPr>
          </w:p>
        </w:tc>
        <w:tc>
          <w:tcPr>
            <w:tcW w:w="5951" w:type="dxa"/>
          </w:tcPr>
          <w:p w:rsidR="00463201" w:rsidRPr="00984696" w:rsidRDefault="00463201" w:rsidP="003A29E9">
            <w:pPr>
              <w:snapToGrid w:val="0"/>
              <w:jc w:val="both"/>
              <w:rPr>
                <w:iCs/>
              </w:rPr>
            </w:pPr>
            <w:r w:rsidRPr="00984696">
              <w:rPr>
                <w:iCs/>
              </w:rPr>
              <w:lastRenderedPageBreak/>
              <w:t xml:space="preserve">2.1. Использование электронных образовательных ресурсов (ЭОР), учебно-методических материалов, ЦОРы, цифровых образовательных платформ, </w:t>
            </w:r>
            <w:r w:rsidRPr="00984696">
              <w:rPr>
                <w:iCs/>
              </w:rPr>
              <w:lastRenderedPageBreak/>
              <w:t>контрольно-измерительные материалы (по ФГОС) в образовательном процессе:</w:t>
            </w:r>
          </w:p>
          <w:p w:rsidR="00463201" w:rsidRPr="00984696" w:rsidRDefault="00463201" w:rsidP="003A29E9">
            <w:pPr>
              <w:jc w:val="both"/>
              <w:rPr>
                <w:iCs/>
              </w:rPr>
            </w:pPr>
            <w:r w:rsidRPr="00984696">
              <w:rPr>
                <w:iCs/>
              </w:rPr>
              <w:t>лицензионных</w:t>
            </w:r>
          </w:p>
          <w:p w:rsidR="00463201" w:rsidRPr="00984696" w:rsidRDefault="00463201" w:rsidP="003A29E9">
            <w:pPr>
              <w:jc w:val="both"/>
              <w:rPr>
                <w:iCs/>
              </w:rPr>
            </w:pPr>
            <w:r w:rsidRPr="00984696">
              <w:t>созданных самостоятельно (при предъявлении), в т. ч. наличие собственного сайта, страницы на сайте образовательного учреждения, блога и др.</w:t>
            </w:r>
          </w:p>
        </w:tc>
        <w:tc>
          <w:tcPr>
            <w:tcW w:w="1563" w:type="dxa"/>
          </w:tcPr>
          <w:p w:rsidR="00463201" w:rsidRDefault="00463201" w:rsidP="003A29E9">
            <w:pPr>
              <w:pStyle w:val="ac"/>
              <w:jc w:val="center"/>
              <w:rPr>
                <w:rFonts w:ascii="Times New Roman" w:hAnsi="Times New Roman"/>
                <w:sz w:val="24"/>
                <w:szCs w:val="24"/>
              </w:rPr>
            </w:pPr>
          </w:p>
          <w:p w:rsidR="00463201" w:rsidRPr="00C2295B" w:rsidRDefault="00463201" w:rsidP="003A29E9">
            <w:pPr>
              <w:rPr>
                <w:lang w:eastAsia="ar-SA"/>
              </w:rPr>
            </w:pPr>
          </w:p>
          <w:p w:rsidR="00463201" w:rsidRPr="00C2295B" w:rsidRDefault="00463201" w:rsidP="003A29E9">
            <w:pPr>
              <w:rPr>
                <w:lang w:eastAsia="ar-SA"/>
              </w:rPr>
            </w:pPr>
          </w:p>
          <w:p w:rsidR="00463201" w:rsidRPr="00C2295B" w:rsidRDefault="00463201" w:rsidP="003A29E9">
            <w:pPr>
              <w:rPr>
                <w:lang w:eastAsia="ar-SA"/>
              </w:rPr>
            </w:pPr>
          </w:p>
          <w:p w:rsidR="00463201" w:rsidRDefault="00463201" w:rsidP="003A29E9">
            <w:pPr>
              <w:rPr>
                <w:lang w:eastAsia="ar-SA"/>
              </w:rPr>
            </w:pPr>
          </w:p>
          <w:p w:rsidR="00463201" w:rsidRDefault="00463201" w:rsidP="003A29E9">
            <w:pPr>
              <w:rPr>
                <w:lang w:eastAsia="ar-SA"/>
              </w:rPr>
            </w:pPr>
            <w:r>
              <w:rPr>
                <w:lang w:eastAsia="ar-SA"/>
              </w:rPr>
              <w:t>1</w:t>
            </w:r>
          </w:p>
          <w:p w:rsidR="00463201" w:rsidRPr="00C2295B" w:rsidRDefault="00463201" w:rsidP="003A29E9">
            <w:pPr>
              <w:rPr>
                <w:lang w:eastAsia="ar-SA"/>
              </w:rPr>
            </w:pPr>
            <w:r>
              <w:rPr>
                <w:lang w:eastAsia="ar-SA"/>
              </w:rPr>
              <w:t>2</w:t>
            </w:r>
          </w:p>
        </w:tc>
      </w:tr>
      <w:tr w:rsidR="00463201" w:rsidRPr="00984696" w:rsidTr="003A29E9">
        <w:trPr>
          <w:trHeight w:val="557"/>
        </w:trPr>
        <w:tc>
          <w:tcPr>
            <w:tcW w:w="1808" w:type="dxa"/>
            <w:vMerge/>
          </w:tcPr>
          <w:p w:rsidR="00463201" w:rsidRPr="00984696" w:rsidRDefault="00463201" w:rsidP="003A29E9">
            <w:pPr>
              <w:snapToGrid w:val="0"/>
              <w:jc w:val="both"/>
              <w:rPr>
                <w:bCs/>
              </w:rPr>
            </w:pPr>
          </w:p>
        </w:tc>
        <w:tc>
          <w:tcPr>
            <w:tcW w:w="5951" w:type="dxa"/>
          </w:tcPr>
          <w:p w:rsidR="00463201" w:rsidRPr="00984696" w:rsidRDefault="00463201" w:rsidP="003A29E9">
            <w:pPr>
              <w:pStyle w:val="ac"/>
              <w:snapToGrid w:val="0"/>
              <w:jc w:val="both"/>
              <w:rPr>
                <w:rFonts w:ascii="Times New Roman" w:hAnsi="Times New Roman"/>
                <w:sz w:val="24"/>
                <w:szCs w:val="24"/>
              </w:rPr>
            </w:pPr>
            <w:r w:rsidRPr="00984696">
              <w:rPr>
                <w:rFonts w:ascii="Times New Roman" w:hAnsi="Times New Roman"/>
                <w:sz w:val="24"/>
                <w:szCs w:val="24"/>
              </w:rPr>
              <w:t xml:space="preserve"> 2.2. Создание элементов образовательной инфраструктуры</w:t>
            </w:r>
            <w:r w:rsidRPr="00984696">
              <w:rPr>
                <w:sz w:val="24"/>
                <w:szCs w:val="24"/>
              </w:rPr>
              <w:t xml:space="preserve"> </w:t>
            </w:r>
            <w:r w:rsidRPr="00984696">
              <w:rPr>
                <w:rFonts w:ascii="Times New Roman" w:hAnsi="Times New Roman"/>
                <w:sz w:val="24"/>
                <w:szCs w:val="24"/>
              </w:rPr>
              <w:t>(оформление кабинета силами самого учителя)</w:t>
            </w:r>
          </w:p>
        </w:tc>
        <w:tc>
          <w:tcPr>
            <w:tcW w:w="1563" w:type="dxa"/>
          </w:tcPr>
          <w:p w:rsidR="00463201" w:rsidRPr="00984696" w:rsidRDefault="00463201" w:rsidP="003A29E9">
            <w:pPr>
              <w:pStyle w:val="ac"/>
              <w:rPr>
                <w:rFonts w:ascii="Times New Roman" w:hAnsi="Times New Roman"/>
                <w:sz w:val="24"/>
                <w:szCs w:val="24"/>
              </w:rPr>
            </w:pPr>
            <w:r>
              <w:rPr>
                <w:rFonts w:ascii="Times New Roman" w:hAnsi="Times New Roman"/>
                <w:sz w:val="24"/>
                <w:szCs w:val="24"/>
              </w:rPr>
              <w:t>1</w:t>
            </w:r>
          </w:p>
        </w:tc>
      </w:tr>
      <w:tr w:rsidR="00463201" w:rsidRPr="00984696" w:rsidTr="003A29E9">
        <w:tc>
          <w:tcPr>
            <w:tcW w:w="1808" w:type="dxa"/>
            <w:vMerge/>
          </w:tcPr>
          <w:p w:rsidR="00463201" w:rsidRPr="00984696" w:rsidRDefault="00463201" w:rsidP="003A29E9">
            <w:pPr>
              <w:snapToGrid w:val="0"/>
              <w:ind w:left="142"/>
              <w:jc w:val="both"/>
              <w:rPr>
                <w:bCs/>
              </w:rPr>
            </w:pPr>
          </w:p>
        </w:tc>
        <w:tc>
          <w:tcPr>
            <w:tcW w:w="5951" w:type="dxa"/>
          </w:tcPr>
          <w:p w:rsidR="00463201" w:rsidRPr="00984696" w:rsidRDefault="00463201" w:rsidP="003A29E9">
            <w:pPr>
              <w:snapToGrid w:val="0"/>
              <w:jc w:val="both"/>
            </w:pPr>
            <w:r w:rsidRPr="00984696">
              <w:t>2.3. Выступления на научно-практических конференциях, семинарах, секциях, круглых столах, проведение мастер-классов:</w:t>
            </w:r>
          </w:p>
          <w:p w:rsidR="00463201" w:rsidRPr="00984696" w:rsidRDefault="00463201" w:rsidP="003A29E9">
            <w:pPr>
              <w:jc w:val="both"/>
            </w:pPr>
            <w:r w:rsidRPr="00984696">
              <w:t xml:space="preserve">районный уровень </w:t>
            </w:r>
          </w:p>
          <w:p w:rsidR="00463201" w:rsidRPr="00984696" w:rsidRDefault="00463201" w:rsidP="003A29E9">
            <w:pPr>
              <w:jc w:val="both"/>
            </w:pPr>
            <w:r w:rsidRPr="00984696">
              <w:t xml:space="preserve">краевой уровень </w:t>
            </w:r>
          </w:p>
          <w:p w:rsidR="00463201" w:rsidRPr="00984696" w:rsidRDefault="00463201" w:rsidP="003A29E9">
            <w:pPr>
              <w:jc w:val="both"/>
            </w:pPr>
            <w:r w:rsidRPr="00984696">
              <w:t xml:space="preserve">всероссийский уровень/международный уровень </w:t>
            </w:r>
          </w:p>
        </w:tc>
        <w:tc>
          <w:tcPr>
            <w:tcW w:w="1563" w:type="dxa"/>
          </w:tcPr>
          <w:p w:rsidR="00463201" w:rsidRDefault="00463201" w:rsidP="003A29E9">
            <w:pPr>
              <w:jc w:val="center"/>
            </w:pPr>
          </w:p>
          <w:p w:rsidR="00463201" w:rsidRPr="00C2295B" w:rsidRDefault="00463201" w:rsidP="003A29E9"/>
          <w:p w:rsidR="00463201" w:rsidRDefault="00463201" w:rsidP="003A29E9"/>
          <w:p w:rsidR="00463201" w:rsidRDefault="00463201" w:rsidP="003A29E9">
            <w:r>
              <w:t>1</w:t>
            </w:r>
          </w:p>
          <w:p w:rsidR="00463201" w:rsidRDefault="00463201" w:rsidP="003A29E9">
            <w:r>
              <w:t>2</w:t>
            </w:r>
          </w:p>
          <w:p w:rsidR="00463201" w:rsidRPr="00C2295B" w:rsidRDefault="00463201" w:rsidP="003A29E9">
            <w:r>
              <w:t>3</w:t>
            </w:r>
          </w:p>
        </w:tc>
      </w:tr>
      <w:tr w:rsidR="00463201" w:rsidRPr="00984696" w:rsidTr="003A29E9">
        <w:tc>
          <w:tcPr>
            <w:tcW w:w="1808" w:type="dxa"/>
            <w:vMerge/>
          </w:tcPr>
          <w:p w:rsidR="00463201" w:rsidRPr="00984696" w:rsidRDefault="00463201" w:rsidP="003A29E9">
            <w:pPr>
              <w:snapToGrid w:val="0"/>
              <w:jc w:val="both"/>
              <w:rPr>
                <w:bCs/>
              </w:rPr>
            </w:pPr>
          </w:p>
        </w:tc>
        <w:tc>
          <w:tcPr>
            <w:tcW w:w="5951" w:type="dxa"/>
          </w:tcPr>
          <w:p w:rsidR="00463201" w:rsidRPr="00984696" w:rsidRDefault="00463201" w:rsidP="003A29E9">
            <w:pPr>
              <w:snapToGrid w:val="0"/>
              <w:jc w:val="both"/>
            </w:pPr>
            <w:r w:rsidRPr="00984696">
              <w:t> 2.4. Учителем подготовлены и проведены открытые уроки</w:t>
            </w:r>
            <w:r>
              <w:t>, воспитательные мероприятия</w:t>
            </w:r>
            <w:r w:rsidRPr="00984696">
              <w:t>:</w:t>
            </w:r>
          </w:p>
          <w:p w:rsidR="00463201" w:rsidRPr="00984696" w:rsidRDefault="00463201" w:rsidP="003A29E9">
            <w:pPr>
              <w:jc w:val="both"/>
            </w:pPr>
            <w:r w:rsidRPr="00984696">
              <w:t>- школьного уровня</w:t>
            </w:r>
          </w:p>
          <w:p w:rsidR="00463201" w:rsidRPr="00984696" w:rsidRDefault="00463201" w:rsidP="003A29E9">
            <w:pPr>
              <w:jc w:val="both"/>
            </w:pPr>
            <w:r w:rsidRPr="00984696">
              <w:t>- муниципального уровня</w:t>
            </w:r>
          </w:p>
          <w:p w:rsidR="00463201" w:rsidRPr="00984696" w:rsidRDefault="00463201" w:rsidP="003A29E9">
            <w:pPr>
              <w:jc w:val="both"/>
            </w:pPr>
            <w:r w:rsidRPr="00984696">
              <w:t>- краевого уровня </w:t>
            </w:r>
          </w:p>
        </w:tc>
        <w:tc>
          <w:tcPr>
            <w:tcW w:w="1563" w:type="dxa"/>
          </w:tcPr>
          <w:p w:rsidR="00463201" w:rsidRDefault="00463201" w:rsidP="003A29E9">
            <w:pPr>
              <w:jc w:val="center"/>
            </w:pPr>
          </w:p>
          <w:p w:rsidR="00463201" w:rsidRDefault="00463201" w:rsidP="003A29E9"/>
          <w:p w:rsidR="00463201" w:rsidRDefault="00463201" w:rsidP="003A29E9">
            <w:r>
              <w:t>1-3</w:t>
            </w:r>
          </w:p>
          <w:p w:rsidR="00463201" w:rsidRDefault="00463201" w:rsidP="003A29E9">
            <w:r>
              <w:t>5</w:t>
            </w:r>
          </w:p>
          <w:p w:rsidR="00463201" w:rsidRPr="00C2295B" w:rsidRDefault="00463201" w:rsidP="003A29E9">
            <w:r>
              <w:t>7</w:t>
            </w:r>
          </w:p>
        </w:tc>
      </w:tr>
      <w:tr w:rsidR="00463201" w:rsidRPr="00984696" w:rsidTr="003A29E9">
        <w:tc>
          <w:tcPr>
            <w:tcW w:w="1808" w:type="dxa"/>
            <w:vMerge/>
          </w:tcPr>
          <w:p w:rsidR="00463201" w:rsidRPr="00984696" w:rsidRDefault="00463201" w:rsidP="003A29E9">
            <w:pPr>
              <w:snapToGrid w:val="0"/>
              <w:jc w:val="both"/>
              <w:rPr>
                <w:bCs/>
              </w:rPr>
            </w:pPr>
          </w:p>
        </w:tc>
        <w:tc>
          <w:tcPr>
            <w:tcW w:w="5951" w:type="dxa"/>
          </w:tcPr>
          <w:p w:rsidR="00463201" w:rsidRPr="00984696" w:rsidRDefault="00463201" w:rsidP="003A29E9">
            <w:pPr>
              <w:snapToGrid w:val="0"/>
              <w:jc w:val="both"/>
            </w:pPr>
            <w:r w:rsidRPr="00984696">
              <w:t>2.5. Результативность участия в профессиональных конкурсах:</w:t>
            </w:r>
          </w:p>
          <w:p w:rsidR="00463201" w:rsidRPr="00984696" w:rsidRDefault="00463201" w:rsidP="003A29E9">
            <w:pPr>
              <w:jc w:val="both"/>
            </w:pPr>
            <w:r w:rsidRPr="00984696">
              <w:t>Участие (независимо от уровня)</w:t>
            </w:r>
          </w:p>
          <w:p w:rsidR="00463201" w:rsidRPr="00984696" w:rsidRDefault="00463201" w:rsidP="003A29E9">
            <w:pPr>
              <w:jc w:val="both"/>
            </w:pPr>
            <w:r w:rsidRPr="00984696">
              <w:t xml:space="preserve">лауреат/дипломант/победитель конкурса: </w:t>
            </w:r>
          </w:p>
          <w:p w:rsidR="00463201" w:rsidRPr="00984696" w:rsidRDefault="00463201" w:rsidP="003A29E9">
            <w:pPr>
              <w:jc w:val="both"/>
            </w:pPr>
            <w:r w:rsidRPr="00984696">
              <w:t>- районного уровня;</w:t>
            </w:r>
          </w:p>
          <w:p w:rsidR="00463201" w:rsidRPr="00984696" w:rsidRDefault="00463201" w:rsidP="003A29E9">
            <w:pPr>
              <w:jc w:val="both"/>
            </w:pPr>
            <w:r w:rsidRPr="00984696">
              <w:t>- краевого уровня;</w:t>
            </w:r>
          </w:p>
          <w:p w:rsidR="00463201" w:rsidRPr="00984696" w:rsidRDefault="00463201" w:rsidP="003A29E9">
            <w:pPr>
              <w:jc w:val="both"/>
            </w:pPr>
            <w:r w:rsidRPr="00984696">
              <w:t>- всероссийского уровня;</w:t>
            </w:r>
          </w:p>
          <w:p w:rsidR="00463201" w:rsidRPr="00984696" w:rsidRDefault="00463201" w:rsidP="003A29E9">
            <w:pPr>
              <w:jc w:val="both"/>
              <w:rPr>
                <w:i/>
              </w:rPr>
            </w:pPr>
            <w:r w:rsidRPr="00984696">
              <w:t>- международного уровня</w:t>
            </w:r>
          </w:p>
        </w:tc>
        <w:tc>
          <w:tcPr>
            <w:tcW w:w="1563" w:type="dxa"/>
          </w:tcPr>
          <w:p w:rsidR="00463201" w:rsidRDefault="00463201" w:rsidP="003A29E9">
            <w:pPr>
              <w:jc w:val="center"/>
            </w:pPr>
          </w:p>
          <w:p w:rsidR="00463201" w:rsidRDefault="00463201" w:rsidP="003A29E9"/>
          <w:p w:rsidR="00463201" w:rsidRDefault="00463201" w:rsidP="003A29E9">
            <w:r>
              <w:t>5</w:t>
            </w:r>
          </w:p>
          <w:p w:rsidR="00463201" w:rsidRDefault="00463201" w:rsidP="003A29E9"/>
          <w:p w:rsidR="00463201" w:rsidRDefault="00463201" w:rsidP="003A29E9">
            <w:r>
              <w:t>10</w:t>
            </w:r>
          </w:p>
          <w:p w:rsidR="00463201" w:rsidRDefault="00463201" w:rsidP="003A29E9">
            <w:r>
              <w:t>15</w:t>
            </w:r>
          </w:p>
          <w:p w:rsidR="00463201" w:rsidRDefault="00463201" w:rsidP="003A29E9">
            <w:r>
              <w:t>20</w:t>
            </w:r>
          </w:p>
          <w:p w:rsidR="00463201" w:rsidRDefault="00463201" w:rsidP="003A29E9"/>
          <w:p w:rsidR="00463201" w:rsidRPr="00C2295B" w:rsidRDefault="00463201" w:rsidP="003A29E9"/>
        </w:tc>
      </w:tr>
      <w:tr w:rsidR="00463201" w:rsidRPr="00984696" w:rsidTr="003A29E9">
        <w:tc>
          <w:tcPr>
            <w:tcW w:w="1808" w:type="dxa"/>
            <w:vMerge/>
          </w:tcPr>
          <w:p w:rsidR="00463201" w:rsidRPr="00984696" w:rsidRDefault="00463201" w:rsidP="003A29E9">
            <w:pPr>
              <w:snapToGrid w:val="0"/>
              <w:jc w:val="both"/>
              <w:rPr>
                <w:bCs/>
              </w:rPr>
            </w:pPr>
          </w:p>
        </w:tc>
        <w:tc>
          <w:tcPr>
            <w:tcW w:w="5951" w:type="dxa"/>
          </w:tcPr>
          <w:p w:rsidR="00463201" w:rsidRPr="00984696" w:rsidRDefault="00463201" w:rsidP="003A29E9">
            <w:pPr>
              <w:snapToGrid w:val="0"/>
              <w:jc w:val="both"/>
            </w:pPr>
            <w:r w:rsidRPr="00984696">
              <w:t>2.6. Наличие опубликованных статей, научных публикаций, методических разработок, имеющих соответствующий гриф и выходные данные:</w:t>
            </w:r>
          </w:p>
          <w:p w:rsidR="00463201" w:rsidRPr="00984696" w:rsidRDefault="00463201" w:rsidP="003A29E9">
            <w:pPr>
              <w:jc w:val="both"/>
            </w:pPr>
            <w:r w:rsidRPr="00984696">
              <w:t>районного уровня</w:t>
            </w:r>
          </w:p>
          <w:p w:rsidR="00463201" w:rsidRPr="00984696" w:rsidRDefault="00463201" w:rsidP="003A29E9">
            <w:pPr>
              <w:jc w:val="both"/>
            </w:pPr>
            <w:r w:rsidRPr="00984696">
              <w:t>краевого уровня/всероссийского уровня</w:t>
            </w:r>
          </w:p>
        </w:tc>
        <w:tc>
          <w:tcPr>
            <w:tcW w:w="1563" w:type="dxa"/>
          </w:tcPr>
          <w:p w:rsidR="00463201" w:rsidRDefault="00463201" w:rsidP="003A29E9">
            <w:pPr>
              <w:jc w:val="center"/>
            </w:pPr>
          </w:p>
          <w:p w:rsidR="00463201" w:rsidRPr="00C2295B" w:rsidRDefault="00463201" w:rsidP="003A29E9"/>
          <w:p w:rsidR="00463201" w:rsidRDefault="00463201" w:rsidP="003A29E9"/>
          <w:p w:rsidR="00463201" w:rsidRDefault="00463201" w:rsidP="003A29E9">
            <w:r>
              <w:t>1</w:t>
            </w:r>
          </w:p>
          <w:p w:rsidR="00463201" w:rsidRPr="00C2295B" w:rsidRDefault="00463201" w:rsidP="003A29E9">
            <w:r>
              <w:t>2</w:t>
            </w:r>
          </w:p>
        </w:tc>
      </w:tr>
      <w:tr w:rsidR="00463201" w:rsidRPr="00984696" w:rsidTr="003A29E9">
        <w:trPr>
          <w:trHeight w:val="2491"/>
        </w:trPr>
        <w:tc>
          <w:tcPr>
            <w:tcW w:w="1808" w:type="dxa"/>
            <w:vMerge/>
          </w:tcPr>
          <w:p w:rsidR="00463201" w:rsidRPr="00984696" w:rsidRDefault="00463201" w:rsidP="003A29E9">
            <w:pPr>
              <w:snapToGrid w:val="0"/>
              <w:jc w:val="both"/>
              <w:rPr>
                <w:bCs/>
              </w:rPr>
            </w:pPr>
          </w:p>
        </w:tc>
        <w:tc>
          <w:tcPr>
            <w:tcW w:w="5951" w:type="dxa"/>
          </w:tcPr>
          <w:p w:rsidR="00463201" w:rsidRDefault="00463201" w:rsidP="003A29E9">
            <w:pPr>
              <w:snapToGrid w:val="0"/>
              <w:jc w:val="both"/>
            </w:pPr>
            <w:r w:rsidRPr="00984696">
              <w:t xml:space="preserve">2.7. Общественная активность педагога: </w:t>
            </w:r>
          </w:p>
          <w:p w:rsidR="00463201" w:rsidRPr="00984696" w:rsidRDefault="00463201" w:rsidP="003A29E9">
            <w:pPr>
              <w:snapToGrid w:val="0"/>
              <w:jc w:val="both"/>
            </w:pPr>
            <w:r>
              <w:t>Руководитель ППЭ</w:t>
            </w:r>
          </w:p>
          <w:p w:rsidR="00463201" w:rsidRPr="00984696" w:rsidRDefault="00463201" w:rsidP="003A29E9">
            <w:pPr>
              <w:snapToGrid w:val="0"/>
              <w:jc w:val="both"/>
            </w:pPr>
            <w:r w:rsidRPr="00984696">
              <w:t>организаторы ППЭ;</w:t>
            </w:r>
          </w:p>
          <w:p w:rsidR="00463201" w:rsidRPr="00984696" w:rsidRDefault="00463201" w:rsidP="003A29E9">
            <w:pPr>
              <w:snapToGrid w:val="0"/>
              <w:jc w:val="both"/>
            </w:pPr>
            <w:r w:rsidRPr="00984696">
              <w:t>участие в экспертных комиссиях, апелляционных комиссиях;</w:t>
            </w:r>
          </w:p>
          <w:p w:rsidR="00463201" w:rsidRPr="00984696" w:rsidRDefault="00463201" w:rsidP="003A29E9">
            <w:pPr>
              <w:snapToGrid w:val="0"/>
              <w:jc w:val="both"/>
            </w:pPr>
            <w:r w:rsidRPr="00984696">
              <w:t>участие в предметных комиссиях по проверке ГИА и ЕГЭ, в жюри профессиональных конкурсов;</w:t>
            </w:r>
          </w:p>
          <w:p w:rsidR="00463201" w:rsidRPr="00984696" w:rsidRDefault="00463201" w:rsidP="003A29E9">
            <w:pPr>
              <w:snapToGrid w:val="0"/>
              <w:jc w:val="both"/>
            </w:pPr>
            <w:r w:rsidRPr="00984696">
              <w:t>организаторы Всероссийской олимпиады;</w:t>
            </w:r>
          </w:p>
          <w:p w:rsidR="00463201" w:rsidRPr="00984696" w:rsidRDefault="00463201" w:rsidP="003A29E9">
            <w:pPr>
              <w:snapToGrid w:val="0"/>
              <w:jc w:val="both"/>
            </w:pPr>
            <w:r w:rsidRPr="00984696">
              <w:t xml:space="preserve">участие в предметных комиссиях по проверке работ  Всероссийской олимпиады </w:t>
            </w:r>
          </w:p>
        </w:tc>
        <w:tc>
          <w:tcPr>
            <w:tcW w:w="1563" w:type="dxa"/>
          </w:tcPr>
          <w:p w:rsidR="00463201" w:rsidRDefault="00463201" w:rsidP="003A29E9">
            <w:pPr>
              <w:jc w:val="center"/>
            </w:pPr>
          </w:p>
          <w:p w:rsidR="00463201" w:rsidRDefault="00463201" w:rsidP="003A29E9">
            <w:r>
              <w:t>3</w:t>
            </w:r>
          </w:p>
          <w:p w:rsidR="00463201" w:rsidRDefault="00463201" w:rsidP="003A29E9">
            <w:r>
              <w:t>2</w:t>
            </w:r>
          </w:p>
          <w:p w:rsidR="00463201" w:rsidRDefault="00463201" w:rsidP="003A29E9"/>
          <w:p w:rsidR="00463201" w:rsidRDefault="00463201" w:rsidP="003A29E9"/>
          <w:p w:rsidR="00463201" w:rsidRDefault="00463201" w:rsidP="003A29E9">
            <w:r>
              <w:t>2</w:t>
            </w:r>
          </w:p>
          <w:p w:rsidR="00463201" w:rsidRDefault="00463201" w:rsidP="003A29E9"/>
          <w:p w:rsidR="00463201" w:rsidRDefault="00463201" w:rsidP="003A29E9">
            <w:r>
              <w:t>0,5</w:t>
            </w:r>
          </w:p>
          <w:p w:rsidR="00463201" w:rsidRPr="00C2295B" w:rsidRDefault="00463201" w:rsidP="003A29E9">
            <w:r>
              <w:t>1</w:t>
            </w:r>
          </w:p>
        </w:tc>
      </w:tr>
      <w:tr w:rsidR="00463201" w:rsidRPr="00984696" w:rsidTr="003A29E9">
        <w:tc>
          <w:tcPr>
            <w:tcW w:w="1808" w:type="dxa"/>
            <w:vMerge/>
          </w:tcPr>
          <w:p w:rsidR="00463201" w:rsidRPr="00984696" w:rsidRDefault="00463201" w:rsidP="003A29E9">
            <w:pPr>
              <w:snapToGrid w:val="0"/>
              <w:jc w:val="both"/>
              <w:rPr>
                <w:bCs/>
              </w:rPr>
            </w:pPr>
          </w:p>
        </w:tc>
        <w:tc>
          <w:tcPr>
            <w:tcW w:w="5951" w:type="dxa"/>
          </w:tcPr>
          <w:p w:rsidR="00463201" w:rsidRPr="00984696" w:rsidRDefault="00463201" w:rsidP="003A29E9">
            <w:pPr>
              <w:snapToGrid w:val="0"/>
              <w:jc w:val="both"/>
            </w:pPr>
            <w:r w:rsidRPr="00984696">
              <w:t>2.8. Организация физкультурно-оздоровительной и спортивной работы:</w:t>
            </w:r>
          </w:p>
          <w:p w:rsidR="00463201" w:rsidRPr="00984696" w:rsidRDefault="00463201" w:rsidP="003A29E9">
            <w:pPr>
              <w:jc w:val="both"/>
            </w:pPr>
            <w:r w:rsidRPr="00984696">
              <w:t xml:space="preserve">охват горячим питанием 95-100% </w:t>
            </w:r>
          </w:p>
        </w:tc>
        <w:tc>
          <w:tcPr>
            <w:tcW w:w="1563" w:type="dxa"/>
          </w:tcPr>
          <w:p w:rsidR="00463201" w:rsidRDefault="00463201" w:rsidP="003A29E9">
            <w:pPr>
              <w:jc w:val="center"/>
            </w:pPr>
          </w:p>
          <w:p w:rsidR="00463201" w:rsidRDefault="00463201" w:rsidP="003A29E9"/>
          <w:p w:rsidR="00463201" w:rsidRPr="00C2295B" w:rsidRDefault="00463201" w:rsidP="003A29E9">
            <w:r>
              <w:t>1</w:t>
            </w:r>
          </w:p>
        </w:tc>
      </w:tr>
      <w:tr w:rsidR="00463201" w:rsidRPr="00984696" w:rsidTr="003A29E9">
        <w:tc>
          <w:tcPr>
            <w:tcW w:w="1808" w:type="dxa"/>
            <w:vMerge/>
          </w:tcPr>
          <w:p w:rsidR="00463201" w:rsidRPr="00984696" w:rsidRDefault="00463201" w:rsidP="003A29E9">
            <w:pPr>
              <w:snapToGrid w:val="0"/>
              <w:jc w:val="both"/>
              <w:rPr>
                <w:bCs/>
              </w:rPr>
            </w:pPr>
          </w:p>
        </w:tc>
        <w:tc>
          <w:tcPr>
            <w:tcW w:w="5951" w:type="dxa"/>
          </w:tcPr>
          <w:p w:rsidR="00463201" w:rsidRPr="00984696" w:rsidRDefault="00463201" w:rsidP="003A29E9">
            <w:pPr>
              <w:snapToGrid w:val="0"/>
              <w:jc w:val="both"/>
            </w:pPr>
            <w:r w:rsidRPr="00984696">
              <w:t xml:space="preserve">2.9. </w:t>
            </w:r>
            <w:r w:rsidRPr="00984696">
              <w:rPr>
                <w:shd w:val="clear" w:color="auto" w:fill="FFFFFF"/>
              </w:rPr>
              <w:t>Участие в коллективных педагогических проектах («команда вокруг класса», интегрированные курсы, «виртуальный</w:t>
            </w:r>
            <w:r w:rsidRPr="00984696">
              <w:t xml:space="preserve"> класс», др.)</w:t>
            </w:r>
          </w:p>
        </w:tc>
        <w:tc>
          <w:tcPr>
            <w:tcW w:w="1563" w:type="dxa"/>
          </w:tcPr>
          <w:p w:rsidR="00463201" w:rsidRDefault="00463201" w:rsidP="003A29E9"/>
          <w:p w:rsidR="00463201" w:rsidRPr="00B57655" w:rsidRDefault="00463201" w:rsidP="003A29E9">
            <w:r>
              <w:t>3</w:t>
            </w:r>
          </w:p>
        </w:tc>
      </w:tr>
      <w:tr w:rsidR="00463201" w:rsidRPr="00984696" w:rsidTr="003A29E9">
        <w:tc>
          <w:tcPr>
            <w:tcW w:w="1808" w:type="dxa"/>
            <w:vMerge w:val="restart"/>
          </w:tcPr>
          <w:p w:rsidR="00463201" w:rsidRPr="00984696" w:rsidRDefault="00463201" w:rsidP="003A29E9">
            <w:pPr>
              <w:snapToGrid w:val="0"/>
              <w:ind w:left="147"/>
              <w:jc w:val="both"/>
              <w:rPr>
                <w:bCs/>
              </w:rPr>
            </w:pPr>
            <w:r w:rsidRPr="00984696">
              <w:rPr>
                <w:bCs/>
              </w:rPr>
              <w:t xml:space="preserve">3. Дополнительные критерии    </w:t>
            </w:r>
          </w:p>
          <w:p w:rsidR="00463201" w:rsidRPr="00984696" w:rsidRDefault="00463201" w:rsidP="003A29E9">
            <w:pPr>
              <w:snapToGrid w:val="0"/>
              <w:ind w:left="147"/>
              <w:jc w:val="both"/>
              <w:rPr>
                <w:bCs/>
              </w:rPr>
            </w:pPr>
            <w:r w:rsidRPr="00984696">
              <w:rPr>
                <w:bCs/>
              </w:rPr>
              <w:lastRenderedPageBreak/>
              <w:t xml:space="preserve">  </w:t>
            </w:r>
          </w:p>
          <w:p w:rsidR="00463201" w:rsidRPr="00984696" w:rsidRDefault="00463201" w:rsidP="003A29E9">
            <w:pPr>
              <w:snapToGrid w:val="0"/>
              <w:ind w:left="147"/>
              <w:jc w:val="both"/>
              <w:rPr>
                <w:bCs/>
              </w:rPr>
            </w:pPr>
            <w:r w:rsidRPr="00984696">
              <w:rPr>
                <w:bCs/>
              </w:rPr>
              <w:t xml:space="preserve">                      </w:t>
            </w:r>
          </w:p>
        </w:tc>
        <w:tc>
          <w:tcPr>
            <w:tcW w:w="5951" w:type="dxa"/>
          </w:tcPr>
          <w:p w:rsidR="00463201" w:rsidRPr="00984696" w:rsidRDefault="00463201" w:rsidP="003A29E9">
            <w:pPr>
              <w:snapToGrid w:val="0"/>
              <w:jc w:val="both"/>
            </w:pPr>
            <w:r w:rsidRPr="00984696">
              <w:lastRenderedPageBreak/>
              <w:t xml:space="preserve">3.1. Учитель выполняет работу, не входящую в круг должностных обязанностей (в зависимости от сложности, объема, результативности). </w:t>
            </w:r>
          </w:p>
        </w:tc>
        <w:tc>
          <w:tcPr>
            <w:tcW w:w="1563" w:type="dxa"/>
          </w:tcPr>
          <w:p w:rsidR="00463201" w:rsidRDefault="00463201" w:rsidP="003A29E9">
            <w:pPr>
              <w:jc w:val="center"/>
            </w:pPr>
          </w:p>
          <w:p w:rsidR="00463201" w:rsidRPr="00B57655" w:rsidRDefault="00463201" w:rsidP="003A29E9">
            <w:r>
              <w:t>1-3</w:t>
            </w:r>
          </w:p>
        </w:tc>
      </w:tr>
      <w:tr w:rsidR="00463201" w:rsidRPr="00984696" w:rsidTr="003A29E9">
        <w:tc>
          <w:tcPr>
            <w:tcW w:w="1808" w:type="dxa"/>
            <w:vMerge/>
          </w:tcPr>
          <w:p w:rsidR="00463201" w:rsidRPr="00984696" w:rsidRDefault="00463201" w:rsidP="003A29E9">
            <w:pPr>
              <w:snapToGrid w:val="0"/>
              <w:jc w:val="both"/>
              <w:rPr>
                <w:bCs/>
              </w:rPr>
            </w:pPr>
          </w:p>
        </w:tc>
        <w:tc>
          <w:tcPr>
            <w:tcW w:w="5951" w:type="dxa"/>
          </w:tcPr>
          <w:p w:rsidR="00463201" w:rsidRPr="00984696" w:rsidRDefault="00463201" w:rsidP="003A29E9">
            <w:pPr>
              <w:snapToGrid w:val="0"/>
              <w:jc w:val="both"/>
            </w:pPr>
            <w:r w:rsidRPr="00984696">
              <w:t>3.2. Учитель работает в летнем оздоровительном (пришкольном) лагере.</w:t>
            </w:r>
          </w:p>
        </w:tc>
        <w:tc>
          <w:tcPr>
            <w:tcW w:w="1563" w:type="dxa"/>
          </w:tcPr>
          <w:p w:rsidR="00463201" w:rsidRPr="00984696" w:rsidRDefault="00463201" w:rsidP="003A29E9">
            <w:r>
              <w:t>5</w:t>
            </w:r>
          </w:p>
        </w:tc>
      </w:tr>
      <w:tr w:rsidR="00463201" w:rsidRPr="00984696" w:rsidTr="003A29E9">
        <w:tc>
          <w:tcPr>
            <w:tcW w:w="7759" w:type="dxa"/>
            <w:gridSpan w:val="2"/>
          </w:tcPr>
          <w:p w:rsidR="00463201" w:rsidRPr="00984696" w:rsidRDefault="00463201" w:rsidP="003A29E9">
            <w:pPr>
              <w:snapToGrid w:val="0"/>
              <w:jc w:val="both"/>
            </w:pPr>
            <w:r w:rsidRPr="00984696">
              <w:lastRenderedPageBreak/>
              <w:t>Максимальное количество баллов</w:t>
            </w:r>
          </w:p>
        </w:tc>
        <w:tc>
          <w:tcPr>
            <w:tcW w:w="1563" w:type="dxa"/>
          </w:tcPr>
          <w:p w:rsidR="00463201" w:rsidRPr="00984696" w:rsidRDefault="00463201" w:rsidP="003A29E9">
            <w:pPr>
              <w:snapToGrid w:val="0"/>
              <w:jc w:val="center"/>
              <w:rPr>
                <w:b/>
              </w:rPr>
            </w:pPr>
            <w:r>
              <w:rPr>
                <w:b/>
              </w:rPr>
              <w:t>78,5</w:t>
            </w:r>
          </w:p>
        </w:tc>
      </w:tr>
    </w:tbl>
    <w:p w:rsidR="00463201" w:rsidRPr="00984696" w:rsidRDefault="00463201" w:rsidP="00463201">
      <w:pPr>
        <w:widowControl w:val="0"/>
        <w:tabs>
          <w:tab w:val="left" w:pos="567"/>
        </w:tabs>
        <w:autoSpaceDE w:val="0"/>
        <w:autoSpaceDN w:val="0"/>
        <w:ind w:firstLine="709"/>
        <w:jc w:val="right"/>
        <w:rPr>
          <w:sz w:val="28"/>
          <w:szCs w:val="28"/>
        </w:rPr>
      </w:pPr>
    </w:p>
    <w:p w:rsidR="00463201" w:rsidRPr="00984696" w:rsidRDefault="00463201" w:rsidP="00463201">
      <w:pPr>
        <w:widowControl w:val="0"/>
        <w:tabs>
          <w:tab w:val="left" w:pos="567"/>
        </w:tabs>
        <w:autoSpaceDE w:val="0"/>
        <w:autoSpaceDN w:val="0"/>
        <w:ind w:firstLine="709"/>
        <w:jc w:val="both"/>
        <w:rPr>
          <w:sz w:val="28"/>
          <w:szCs w:val="28"/>
        </w:rPr>
      </w:pPr>
      <w:r w:rsidRPr="00984696">
        <w:rPr>
          <w:sz w:val="28"/>
          <w:szCs w:val="28"/>
        </w:rPr>
        <w:t>Для принятия решения об установлении работникам выплат стимулирующего характера, а также для оценки эффективности работы различных категорий работников в учреждении создается соответствующая комиссия с участием представительного органа работников.</w:t>
      </w:r>
    </w:p>
    <w:p w:rsidR="00463201" w:rsidRPr="00984696" w:rsidRDefault="00463201" w:rsidP="00463201">
      <w:pPr>
        <w:widowControl w:val="0"/>
        <w:autoSpaceDE w:val="0"/>
        <w:autoSpaceDN w:val="0"/>
        <w:ind w:firstLine="709"/>
        <w:jc w:val="both"/>
        <w:rPr>
          <w:sz w:val="28"/>
          <w:szCs w:val="28"/>
        </w:rPr>
      </w:pPr>
      <w:r w:rsidRPr="00984696">
        <w:rPr>
          <w:sz w:val="28"/>
          <w:szCs w:val="28"/>
        </w:rPr>
        <w:t>Положение о порядке работы данной комиссии, а также формы оценочных листов для всех категорий работников утверждаются локальными нормативными актами учреждения.</w:t>
      </w:r>
    </w:p>
    <w:p w:rsidR="00463201" w:rsidRPr="00984696" w:rsidRDefault="00463201" w:rsidP="00463201">
      <w:pPr>
        <w:widowControl w:val="0"/>
        <w:autoSpaceDE w:val="0"/>
        <w:autoSpaceDN w:val="0"/>
        <w:ind w:firstLine="709"/>
        <w:jc w:val="both"/>
        <w:rPr>
          <w:sz w:val="28"/>
          <w:szCs w:val="28"/>
        </w:rPr>
      </w:pPr>
      <w:r w:rsidRPr="00984696">
        <w:rPr>
          <w:sz w:val="28"/>
          <w:szCs w:val="28"/>
        </w:rPr>
        <w:t>Вновь принятым работникам устанавливается выплата за качество выполняемых работ в размере 50 процентов максимально возможной выплаты по соответствующей должности на период до наступления срока принятия решения вышеуказанной комиссией об оценке эффективности работы.</w:t>
      </w:r>
    </w:p>
    <w:p w:rsidR="00463201" w:rsidRPr="00984696" w:rsidRDefault="00463201" w:rsidP="00463201">
      <w:pPr>
        <w:widowControl w:val="0"/>
        <w:tabs>
          <w:tab w:val="left" w:pos="567"/>
        </w:tabs>
        <w:autoSpaceDE w:val="0"/>
        <w:autoSpaceDN w:val="0"/>
        <w:ind w:firstLine="709"/>
        <w:jc w:val="both"/>
        <w:rPr>
          <w:sz w:val="28"/>
          <w:szCs w:val="28"/>
        </w:rPr>
      </w:pPr>
      <w:r w:rsidRPr="00984696">
        <w:rPr>
          <w:sz w:val="28"/>
          <w:szCs w:val="28"/>
        </w:rPr>
        <w:t>Фонд стимулирующих выплат за выполнение показателей качества образовательных услуг педагогическим работникам учреждений планируется отдельно. Расчет стоимости одного балла также осуществляется отдельно для педагогических работников и для остальных категорий работников и утверждается приказом руководителя учреждения.</w:t>
      </w:r>
    </w:p>
    <w:p w:rsidR="00463201" w:rsidRPr="00984696" w:rsidRDefault="00463201" w:rsidP="00463201">
      <w:pPr>
        <w:widowControl w:val="0"/>
        <w:autoSpaceDE w:val="0"/>
        <w:autoSpaceDN w:val="0"/>
        <w:ind w:firstLine="709"/>
        <w:jc w:val="both"/>
        <w:rPr>
          <w:sz w:val="28"/>
          <w:szCs w:val="28"/>
        </w:rPr>
      </w:pPr>
      <w:r w:rsidRPr="00984696">
        <w:rPr>
          <w:sz w:val="28"/>
          <w:szCs w:val="28"/>
        </w:rPr>
        <w:t>За наличие ученой степени, почетного звания, ведомственного почетного звания (нагрудного знака) устанавливается выплата стимулирующего характера:</w:t>
      </w:r>
    </w:p>
    <w:p w:rsidR="00463201" w:rsidRPr="00984696" w:rsidRDefault="00463201" w:rsidP="00463201">
      <w:pPr>
        <w:widowControl w:val="0"/>
        <w:autoSpaceDE w:val="0"/>
        <w:autoSpaceDN w:val="0"/>
        <w:ind w:firstLine="709"/>
        <w:jc w:val="both"/>
        <w:rPr>
          <w:sz w:val="28"/>
          <w:szCs w:val="28"/>
        </w:rPr>
      </w:pPr>
      <w:r w:rsidRPr="00984696">
        <w:rPr>
          <w:sz w:val="28"/>
          <w:szCs w:val="28"/>
        </w:rPr>
        <w:t>имеющим ученую степень кандидата наук в соответствии с профилем выполняемой работы по основной должности - в размере 20 процентов от должностного оклада, ставки заработной платы;</w:t>
      </w:r>
    </w:p>
    <w:p w:rsidR="00463201" w:rsidRPr="00984696" w:rsidRDefault="00463201" w:rsidP="00463201">
      <w:pPr>
        <w:widowControl w:val="0"/>
        <w:autoSpaceDE w:val="0"/>
        <w:autoSpaceDN w:val="0"/>
        <w:ind w:firstLine="709"/>
        <w:jc w:val="both"/>
        <w:rPr>
          <w:sz w:val="28"/>
          <w:szCs w:val="28"/>
        </w:rPr>
      </w:pPr>
      <w:r w:rsidRPr="00984696">
        <w:rPr>
          <w:sz w:val="28"/>
          <w:szCs w:val="28"/>
        </w:rPr>
        <w:t>имеющим почетное звание «народный» - в размере 30 процентов; «заслуженный» - 20 процентов от ставки заработной платы по основной должности; награжденным ведомственным почетным званием (нагрудным знаком) - в размере 15 процентов от должностного оклада, ставки заработной платы по основной должности.</w:t>
      </w:r>
    </w:p>
    <w:p w:rsidR="00463201" w:rsidRPr="00984696" w:rsidRDefault="00463201" w:rsidP="00463201">
      <w:pPr>
        <w:widowControl w:val="0"/>
        <w:tabs>
          <w:tab w:val="left" w:pos="567"/>
        </w:tabs>
        <w:autoSpaceDE w:val="0"/>
        <w:autoSpaceDN w:val="0"/>
        <w:ind w:firstLine="709"/>
        <w:jc w:val="both"/>
        <w:rPr>
          <w:sz w:val="28"/>
          <w:szCs w:val="28"/>
        </w:rPr>
      </w:pPr>
      <w:r w:rsidRPr="00984696">
        <w:rPr>
          <w:sz w:val="28"/>
          <w:szCs w:val="28"/>
        </w:rPr>
        <w:t>При наличии у работника двух и более почетных званий и (или) нагрудных знаков доплата производится по одному из оснований.</w:t>
      </w:r>
    </w:p>
    <w:p w:rsidR="00463201" w:rsidRPr="00984696" w:rsidRDefault="00463201" w:rsidP="00463201">
      <w:pPr>
        <w:widowControl w:val="0"/>
        <w:autoSpaceDE w:val="0"/>
        <w:autoSpaceDN w:val="0"/>
        <w:ind w:firstLine="709"/>
        <w:jc w:val="both"/>
        <w:rPr>
          <w:sz w:val="28"/>
          <w:szCs w:val="28"/>
        </w:rPr>
      </w:pPr>
      <w:r w:rsidRPr="00984696">
        <w:rPr>
          <w:sz w:val="28"/>
          <w:szCs w:val="28"/>
        </w:rPr>
        <w:t>За наличие квалификационной категории педагогическим работникам устанавливается выплата стимулирующего характера:</w:t>
      </w:r>
    </w:p>
    <w:p w:rsidR="00463201" w:rsidRPr="00810B50" w:rsidRDefault="00463201" w:rsidP="00463201">
      <w:pPr>
        <w:widowControl w:val="0"/>
        <w:tabs>
          <w:tab w:val="left" w:pos="567"/>
        </w:tabs>
        <w:autoSpaceDE w:val="0"/>
        <w:autoSpaceDN w:val="0"/>
        <w:ind w:firstLine="709"/>
        <w:jc w:val="both"/>
        <w:rPr>
          <w:sz w:val="28"/>
          <w:szCs w:val="28"/>
        </w:rPr>
      </w:pPr>
      <w:r w:rsidRPr="00810B50">
        <w:rPr>
          <w:sz w:val="28"/>
          <w:szCs w:val="28"/>
        </w:rPr>
        <w:t>за наличие аттестации в целях подтверждения соответствия занимаемой должности 5 процентов от должностного оклада, ставки заработной платы с учетом фактического объема учебной нагрузки (педагогической работы);</w:t>
      </w:r>
    </w:p>
    <w:p w:rsidR="00463201" w:rsidRPr="00984696" w:rsidRDefault="00463201" w:rsidP="00463201">
      <w:pPr>
        <w:widowControl w:val="0"/>
        <w:autoSpaceDE w:val="0"/>
        <w:autoSpaceDN w:val="0"/>
        <w:ind w:firstLine="709"/>
        <w:jc w:val="both"/>
        <w:rPr>
          <w:sz w:val="28"/>
          <w:szCs w:val="28"/>
        </w:rPr>
      </w:pPr>
      <w:r w:rsidRPr="00984696">
        <w:rPr>
          <w:sz w:val="28"/>
          <w:szCs w:val="28"/>
        </w:rPr>
        <w:t>за наличие I квалификационной категории - 15 процентов от должностного оклада, ставки заработной платы с учетом фактического объема учебной нагрузки (педагогической работы);</w:t>
      </w:r>
    </w:p>
    <w:p w:rsidR="00463201" w:rsidRPr="00984696" w:rsidRDefault="00463201" w:rsidP="00463201">
      <w:pPr>
        <w:widowControl w:val="0"/>
        <w:autoSpaceDE w:val="0"/>
        <w:autoSpaceDN w:val="0"/>
        <w:ind w:firstLine="709"/>
        <w:jc w:val="both"/>
        <w:rPr>
          <w:sz w:val="28"/>
          <w:szCs w:val="28"/>
        </w:rPr>
      </w:pPr>
      <w:r w:rsidRPr="00984696">
        <w:rPr>
          <w:sz w:val="28"/>
          <w:szCs w:val="28"/>
        </w:rPr>
        <w:t xml:space="preserve">за наличие высшей квалификационной категории - 20 процентов </w:t>
      </w:r>
      <w:r w:rsidRPr="00984696">
        <w:rPr>
          <w:sz w:val="28"/>
          <w:szCs w:val="28"/>
        </w:rPr>
        <w:lastRenderedPageBreak/>
        <w:t>от должностного оклада, ставки заработной платы с учетом фактического объема учебной нагрузки (педагогической работы).</w:t>
      </w:r>
    </w:p>
    <w:p w:rsidR="00463201" w:rsidRPr="00984696" w:rsidRDefault="00463201" w:rsidP="00463201">
      <w:pPr>
        <w:widowControl w:val="0"/>
        <w:tabs>
          <w:tab w:val="left" w:pos="567"/>
        </w:tabs>
        <w:autoSpaceDE w:val="0"/>
        <w:autoSpaceDN w:val="0"/>
        <w:ind w:firstLine="709"/>
        <w:jc w:val="both"/>
        <w:rPr>
          <w:sz w:val="28"/>
          <w:szCs w:val="28"/>
        </w:rPr>
      </w:pPr>
      <w:r w:rsidRPr="00984696">
        <w:rPr>
          <w:sz w:val="28"/>
          <w:szCs w:val="28"/>
        </w:rPr>
        <w:t>2.2.3. Выплаты за стаж непрерывной работы устанавливаются в пределах утвержденного фонда оплаты труда:</w:t>
      </w:r>
    </w:p>
    <w:p w:rsidR="00463201" w:rsidRPr="00984696" w:rsidRDefault="00463201" w:rsidP="00463201">
      <w:pPr>
        <w:widowControl w:val="0"/>
        <w:autoSpaceDE w:val="0"/>
        <w:autoSpaceDN w:val="0"/>
        <w:ind w:firstLine="709"/>
        <w:jc w:val="both"/>
        <w:rPr>
          <w:sz w:val="28"/>
          <w:szCs w:val="28"/>
        </w:rPr>
      </w:pPr>
      <w:r w:rsidRPr="00984696">
        <w:rPr>
          <w:sz w:val="28"/>
          <w:szCs w:val="28"/>
        </w:rPr>
        <w:t>при стаже работы от 1 до 3 лет - 5 процентов;</w:t>
      </w:r>
    </w:p>
    <w:p w:rsidR="00463201" w:rsidRPr="00984696" w:rsidRDefault="00463201" w:rsidP="00463201">
      <w:pPr>
        <w:widowControl w:val="0"/>
        <w:autoSpaceDE w:val="0"/>
        <w:autoSpaceDN w:val="0"/>
        <w:ind w:firstLine="709"/>
        <w:jc w:val="both"/>
        <w:rPr>
          <w:sz w:val="28"/>
          <w:szCs w:val="28"/>
        </w:rPr>
      </w:pPr>
      <w:r w:rsidRPr="00984696">
        <w:rPr>
          <w:sz w:val="28"/>
          <w:szCs w:val="28"/>
        </w:rPr>
        <w:t>при стаже работы от 3 до 5 лет - 10 процентов;</w:t>
      </w:r>
    </w:p>
    <w:p w:rsidR="00463201" w:rsidRPr="00984696" w:rsidRDefault="00463201" w:rsidP="00463201">
      <w:pPr>
        <w:widowControl w:val="0"/>
        <w:autoSpaceDE w:val="0"/>
        <w:autoSpaceDN w:val="0"/>
        <w:ind w:firstLine="709"/>
        <w:jc w:val="both"/>
        <w:rPr>
          <w:sz w:val="28"/>
          <w:szCs w:val="28"/>
        </w:rPr>
      </w:pPr>
      <w:r w:rsidRPr="00984696">
        <w:rPr>
          <w:sz w:val="28"/>
          <w:szCs w:val="28"/>
        </w:rPr>
        <w:t>при стаже работы свыше 5 лет - 15 процентов.</w:t>
      </w:r>
    </w:p>
    <w:p w:rsidR="00463201" w:rsidRPr="00984696" w:rsidRDefault="00463201" w:rsidP="00463201">
      <w:pPr>
        <w:widowControl w:val="0"/>
        <w:autoSpaceDE w:val="0"/>
        <w:autoSpaceDN w:val="0"/>
        <w:ind w:firstLine="709"/>
        <w:jc w:val="both"/>
        <w:rPr>
          <w:sz w:val="28"/>
          <w:szCs w:val="28"/>
        </w:rPr>
      </w:pPr>
      <w:r w:rsidRPr="00984696">
        <w:rPr>
          <w:sz w:val="28"/>
          <w:szCs w:val="28"/>
        </w:rPr>
        <w:t>В стаж непрерывной работы включается:</w:t>
      </w:r>
    </w:p>
    <w:p w:rsidR="00463201" w:rsidRPr="00984696" w:rsidRDefault="00463201" w:rsidP="00463201">
      <w:pPr>
        <w:widowControl w:val="0"/>
        <w:tabs>
          <w:tab w:val="left" w:pos="567"/>
        </w:tabs>
        <w:autoSpaceDE w:val="0"/>
        <w:autoSpaceDN w:val="0"/>
        <w:ind w:firstLine="709"/>
        <w:jc w:val="both"/>
        <w:rPr>
          <w:sz w:val="28"/>
          <w:szCs w:val="28"/>
        </w:rPr>
      </w:pPr>
      <w:r w:rsidRPr="00984696">
        <w:rPr>
          <w:sz w:val="28"/>
          <w:szCs w:val="28"/>
        </w:rPr>
        <w:t>время работы в образовательных учреждениях;</w:t>
      </w:r>
    </w:p>
    <w:p w:rsidR="00463201" w:rsidRPr="00984696" w:rsidRDefault="00463201" w:rsidP="00463201">
      <w:pPr>
        <w:widowControl w:val="0"/>
        <w:tabs>
          <w:tab w:val="left" w:pos="567"/>
        </w:tabs>
        <w:autoSpaceDE w:val="0"/>
        <w:autoSpaceDN w:val="0"/>
        <w:ind w:firstLine="709"/>
        <w:jc w:val="both"/>
        <w:rPr>
          <w:sz w:val="28"/>
          <w:szCs w:val="28"/>
        </w:rPr>
      </w:pPr>
      <w:r w:rsidRPr="00984696">
        <w:rPr>
          <w:sz w:val="28"/>
          <w:szCs w:val="28"/>
        </w:rPr>
        <w:t>время, когда педагогический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при неправильном увольнении или переводе на другую работу и последующем восстановлении на работе);</w:t>
      </w:r>
    </w:p>
    <w:p w:rsidR="00463201" w:rsidRPr="00984696" w:rsidRDefault="00463201" w:rsidP="00463201">
      <w:pPr>
        <w:widowControl w:val="0"/>
        <w:tabs>
          <w:tab w:val="left" w:pos="567"/>
        </w:tabs>
        <w:autoSpaceDE w:val="0"/>
        <w:autoSpaceDN w:val="0"/>
        <w:ind w:firstLine="709"/>
        <w:jc w:val="both"/>
        <w:rPr>
          <w:sz w:val="28"/>
          <w:szCs w:val="28"/>
        </w:rPr>
      </w:pPr>
      <w:r w:rsidRPr="00984696">
        <w:rPr>
          <w:sz w:val="28"/>
          <w:szCs w:val="28"/>
        </w:rPr>
        <w:t>время обучения в учебных заведениях с отрывом от работы в связи с направлением учреждением для подготовки и дополнительного профессионального образования;</w:t>
      </w:r>
    </w:p>
    <w:p w:rsidR="00463201" w:rsidRPr="00984696" w:rsidRDefault="00463201" w:rsidP="00463201">
      <w:pPr>
        <w:widowControl w:val="0"/>
        <w:autoSpaceDE w:val="0"/>
        <w:autoSpaceDN w:val="0"/>
        <w:ind w:firstLine="709"/>
        <w:jc w:val="both"/>
        <w:rPr>
          <w:sz w:val="28"/>
          <w:szCs w:val="28"/>
        </w:rPr>
      </w:pPr>
      <w:r w:rsidRPr="00984696">
        <w:rPr>
          <w:sz w:val="28"/>
          <w:szCs w:val="28"/>
        </w:rPr>
        <w:t>периоды временной нетрудоспособности;</w:t>
      </w:r>
    </w:p>
    <w:p w:rsidR="00463201" w:rsidRPr="00984696" w:rsidRDefault="00463201" w:rsidP="00463201">
      <w:pPr>
        <w:widowControl w:val="0"/>
        <w:tabs>
          <w:tab w:val="left" w:pos="567"/>
        </w:tabs>
        <w:autoSpaceDE w:val="0"/>
        <w:autoSpaceDN w:val="0"/>
        <w:ind w:firstLine="709"/>
        <w:jc w:val="both"/>
        <w:rPr>
          <w:sz w:val="28"/>
          <w:szCs w:val="28"/>
        </w:rPr>
      </w:pPr>
      <w:r w:rsidRPr="00984696">
        <w:rPr>
          <w:sz w:val="28"/>
          <w:szCs w:val="28"/>
        </w:rPr>
        <w:t>время отпуска по уходу за ребенком до достижения им возраста трех лет работникам, состоящим в трудовых отношениях с учреждением;</w:t>
      </w:r>
    </w:p>
    <w:p w:rsidR="00463201" w:rsidRPr="00984696" w:rsidRDefault="00463201" w:rsidP="00463201">
      <w:pPr>
        <w:widowControl w:val="0"/>
        <w:autoSpaceDE w:val="0"/>
        <w:autoSpaceDN w:val="0"/>
        <w:ind w:firstLine="709"/>
        <w:jc w:val="both"/>
        <w:rPr>
          <w:sz w:val="28"/>
          <w:szCs w:val="28"/>
        </w:rPr>
      </w:pPr>
      <w:r w:rsidRPr="00984696">
        <w:rPr>
          <w:sz w:val="28"/>
          <w:szCs w:val="28"/>
        </w:rPr>
        <w:t>время военной службы граждан, если в течение трех месяцев после увольнения с этой службы они поступили на работу в то же учреждение.</w:t>
      </w:r>
    </w:p>
    <w:p w:rsidR="00463201" w:rsidRPr="00956DD7" w:rsidRDefault="00463201" w:rsidP="00463201">
      <w:pPr>
        <w:widowControl w:val="0"/>
        <w:autoSpaceDE w:val="0"/>
        <w:autoSpaceDN w:val="0"/>
        <w:ind w:firstLine="709"/>
        <w:jc w:val="both"/>
        <w:rPr>
          <w:sz w:val="28"/>
          <w:szCs w:val="28"/>
        </w:rPr>
      </w:pPr>
      <w:r w:rsidRPr="00956DD7">
        <w:rPr>
          <w:sz w:val="28"/>
          <w:szCs w:val="28"/>
        </w:rPr>
        <w:t>Периоды, включаемые в стаж работы, дающей право на получение надбавок за непрерывный стаж работы, и их конкретные размеры определяются учреждением самостоятельно.</w:t>
      </w:r>
    </w:p>
    <w:p w:rsidR="00463201" w:rsidRPr="00984696" w:rsidRDefault="00463201" w:rsidP="00463201">
      <w:pPr>
        <w:widowControl w:val="0"/>
        <w:autoSpaceDE w:val="0"/>
        <w:autoSpaceDN w:val="0"/>
        <w:ind w:firstLine="709"/>
        <w:jc w:val="both"/>
        <w:rPr>
          <w:sz w:val="28"/>
          <w:szCs w:val="28"/>
        </w:rPr>
      </w:pPr>
      <w:r w:rsidRPr="00984696">
        <w:rPr>
          <w:sz w:val="28"/>
          <w:szCs w:val="28"/>
        </w:rPr>
        <w:t>2.2.4. Премиальные выплаты по итогам работы.</w:t>
      </w:r>
    </w:p>
    <w:p w:rsidR="00463201" w:rsidRPr="00984696" w:rsidRDefault="00463201" w:rsidP="00463201">
      <w:pPr>
        <w:tabs>
          <w:tab w:val="left" w:pos="567"/>
        </w:tabs>
        <w:autoSpaceDE w:val="0"/>
        <w:autoSpaceDN w:val="0"/>
        <w:adjustRightInd w:val="0"/>
        <w:ind w:firstLine="709"/>
        <w:jc w:val="both"/>
        <w:rPr>
          <w:rFonts w:eastAsia="Calibri"/>
          <w:sz w:val="28"/>
          <w:szCs w:val="28"/>
          <w:lang w:eastAsia="en-US"/>
        </w:rPr>
      </w:pPr>
      <w:r w:rsidRPr="00984696">
        <w:rPr>
          <w:rFonts w:eastAsia="Calibri"/>
          <w:sz w:val="28"/>
          <w:szCs w:val="28"/>
          <w:lang w:eastAsia="en-US"/>
        </w:rPr>
        <w:t>Работникам учреждений устанавливаются следующие виды премиальных выплат:</w:t>
      </w:r>
    </w:p>
    <w:p w:rsidR="00463201" w:rsidRPr="00984696" w:rsidRDefault="00463201" w:rsidP="00463201">
      <w:pPr>
        <w:autoSpaceDE w:val="0"/>
        <w:autoSpaceDN w:val="0"/>
        <w:adjustRightInd w:val="0"/>
        <w:ind w:firstLine="709"/>
        <w:jc w:val="both"/>
        <w:rPr>
          <w:rFonts w:eastAsia="Calibri"/>
          <w:sz w:val="28"/>
          <w:szCs w:val="28"/>
          <w:lang w:eastAsia="en-US"/>
        </w:rPr>
      </w:pPr>
      <w:r w:rsidRPr="00984696">
        <w:rPr>
          <w:rFonts w:eastAsia="Calibri"/>
          <w:sz w:val="28"/>
          <w:szCs w:val="28"/>
          <w:lang w:eastAsia="en-US"/>
        </w:rPr>
        <w:t>единовременная премия в связи с особо значимыми событиями;</w:t>
      </w:r>
    </w:p>
    <w:p w:rsidR="00463201" w:rsidRPr="00984696" w:rsidRDefault="00463201" w:rsidP="00463201">
      <w:pPr>
        <w:autoSpaceDE w:val="0"/>
        <w:autoSpaceDN w:val="0"/>
        <w:adjustRightInd w:val="0"/>
        <w:ind w:firstLine="709"/>
        <w:jc w:val="both"/>
        <w:rPr>
          <w:rFonts w:eastAsia="Calibri"/>
          <w:sz w:val="28"/>
          <w:szCs w:val="28"/>
          <w:lang w:eastAsia="en-US"/>
        </w:rPr>
      </w:pPr>
      <w:r w:rsidRPr="00984696">
        <w:rPr>
          <w:sz w:val="28"/>
          <w:szCs w:val="28"/>
        </w:rPr>
        <w:t>по итогам работы за квартал, полугодие, год</w:t>
      </w:r>
      <w:r w:rsidRPr="00984696">
        <w:rPr>
          <w:rFonts w:eastAsia="Calibri"/>
          <w:sz w:val="28"/>
          <w:szCs w:val="28"/>
          <w:lang w:eastAsia="en-US"/>
        </w:rPr>
        <w:t>.</w:t>
      </w:r>
    </w:p>
    <w:p w:rsidR="00463201" w:rsidRPr="00984696" w:rsidRDefault="00463201" w:rsidP="00463201">
      <w:pPr>
        <w:tabs>
          <w:tab w:val="left" w:pos="567"/>
        </w:tabs>
        <w:autoSpaceDE w:val="0"/>
        <w:autoSpaceDN w:val="0"/>
        <w:adjustRightInd w:val="0"/>
        <w:ind w:firstLine="709"/>
        <w:jc w:val="both"/>
        <w:rPr>
          <w:rFonts w:eastAsia="Calibri"/>
          <w:sz w:val="28"/>
          <w:szCs w:val="28"/>
          <w:lang w:eastAsia="en-US"/>
        </w:rPr>
      </w:pPr>
      <w:r w:rsidRPr="00984696">
        <w:rPr>
          <w:rFonts w:eastAsia="Calibri"/>
          <w:sz w:val="28"/>
          <w:szCs w:val="28"/>
          <w:lang w:eastAsia="en-US"/>
        </w:rPr>
        <w:t>Единовременная премия в связи с особо значимыми событиями выплачивается работникам учреждений в следующих случаях:</w:t>
      </w:r>
    </w:p>
    <w:p w:rsidR="00463201" w:rsidRPr="00984696" w:rsidRDefault="00463201" w:rsidP="00463201">
      <w:pPr>
        <w:autoSpaceDE w:val="0"/>
        <w:autoSpaceDN w:val="0"/>
        <w:adjustRightInd w:val="0"/>
        <w:ind w:firstLine="709"/>
        <w:jc w:val="both"/>
        <w:rPr>
          <w:rFonts w:eastAsia="Calibri"/>
          <w:sz w:val="28"/>
          <w:szCs w:val="28"/>
          <w:lang w:eastAsia="en-US"/>
        </w:rPr>
      </w:pPr>
      <w:r w:rsidRPr="00984696">
        <w:rPr>
          <w:rFonts w:eastAsia="Calibri"/>
          <w:sz w:val="28"/>
          <w:szCs w:val="28"/>
          <w:lang w:eastAsia="en-US"/>
        </w:rPr>
        <w:t>а) при объявлении благодарности или награждении:</w:t>
      </w:r>
    </w:p>
    <w:p w:rsidR="00463201" w:rsidRPr="00984696" w:rsidRDefault="00463201" w:rsidP="00463201">
      <w:pPr>
        <w:autoSpaceDE w:val="0"/>
        <w:autoSpaceDN w:val="0"/>
        <w:adjustRightInd w:val="0"/>
        <w:ind w:firstLine="709"/>
        <w:jc w:val="both"/>
        <w:rPr>
          <w:rFonts w:eastAsia="Calibri"/>
          <w:sz w:val="28"/>
          <w:szCs w:val="28"/>
          <w:lang w:eastAsia="en-US"/>
        </w:rPr>
      </w:pPr>
      <w:r w:rsidRPr="00984696">
        <w:rPr>
          <w:rFonts w:eastAsia="Calibri"/>
          <w:sz w:val="28"/>
          <w:szCs w:val="28"/>
          <w:lang w:eastAsia="en-US"/>
        </w:rPr>
        <w:t>государственными наградами;</w:t>
      </w:r>
    </w:p>
    <w:p w:rsidR="00463201" w:rsidRPr="00984696" w:rsidRDefault="00463201" w:rsidP="00463201">
      <w:pPr>
        <w:tabs>
          <w:tab w:val="left" w:pos="567"/>
        </w:tabs>
        <w:autoSpaceDE w:val="0"/>
        <w:autoSpaceDN w:val="0"/>
        <w:adjustRightInd w:val="0"/>
        <w:ind w:firstLine="709"/>
        <w:jc w:val="both"/>
        <w:rPr>
          <w:rFonts w:eastAsia="Calibri"/>
          <w:sz w:val="28"/>
          <w:szCs w:val="28"/>
          <w:lang w:eastAsia="en-US"/>
        </w:rPr>
      </w:pPr>
      <w:r w:rsidRPr="00984696">
        <w:rPr>
          <w:rFonts w:eastAsia="Calibri"/>
          <w:sz w:val="28"/>
          <w:szCs w:val="28"/>
          <w:lang w:eastAsia="en-US"/>
        </w:rPr>
        <w:t>ведомственными наградами Министерства просвещения Российской Федерации;</w:t>
      </w:r>
    </w:p>
    <w:p w:rsidR="00463201" w:rsidRPr="00984696" w:rsidRDefault="00463201" w:rsidP="00463201">
      <w:pPr>
        <w:autoSpaceDE w:val="0"/>
        <w:autoSpaceDN w:val="0"/>
        <w:adjustRightInd w:val="0"/>
        <w:ind w:firstLine="709"/>
        <w:jc w:val="both"/>
        <w:rPr>
          <w:rFonts w:eastAsia="Calibri"/>
          <w:sz w:val="28"/>
          <w:szCs w:val="28"/>
          <w:lang w:eastAsia="en-US"/>
        </w:rPr>
      </w:pPr>
      <w:r w:rsidRPr="00984696">
        <w:rPr>
          <w:rFonts w:eastAsia="Calibri"/>
          <w:sz w:val="28"/>
          <w:szCs w:val="28"/>
          <w:lang w:eastAsia="en-US"/>
        </w:rPr>
        <w:t>наградами Ставропольского края;</w:t>
      </w:r>
    </w:p>
    <w:p w:rsidR="00463201" w:rsidRPr="00984696" w:rsidRDefault="00463201" w:rsidP="00463201">
      <w:pPr>
        <w:tabs>
          <w:tab w:val="left" w:pos="567"/>
        </w:tabs>
        <w:autoSpaceDE w:val="0"/>
        <w:autoSpaceDN w:val="0"/>
        <w:adjustRightInd w:val="0"/>
        <w:ind w:firstLine="709"/>
        <w:jc w:val="both"/>
        <w:rPr>
          <w:rFonts w:eastAsia="Calibri"/>
          <w:sz w:val="28"/>
          <w:szCs w:val="28"/>
          <w:lang w:eastAsia="en-US"/>
        </w:rPr>
      </w:pPr>
      <w:r w:rsidRPr="00984696">
        <w:rPr>
          <w:rFonts w:eastAsia="Calibri"/>
          <w:sz w:val="28"/>
          <w:szCs w:val="28"/>
          <w:lang w:eastAsia="en-US"/>
        </w:rPr>
        <w:t>Почетной грамотой министерства образования Ставропольского края;</w:t>
      </w:r>
    </w:p>
    <w:p w:rsidR="00463201" w:rsidRPr="00984696" w:rsidRDefault="00463201" w:rsidP="00463201">
      <w:pPr>
        <w:autoSpaceDE w:val="0"/>
        <w:autoSpaceDN w:val="0"/>
        <w:adjustRightInd w:val="0"/>
        <w:ind w:firstLine="709"/>
        <w:jc w:val="both"/>
        <w:rPr>
          <w:rFonts w:eastAsia="Calibri"/>
          <w:sz w:val="28"/>
          <w:szCs w:val="28"/>
          <w:lang w:eastAsia="en-US"/>
        </w:rPr>
      </w:pPr>
      <w:r w:rsidRPr="00984696">
        <w:rPr>
          <w:rFonts w:eastAsia="Calibri"/>
          <w:sz w:val="28"/>
          <w:szCs w:val="28"/>
          <w:lang w:eastAsia="en-US"/>
        </w:rPr>
        <w:t>б) в связи с профессиональными праздниками;</w:t>
      </w:r>
    </w:p>
    <w:p w:rsidR="00463201" w:rsidRPr="00984696" w:rsidRDefault="00463201" w:rsidP="00463201">
      <w:pPr>
        <w:tabs>
          <w:tab w:val="left" w:pos="567"/>
        </w:tabs>
        <w:autoSpaceDE w:val="0"/>
        <w:autoSpaceDN w:val="0"/>
        <w:adjustRightInd w:val="0"/>
        <w:ind w:firstLine="709"/>
        <w:jc w:val="both"/>
        <w:rPr>
          <w:rFonts w:eastAsia="Calibri"/>
          <w:sz w:val="28"/>
          <w:szCs w:val="28"/>
          <w:lang w:eastAsia="en-US"/>
        </w:rPr>
      </w:pPr>
      <w:r w:rsidRPr="00984696">
        <w:rPr>
          <w:rFonts w:eastAsia="Calibri"/>
          <w:sz w:val="28"/>
          <w:szCs w:val="28"/>
          <w:lang w:eastAsia="en-US"/>
        </w:rPr>
        <w:t>в) в связи с юбилейными датами их рождения (50, 55, 60 лет и каждые последующие 5 лет).</w:t>
      </w:r>
    </w:p>
    <w:p w:rsidR="00463201" w:rsidRPr="00984696" w:rsidRDefault="00463201" w:rsidP="00463201">
      <w:pPr>
        <w:autoSpaceDE w:val="0"/>
        <w:autoSpaceDN w:val="0"/>
        <w:adjustRightInd w:val="0"/>
        <w:ind w:firstLine="709"/>
        <w:jc w:val="both"/>
        <w:rPr>
          <w:rFonts w:eastAsia="Calibri"/>
          <w:sz w:val="28"/>
          <w:szCs w:val="28"/>
          <w:lang w:eastAsia="en-US"/>
        </w:rPr>
      </w:pPr>
      <w:r w:rsidRPr="00984696">
        <w:rPr>
          <w:rFonts w:eastAsia="Calibri"/>
          <w:sz w:val="28"/>
          <w:szCs w:val="28"/>
          <w:lang w:eastAsia="en-US"/>
        </w:rPr>
        <w:t>К юбилейным датам учреждения при достижении позитивных результатов работы учреждения (50, 100 лет).</w:t>
      </w:r>
    </w:p>
    <w:p w:rsidR="00463201" w:rsidRPr="00984696" w:rsidRDefault="00463201" w:rsidP="00463201">
      <w:pPr>
        <w:autoSpaceDE w:val="0"/>
        <w:autoSpaceDN w:val="0"/>
        <w:adjustRightInd w:val="0"/>
        <w:ind w:firstLine="709"/>
        <w:jc w:val="both"/>
        <w:rPr>
          <w:rFonts w:eastAsia="Calibri"/>
          <w:sz w:val="28"/>
          <w:szCs w:val="28"/>
          <w:lang w:eastAsia="en-US"/>
        </w:rPr>
      </w:pPr>
      <w:r w:rsidRPr="00984696">
        <w:rPr>
          <w:rFonts w:eastAsia="Calibri"/>
          <w:sz w:val="28"/>
          <w:szCs w:val="28"/>
          <w:lang w:eastAsia="en-US"/>
        </w:rPr>
        <w:lastRenderedPageBreak/>
        <w:t>Единовременная премия в связи с особо значимыми событиями выплачивается при наличии экономии по фонду оплаты труда учреждения на основании приказа учреждения.</w:t>
      </w:r>
    </w:p>
    <w:p w:rsidR="00463201" w:rsidRPr="00956DD7" w:rsidRDefault="00463201" w:rsidP="00463201">
      <w:pPr>
        <w:autoSpaceDE w:val="0"/>
        <w:autoSpaceDN w:val="0"/>
        <w:adjustRightInd w:val="0"/>
        <w:ind w:firstLine="709"/>
        <w:jc w:val="both"/>
        <w:rPr>
          <w:rFonts w:eastAsia="Calibri"/>
          <w:sz w:val="28"/>
          <w:szCs w:val="28"/>
          <w:lang w:eastAsia="en-US"/>
        </w:rPr>
      </w:pPr>
      <w:r w:rsidRPr="00956DD7">
        <w:rPr>
          <w:rFonts w:eastAsia="Calibri"/>
          <w:sz w:val="28"/>
          <w:szCs w:val="28"/>
          <w:lang w:eastAsia="en-US"/>
        </w:rPr>
        <w:t>Премиальные выплаты по итогам работы устанавливаются по результатам оценки итогов работы за соответствующий отчетный период с учетом выполнения целевых показателей эффективности деятельности учреждений, личного вклада работников в осуществление основных задач и функций, определенных уставом образовательного учреждения.</w:t>
      </w:r>
    </w:p>
    <w:p w:rsidR="00463201" w:rsidRPr="00956DD7" w:rsidRDefault="00463201" w:rsidP="00463201">
      <w:pPr>
        <w:tabs>
          <w:tab w:val="left" w:pos="567"/>
        </w:tabs>
        <w:autoSpaceDE w:val="0"/>
        <w:autoSpaceDN w:val="0"/>
        <w:adjustRightInd w:val="0"/>
        <w:ind w:firstLine="709"/>
        <w:jc w:val="both"/>
        <w:rPr>
          <w:rFonts w:eastAsia="Calibri"/>
          <w:sz w:val="28"/>
          <w:szCs w:val="28"/>
          <w:lang w:eastAsia="en-US"/>
        </w:rPr>
      </w:pPr>
      <w:r w:rsidRPr="00984696">
        <w:rPr>
          <w:rFonts w:eastAsia="Calibri"/>
          <w:sz w:val="28"/>
          <w:szCs w:val="28"/>
          <w:lang w:eastAsia="en-US"/>
        </w:rPr>
        <w:t xml:space="preserve">Оценку эффективности работы работников учреждения на основе выполнения утвержденных целевых показателей деятельности учреждений осуществляет комиссия по распределению стимулирующих выплат. Состав комиссии утверждается руководителем  учреждения по согласованию с представительным органом работников, порядок работы комиссии, периодичность ее заседаний закрепляется положением о комиссии, утверждаемым руководителем с учетом мнения представительного органа работников. </w:t>
      </w:r>
      <w:r w:rsidRPr="00956DD7">
        <w:rPr>
          <w:rFonts w:eastAsia="Calibri"/>
          <w:sz w:val="28"/>
          <w:szCs w:val="28"/>
          <w:lang w:eastAsia="en-US"/>
        </w:rPr>
        <w:t xml:space="preserve">В положении о комиссии предусматривается возможность обжалования работником отказа в назначении стимулирующей выплаты. </w:t>
      </w:r>
    </w:p>
    <w:p w:rsidR="00463201" w:rsidRPr="00984696" w:rsidRDefault="00463201" w:rsidP="00463201">
      <w:pPr>
        <w:tabs>
          <w:tab w:val="left" w:pos="567"/>
        </w:tabs>
        <w:autoSpaceDE w:val="0"/>
        <w:autoSpaceDN w:val="0"/>
        <w:adjustRightInd w:val="0"/>
        <w:ind w:firstLine="709"/>
        <w:jc w:val="both"/>
        <w:rPr>
          <w:rFonts w:eastAsia="Calibri"/>
          <w:sz w:val="28"/>
          <w:szCs w:val="28"/>
          <w:lang w:eastAsia="en-US"/>
        </w:rPr>
      </w:pPr>
      <w:r w:rsidRPr="00984696">
        <w:rPr>
          <w:rFonts w:eastAsia="Calibri"/>
          <w:sz w:val="28"/>
          <w:szCs w:val="28"/>
          <w:lang w:eastAsia="en-US"/>
        </w:rPr>
        <w:t>Для премирования работников учреждений устанавливаются следующие целевые показатели эффективности деятельности:</w:t>
      </w:r>
    </w:p>
    <w:p w:rsidR="00463201" w:rsidRPr="00984696" w:rsidRDefault="00463201" w:rsidP="00463201">
      <w:pPr>
        <w:tabs>
          <w:tab w:val="left" w:pos="567"/>
        </w:tabs>
        <w:autoSpaceDE w:val="0"/>
        <w:autoSpaceDN w:val="0"/>
        <w:adjustRightInd w:val="0"/>
        <w:ind w:firstLine="709"/>
        <w:jc w:val="both"/>
        <w:rPr>
          <w:rFonts w:eastAsia="Calibri"/>
          <w:sz w:val="28"/>
          <w:szCs w:val="28"/>
          <w:lang w:eastAsia="en-US"/>
        </w:rPr>
      </w:pPr>
      <w:r w:rsidRPr="00984696">
        <w:rPr>
          <w:rFonts w:eastAsia="Calibri"/>
          <w:sz w:val="28"/>
          <w:szCs w:val="28"/>
          <w:lang w:eastAsia="en-US"/>
        </w:rPr>
        <w:t>достижение педагогическими работниками и обучающимися учреждения высоких результатов в федеральных (не ниже 5 места) и краевых (не ниже 3 места) конкурсах, олимпиадах, первенствах, соревнованиях, чемпионатах и т.д.;</w:t>
      </w:r>
    </w:p>
    <w:p w:rsidR="00463201" w:rsidRPr="00984696" w:rsidRDefault="00463201" w:rsidP="00463201">
      <w:pPr>
        <w:tabs>
          <w:tab w:val="left" w:pos="567"/>
        </w:tabs>
        <w:autoSpaceDE w:val="0"/>
        <w:autoSpaceDN w:val="0"/>
        <w:adjustRightInd w:val="0"/>
        <w:ind w:firstLine="709"/>
        <w:jc w:val="both"/>
        <w:rPr>
          <w:rFonts w:eastAsia="Calibri"/>
          <w:sz w:val="28"/>
          <w:szCs w:val="28"/>
          <w:lang w:eastAsia="en-US"/>
        </w:rPr>
      </w:pPr>
      <w:r w:rsidRPr="00984696">
        <w:rPr>
          <w:rFonts w:eastAsia="Calibri"/>
          <w:sz w:val="28"/>
          <w:szCs w:val="28"/>
          <w:lang w:eastAsia="en-US"/>
        </w:rPr>
        <w:t>проведение на базе учреждения или участие учреждения в социально значимых проектах и мероприятиях.</w:t>
      </w:r>
    </w:p>
    <w:p w:rsidR="00463201" w:rsidRPr="00956DD7" w:rsidRDefault="00463201" w:rsidP="00463201">
      <w:pPr>
        <w:tabs>
          <w:tab w:val="left" w:pos="567"/>
        </w:tabs>
        <w:autoSpaceDE w:val="0"/>
        <w:autoSpaceDN w:val="0"/>
        <w:adjustRightInd w:val="0"/>
        <w:ind w:firstLine="709"/>
        <w:jc w:val="both"/>
        <w:rPr>
          <w:rFonts w:eastAsia="Calibri"/>
          <w:sz w:val="28"/>
          <w:szCs w:val="28"/>
          <w:lang w:eastAsia="en-US"/>
        </w:rPr>
      </w:pPr>
      <w:r w:rsidRPr="00956DD7">
        <w:rPr>
          <w:rFonts w:eastAsia="Calibri"/>
          <w:sz w:val="28"/>
          <w:szCs w:val="28"/>
          <w:lang w:eastAsia="en-US"/>
        </w:rPr>
        <w:t>Размер премии по итогам работы определяется с учетом выполнения следующих целевых показателей в следующих размерах от должностного оклада (ставки заработной платы):</w:t>
      </w:r>
    </w:p>
    <w:p w:rsidR="00463201" w:rsidRPr="00956DD7" w:rsidRDefault="00463201" w:rsidP="00463201">
      <w:pPr>
        <w:tabs>
          <w:tab w:val="left" w:pos="567"/>
        </w:tabs>
        <w:autoSpaceDE w:val="0"/>
        <w:autoSpaceDN w:val="0"/>
        <w:adjustRightInd w:val="0"/>
        <w:ind w:firstLine="709"/>
        <w:jc w:val="both"/>
        <w:rPr>
          <w:rFonts w:eastAsia="Calibri"/>
          <w:sz w:val="28"/>
          <w:szCs w:val="28"/>
          <w:lang w:eastAsia="en-US"/>
        </w:rPr>
      </w:pPr>
      <w:r w:rsidRPr="00956DD7">
        <w:rPr>
          <w:rFonts w:eastAsia="Calibri"/>
          <w:sz w:val="28"/>
          <w:szCs w:val="28"/>
          <w:lang w:eastAsia="en-US"/>
        </w:rPr>
        <w:t>достижение педагогическими работниками и обучающимися учреждения  высоких  результатов в федеральных (не ниже 5 места) и краевых (не ни-</w:t>
      </w:r>
    </w:p>
    <w:p w:rsidR="00463201" w:rsidRPr="00956DD7" w:rsidRDefault="00463201" w:rsidP="00463201">
      <w:pPr>
        <w:tabs>
          <w:tab w:val="left" w:pos="567"/>
        </w:tabs>
        <w:autoSpaceDE w:val="0"/>
        <w:autoSpaceDN w:val="0"/>
        <w:adjustRightInd w:val="0"/>
        <w:jc w:val="both"/>
        <w:rPr>
          <w:rFonts w:eastAsia="Calibri"/>
          <w:sz w:val="28"/>
          <w:szCs w:val="28"/>
          <w:lang w:eastAsia="en-US"/>
        </w:rPr>
      </w:pPr>
      <w:r w:rsidRPr="00956DD7">
        <w:rPr>
          <w:rFonts w:eastAsia="Calibri"/>
          <w:sz w:val="28"/>
          <w:szCs w:val="28"/>
          <w:lang w:eastAsia="en-US"/>
        </w:rPr>
        <w:t>же 3 места) конкурсах, олимпиадах, первенствах, соревнованиях, чемпионатах и т.д. -  100 процентов;</w:t>
      </w:r>
    </w:p>
    <w:p w:rsidR="00463201" w:rsidRPr="00956DD7" w:rsidRDefault="00463201" w:rsidP="00463201">
      <w:pPr>
        <w:tabs>
          <w:tab w:val="left" w:pos="567"/>
        </w:tabs>
        <w:autoSpaceDE w:val="0"/>
        <w:autoSpaceDN w:val="0"/>
        <w:adjustRightInd w:val="0"/>
        <w:ind w:firstLine="709"/>
        <w:jc w:val="both"/>
        <w:rPr>
          <w:rFonts w:eastAsia="Calibri"/>
          <w:sz w:val="28"/>
          <w:szCs w:val="28"/>
          <w:lang w:eastAsia="en-US"/>
        </w:rPr>
      </w:pPr>
      <w:r w:rsidRPr="00956DD7">
        <w:rPr>
          <w:rFonts w:eastAsia="Calibri"/>
          <w:sz w:val="28"/>
          <w:szCs w:val="28"/>
          <w:lang w:eastAsia="en-US"/>
        </w:rPr>
        <w:t>проведение на базе учреждения или участие учреждения в социально значимых проектах и мероприятиях - 100 процентов.</w:t>
      </w:r>
    </w:p>
    <w:p w:rsidR="00463201" w:rsidRPr="00984696" w:rsidRDefault="00463201" w:rsidP="00463201">
      <w:pPr>
        <w:autoSpaceDE w:val="0"/>
        <w:autoSpaceDN w:val="0"/>
        <w:adjustRightInd w:val="0"/>
        <w:ind w:firstLine="709"/>
        <w:jc w:val="both"/>
        <w:rPr>
          <w:rFonts w:eastAsia="Calibri"/>
          <w:sz w:val="28"/>
          <w:szCs w:val="28"/>
          <w:lang w:eastAsia="en-US"/>
        </w:rPr>
      </w:pPr>
      <w:r w:rsidRPr="00984696">
        <w:rPr>
          <w:rFonts w:eastAsia="Calibri"/>
          <w:sz w:val="28"/>
          <w:szCs w:val="28"/>
          <w:lang w:eastAsia="en-US"/>
        </w:rPr>
        <w:t>Единовременная премия в связи с особо значимыми событиями выплачивается работникам в следующих размерах от должностного оклада:</w:t>
      </w:r>
    </w:p>
    <w:p w:rsidR="00463201" w:rsidRPr="00984696" w:rsidRDefault="00463201" w:rsidP="00463201">
      <w:pPr>
        <w:autoSpaceDE w:val="0"/>
        <w:autoSpaceDN w:val="0"/>
        <w:adjustRightInd w:val="0"/>
        <w:ind w:firstLine="709"/>
        <w:jc w:val="both"/>
        <w:rPr>
          <w:rFonts w:eastAsia="Calibri"/>
          <w:sz w:val="28"/>
          <w:szCs w:val="28"/>
          <w:lang w:eastAsia="en-US"/>
        </w:rPr>
      </w:pPr>
      <w:r w:rsidRPr="00984696">
        <w:rPr>
          <w:rFonts w:eastAsia="Calibri"/>
          <w:sz w:val="28"/>
          <w:szCs w:val="28"/>
          <w:lang w:eastAsia="en-US"/>
        </w:rPr>
        <w:t>при объявлении благодарности или награждении государственными наградами, ведомственными наградами Министерства просвещения и науки Российской Федерации, наградами Ставропольского края, Почетной грамотой министерства образования Ставропольского края - 100 процентов;</w:t>
      </w:r>
    </w:p>
    <w:p w:rsidR="00463201" w:rsidRPr="00984696" w:rsidRDefault="00463201" w:rsidP="00463201">
      <w:pPr>
        <w:tabs>
          <w:tab w:val="left" w:pos="567"/>
        </w:tabs>
        <w:autoSpaceDE w:val="0"/>
        <w:autoSpaceDN w:val="0"/>
        <w:adjustRightInd w:val="0"/>
        <w:ind w:firstLine="709"/>
        <w:jc w:val="both"/>
        <w:rPr>
          <w:rFonts w:eastAsia="Calibri"/>
          <w:sz w:val="28"/>
          <w:szCs w:val="28"/>
          <w:lang w:eastAsia="en-US"/>
        </w:rPr>
      </w:pPr>
      <w:r w:rsidRPr="00984696">
        <w:rPr>
          <w:rFonts w:eastAsia="Calibri"/>
          <w:sz w:val="28"/>
          <w:szCs w:val="28"/>
          <w:lang w:eastAsia="en-US"/>
        </w:rPr>
        <w:lastRenderedPageBreak/>
        <w:t>в связи с профессиональными праздниками - 100 процентов;</w:t>
      </w:r>
    </w:p>
    <w:p w:rsidR="00463201" w:rsidRPr="00984696" w:rsidRDefault="00463201" w:rsidP="00463201">
      <w:pPr>
        <w:autoSpaceDE w:val="0"/>
        <w:autoSpaceDN w:val="0"/>
        <w:adjustRightInd w:val="0"/>
        <w:ind w:firstLine="709"/>
        <w:jc w:val="both"/>
        <w:rPr>
          <w:rFonts w:eastAsia="Calibri"/>
          <w:sz w:val="28"/>
          <w:szCs w:val="28"/>
          <w:lang w:eastAsia="en-US"/>
        </w:rPr>
      </w:pPr>
      <w:r w:rsidRPr="00984696">
        <w:rPr>
          <w:rFonts w:eastAsia="Calibri"/>
          <w:sz w:val="28"/>
          <w:szCs w:val="28"/>
          <w:lang w:eastAsia="en-US"/>
        </w:rPr>
        <w:t>в связи с юбилейными датами их рождения (50, 55, 60 лет и каждые последующие 5 лет) - 100 процентов;</w:t>
      </w:r>
    </w:p>
    <w:p w:rsidR="00463201" w:rsidRPr="00984696" w:rsidRDefault="00463201" w:rsidP="00463201">
      <w:pPr>
        <w:tabs>
          <w:tab w:val="left" w:pos="567"/>
        </w:tabs>
        <w:autoSpaceDE w:val="0"/>
        <w:autoSpaceDN w:val="0"/>
        <w:adjustRightInd w:val="0"/>
        <w:ind w:firstLine="709"/>
        <w:jc w:val="both"/>
        <w:rPr>
          <w:rFonts w:eastAsia="Calibri"/>
          <w:sz w:val="28"/>
          <w:szCs w:val="28"/>
          <w:lang w:eastAsia="en-US"/>
        </w:rPr>
      </w:pPr>
      <w:r w:rsidRPr="00984696">
        <w:rPr>
          <w:rFonts w:eastAsia="Calibri"/>
          <w:sz w:val="28"/>
          <w:szCs w:val="28"/>
          <w:lang w:eastAsia="en-US"/>
        </w:rPr>
        <w:t>к юбилейным датам образовательного учреждения при достижении позитивных результатов работы образовательного учреждения (50, 100 лет) -  100 процентов.</w:t>
      </w:r>
    </w:p>
    <w:p w:rsidR="00463201" w:rsidRPr="00984696" w:rsidRDefault="00463201" w:rsidP="00463201">
      <w:pPr>
        <w:tabs>
          <w:tab w:val="left" w:pos="567"/>
        </w:tabs>
        <w:autoSpaceDE w:val="0"/>
        <w:autoSpaceDN w:val="0"/>
        <w:adjustRightInd w:val="0"/>
        <w:ind w:firstLine="709"/>
        <w:jc w:val="both"/>
        <w:rPr>
          <w:rFonts w:eastAsia="Calibri"/>
          <w:sz w:val="28"/>
          <w:szCs w:val="28"/>
          <w:lang w:eastAsia="en-US"/>
        </w:rPr>
      </w:pPr>
      <w:r w:rsidRPr="00984696">
        <w:rPr>
          <w:rFonts w:eastAsia="Calibri"/>
          <w:sz w:val="28"/>
          <w:szCs w:val="28"/>
          <w:lang w:eastAsia="en-US"/>
        </w:rPr>
        <w:t>Премирование работников осуществляется в пределах фонда оплаты труда за счет средств  учреждения.</w:t>
      </w:r>
    </w:p>
    <w:p w:rsidR="00463201" w:rsidRPr="00984696" w:rsidRDefault="00463201" w:rsidP="00463201">
      <w:pPr>
        <w:widowControl w:val="0"/>
        <w:tabs>
          <w:tab w:val="left" w:pos="567"/>
        </w:tabs>
        <w:autoSpaceDE w:val="0"/>
        <w:autoSpaceDN w:val="0"/>
        <w:ind w:firstLine="709"/>
        <w:jc w:val="both"/>
        <w:rPr>
          <w:sz w:val="28"/>
          <w:szCs w:val="28"/>
        </w:rPr>
      </w:pPr>
      <w:r w:rsidRPr="00984696">
        <w:rPr>
          <w:sz w:val="28"/>
          <w:szCs w:val="28"/>
        </w:rPr>
        <w:t>2.3. Размеры стимулирующих выплат устанавливаются в процентном отношении к должностным окладам (ставкам заработной платы) или в абсолютных размерах.</w:t>
      </w:r>
    </w:p>
    <w:p w:rsidR="00463201" w:rsidRPr="00984696" w:rsidRDefault="00463201" w:rsidP="00463201">
      <w:pPr>
        <w:widowControl w:val="0"/>
        <w:tabs>
          <w:tab w:val="left" w:pos="567"/>
        </w:tabs>
        <w:autoSpaceDE w:val="0"/>
        <w:autoSpaceDN w:val="0"/>
        <w:ind w:firstLine="709"/>
        <w:jc w:val="both"/>
        <w:rPr>
          <w:sz w:val="28"/>
          <w:szCs w:val="28"/>
        </w:rPr>
      </w:pPr>
      <w:r w:rsidRPr="00984696">
        <w:rPr>
          <w:sz w:val="28"/>
          <w:szCs w:val="28"/>
        </w:rPr>
        <w:t>Выплаты стимулирующего характера производятся ежемесячно по решению руководителя  учреждения с учетом решения комиссии по распределению стимулирующих выплат в пределах фонда оплаты труда.  Максимальный размер выплаты стимулирующего характера не ограничен.</w:t>
      </w:r>
    </w:p>
    <w:p w:rsidR="00463201" w:rsidRPr="00984696" w:rsidRDefault="00463201" w:rsidP="00463201">
      <w:pPr>
        <w:widowControl w:val="0"/>
        <w:tabs>
          <w:tab w:val="left" w:pos="567"/>
        </w:tabs>
        <w:autoSpaceDE w:val="0"/>
        <w:autoSpaceDN w:val="0"/>
        <w:ind w:firstLine="709"/>
        <w:jc w:val="both"/>
        <w:rPr>
          <w:sz w:val="28"/>
          <w:szCs w:val="28"/>
        </w:rPr>
      </w:pPr>
      <w:r w:rsidRPr="00984696">
        <w:rPr>
          <w:sz w:val="28"/>
          <w:szCs w:val="28"/>
        </w:rPr>
        <w:t>Планирование фонда оплаты труда по фонду стимулирующих выплат производится пропорционально доле базового фонда оплаты труда категорий работников, включенных в штатное расписание и тарификационный список.</w:t>
      </w:r>
    </w:p>
    <w:p w:rsidR="00463201" w:rsidRPr="00984696" w:rsidRDefault="00463201" w:rsidP="00463201">
      <w:pPr>
        <w:pStyle w:val="ConsPlusNormal"/>
        <w:ind w:firstLine="709"/>
        <w:jc w:val="center"/>
        <w:outlineLvl w:val="1"/>
        <w:rPr>
          <w:rFonts w:ascii="Times New Roman" w:hAnsi="Times New Roman" w:cs="Times New Roman"/>
          <w:sz w:val="28"/>
          <w:szCs w:val="28"/>
        </w:rPr>
      </w:pPr>
    </w:p>
    <w:p w:rsidR="00463201" w:rsidRPr="00984696" w:rsidRDefault="00463201" w:rsidP="00463201">
      <w:pPr>
        <w:pStyle w:val="ConsPlusNormal"/>
        <w:jc w:val="center"/>
        <w:outlineLvl w:val="0"/>
        <w:rPr>
          <w:rFonts w:ascii="Times New Roman" w:hAnsi="Times New Roman" w:cs="Times New Roman"/>
          <w:caps/>
          <w:sz w:val="28"/>
          <w:szCs w:val="28"/>
        </w:rPr>
      </w:pPr>
      <w:r w:rsidRPr="00984696">
        <w:rPr>
          <w:rFonts w:ascii="Times New Roman" w:hAnsi="Times New Roman" w:cs="Times New Roman"/>
          <w:caps/>
          <w:sz w:val="28"/>
          <w:szCs w:val="28"/>
        </w:rPr>
        <w:t>III. Заключительные положения</w:t>
      </w:r>
    </w:p>
    <w:p w:rsidR="00463201" w:rsidRPr="00984696" w:rsidRDefault="00463201" w:rsidP="00463201">
      <w:pPr>
        <w:pStyle w:val="ConsPlusNormal"/>
        <w:jc w:val="both"/>
        <w:rPr>
          <w:rFonts w:ascii="Times New Roman" w:hAnsi="Times New Roman" w:cs="Times New Roman"/>
          <w:sz w:val="28"/>
          <w:szCs w:val="28"/>
        </w:rPr>
      </w:pPr>
    </w:p>
    <w:p w:rsidR="00463201" w:rsidRPr="00984696" w:rsidRDefault="00463201" w:rsidP="00463201">
      <w:pPr>
        <w:pStyle w:val="ConsPlusNormal"/>
        <w:ind w:firstLine="540"/>
        <w:jc w:val="both"/>
        <w:rPr>
          <w:rFonts w:ascii="Times New Roman" w:hAnsi="Times New Roman" w:cs="Times New Roman"/>
          <w:sz w:val="28"/>
          <w:szCs w:val="28"/>
        </w:rPr>
      </w:pPr>
      <w:r w:rsidRPr="00984696">
        <w:rPr>
          <w:rFonts w:ascii="Times New Roman" w:hAnsi="Times New Roman" w:cs="Times New Roman"/>
          <w:sz w:val="28"/>
          <w:szCs w:val="28"/>
        </w:rPr>
        <w:t xml:space="preserve">3.1. Положение вступает в действие с момента утверждения его Приказом </w:t>
      </w:r>
      <w:r>
        <w:rPr>
          <w:rFonts w:ascii="Times New Roman" w:hAnsi="Times New Roman" w:cs="Times New Roman"/>
          <w:sz w:val="28"/>
          <w:szCs w:val="28"/>
        </w:rPr>
        <w:t>директора МКОУ «СОШ № 6»</w:t>
      </w:r>
      <w:r w:rsidRPr="00984696">
        <w:rPr>
          <w:rFonts w:ascii="Times New Roman" w:hAnsi="Times New Roman" w:cs="Times New Roman"/>
          <w:sz w:val="28"/>
          <w:szCs w:val="28"/>
        </w:rPr>
        <w:t xml:space="preserve"> и действует до утверждения нового положения.</w:t>
      </w:r>
    </w:p>
    <w:p w:rsidR="00463201" w:rsidRPr="00984696" w:rsidRDefault="00463201" w:rsidP="00463201">
      <w:pPr>
        <w:pStyle w:val="ConsPlusNormal"/>
        <w:ind w:firstLine="540"/>
        <w:jc w:val="both"/>
        <w:rPr>
          <w:sz w:val="28"/>
          <w:szCs w:val="28"/>
        </w:rPr>
      </w:pPr>
      <w:r w:rsidRPr="00984696">
        <w:rPr>
          <w:rFonts w:ascii="Times New Roman" w:hAnsi="Times New Roman" w:cs="Times New Roman"/>
          <w:sz w:val="28"/>
          <w:szCs w:val="28"/>
        </w:rPr>
        <w:t>3.2. Все изменения и дополнения к Положению должны быть утверждены Приказом</w:t>
      </w:r>
      <w:r>
        <w:rPr>
          <w:rFonts w:ascii="Times New Roman" w:hAnsi="Times New Roman" w:cs="Times New Roman"/>
          <w:sz w:val="28"/>
          <w:szCs w:val="28"/>
        </w:rPr>
        <w:t xml:space="preserve"> директора МКОУ «СОШ № 6».</w:t>
      </w:r>
    </w:p>
    <w:p w:rsidR="00463201" w:rsidRPr="00984696" w:rsidRDefault="00463201" w:rsidP="00463201">
      <w:pPr>
        <w:spacing w:line="240" w:lineRule="exact"/>
        <w:ind w:left="-1134" w:firstLine="709"/>
        <w:rPr>
          <w:sz w:val="28"/>
          <w:szCs w:val="28"/>
        </w:rPr>
      </w:pPr>
    </w:p>
    <w:p w:rsidR="00463201" w:rsidRPr="00984696" w:rsidRDefault="00463201" w:rsidP="00463201">
      <w:pPr>
        <w:spacing w:line="240" w:lineRule="exact"/>
        <w:ind w:left="-1134" w:firstLine="709"/>
        <w:rPr>
          <w:sz w:val="28"/>
          <w:szCs w:val="28"/>
        </w:rPr>
      </w:pPr>
    </w:p>
    <w:p w:rsidR="00463201" w:rsidRPr="00984696" w:rsidRDefault="00463201" w:rsidP="00463201">
      <w:pPr>
        <w:spacing w:line="240" w:lineRule="exact"/>
        <w:ind w:left="-1134" w:firstLine="709"/>
        <w:rPr>
          <w:sz w:val="28"/>
          <w:szCs w:val="28"/>
        </w:rPr>
      </w:pPr>
    </w:p>
    <w:p w:rsidR="00463201" w:rsidRPr="00984696" w:rsidRDefault="00463201" w:rsidP="00463201">
      <w:pPr>
        <w:spacing w:line="240" w:lineRule="exact"/>
        <w:ind w:left="-1134" w:firstLine="709"/>
        <w:rPr>
          <w:sz w:val="28"/>
          <w:szCs w:val="28"/>
        </w:rPr>
      </w:pPr>
    </w:p>
    <w:p w:rsidR="00463201" w:rsidRPr="00984696" w:rsidRDefault="00463201" w:rsidP="00463201">
      <w:pPr>
        <w:spacing w:line="240" w:lineRule="exact"/>
        <w:ind w:left="-1134" w:firstLine="709"/>
        <w:rPr>
          <w:sz w:val="28"/>
          <w:szCs w:val="28"/>
        </w:rPr>
      </w:pPr>
    </w:p>
    <w:p w:rsidR="00463201" w:rsidRPr="00984696" w:rsidRDefault="00463201" w:rsidP="00463201">
      <w:pPr>
        <w:spacing w:line="240" w:lineRule="exact"/>
        <w:ind w:left="-1134" w:firstLine="709"/>
        <w:rPr>
          <w:sz w:val="28"/>
          <w:szCs w:val="28"/>
        </w:rPr>
      </w:pPr>
    </w:p>
    <w:p w:rsidR="00463201" w:rsidRPr="00707C1B" w:rsidRDefault="00463201" w:rsidP="00463201">
      <w:pPr>
        <w:rPr>
          <w:vanish/>
        </w:rPr>
      </w:pPr>
    </w:p>
    <w:p w:rsidR="00463201" w:rsidRDefault="00463201" w:rsidP="00463201"/>
    <w:p w:rsidR="00463201" w:rsidRDefault="00463201" w:rsidP="00375070">
      <w:pPr>
        <w:spacing w:after="150"/>
        <w:textAlignment w:val="top"/>
        <w:rPr>
          <w:b/>
          <w:bCs/>
          <w:spacing w:val="-11"/>
          <w:sz w:val="28"/>
          <w:szCs w:val="28"/>
        </w:rPr>
      </w:pPr>
      <w:bookmarkStart w:id="9" w:name="_GoBack"/>
      <w:bookmarkEnd w:id="9"/>
    </w:p>
    <w:sectPr w:rsidR="00463201" w:rsidSect="0074531E">
      <w:footerReference w:type="default" r:id="rId27"/>
      <w:pgSz w:w="11906" w:h="16838"/>
      <w:pgMar w:top="568" w:right="1558"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5DB" w:rsidRDefault="00AA75DB" w:rsidP="007543E8">
      <w:r>
        <w:separator/>
      </w:r>
    </w:p>
  </w:endnote>
  <w:endnote w:type="continuationSeparator" w:id="0">
    <w:p w:rsidR="00AA75DB" w:rsidRDefault="00AA75DB" w:rsidP="00754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OpenSymbol">
    <w:charset w:val="00"/>
    <w:family w:val="auto"/>
    <w:pitch w:val="variable"/>
    <w:sig w:usb0="800000AF" w:usb1="1001ECEA"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632619"/>
      <w:docPartObj>
        <w:docPartGallery w:val="Page Numbers (Bottom of Page)"/>
        <w:docPartUnique/>
      </w:docPartObj>
    </w:sdtPr>
    <w:sdtEndPr/>
    <w:sdtContent>
      <w:p w:rsidR="008F760A" w:rsidRDefault="00AA75DB">
        <w:pPr>
          <w:pStyle w:val="af0"/>
          <w:jc w:val="center"/>
        </w:pPr>
        <w:r>
          <w:fldChar w:fldCharType="begin"/>
        </w:r>
        <w:r>
          <w:instrText xml:space="preserve"> PAGE   \* MERGEFORMAT </w:instrText>
        </w:r>
        <w:r>
          <w:fldChar w:fldCharType="separate"/>
        </w:r>
        <w:r w:rsidR="00463201">
          <w:rPr>
            <w:noProof/>
          </w:rPr>
          <w:t>148</w:t>
        </w:r>
        <w:r>
          <w:rPr>
            <w:noProof/>
          </w:rPr>
          <w:fldChar w:fldCharType="end"/>
        </w:r>
      </w:p>
    </w:sdtContent>
  </w:sdt>
  <w:p w:rsidR="006E138A" w:rsidRDefault="006E138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5DB" w:rsidRDefault="00AA75DB" w:rsidP="007543E8">
      <w:r>
        <w:separator/>
      </w:r>
    </w:p>
  </w:footnote>
  <w:footnote w:type="continuationSeparator" w:id="0">
    <w:p w:rsidR="00AA75DB" w:rsidRDefault="00AA75DB" w:rsidP="007543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1800"/>
        </w:tabs>
        <w:ind w:left="1800" w:hanging="360"/>
      </w:pPr>
    </w:lvl>
  </w:abstractNum>
  <w:abstractNum w:abstractNumId="1"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rPr>
    </w:lvl>
  </w:abstractNum>
  <w:abstractNum w:abstractNumId="3" w15:restartNumberingAfterBreak="0">
    <w:nsid w:val="00000005"/>
    <w:multiLevelType w:val="singleLevel"/>
    <w:tmpl w:val="00000005"/>
    <w:name w:val="WW8Num5"/>
    <w:lvl w:ilvl="0">
      <w:start w:val="1"/>
      <w:numFmt w:val="bullet"/>
      <w:lvlText w:val=""/>
      <w:lvlJc w:val="left"/>
      <w:pPr>
        <w:tabs>
          <w:tab w:val="num" w:pos="1080"/>
        </w:tabs>
        <w:ind w:left="1080" w:hanging="360"/>
      </w:pPr>
      <w:rPr>
        <w:rFonts w:ascii="Symbol" w:hAnsi="Symbol" w:cs="Symbol"/>
      </w:rPr>
    </w:lvl>
  </w:abstractNum>
  <w:abstractNum w:abstractNumId="4" w15:restartNumberingAfterBreak="0">
    <w:nsid w:val="01D277D2"/>
    <w:multiLevelType w:val="multilevel"/>
    <w:tmpl w:val="310C088E"/>
    <w:lvl w:ilvl="0">
      <w:start w:val="2"/>
      <w:numFmt w:val="decimal"/>
      <w:lvlText w:val="%1."/>
      <w:lvlJc w:val="left"/>
      <w:pPr>
        <w:tabs>
          <w:tab w:val="num" w:pos="630"/>
        </w:tabs>
        <w:ind w:left="630" w:hanging="630"/>
      </w:pPr>
    </w:lvl>
    <w:lvl w:ilvl="1">
      <w:start w:val="2"/>
      <w:numFmt w:val="decimal"/>
      <w:lvlText w:val="%1.%2."/>
      <w:lvlJc w:val="left"/>
      <w:pPr>
        <w:tabs>
          <w:tab w:val="num" w:pos="1080"/>
        </w:tabs>
        <w:ind w:left="1080" w:hanging="720"/>
      </w:pPr>
    </w:lvl>
    <w:lvl w:ilvl="2">
      <w:start w:val="2"/>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5" w15:restartNumberingAfterBreak="0">
    <w:nsid w:val="04DF0F84"/>
    <w:multiLevelType w:val="hybridMultilevel"/>
    <w:tmpl w:val="C4C2DD9A"/>
    <w:lvl w:ilvl="0" w:tplc="54989BCA">
      <w:start w:val="1"/>
      <w:numFmt w:val="bullet"/>
      <w:lvlText w:val=""/>
      <w:lvlJc w:val="left"/>
      <w:pPr>
        <w:tabs>
          <w:tab w:val="num" w:pos="284"/>
        </w:tabs>
        <w:ind w:left="284" w:hanging="114"/>
      </w:pPr>
      <w:rPr>
        <w:rFonts w:ascii="Symbol" w:hAnsi="Symbol" w:hint="default"/>
        <w:shadow/>
        <w:emboss w:val="0"/>
        <w:imprint w:val="0"/>
        <w:sz w:val="1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CC3688"/>
    <w:multiLevelType w:val="hybridMultilevel"/>
    <w:tmpl w:val="9E280948"/>
    <w:lvl w:ilvl="0" w:tplc="90104C7C">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0CB7C4D"/>
    <w:multiLevelType w:val="multilevel"/>
    <w:tmpl w:val="C414C96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2A0D29"/>
    <w:multiLevelType w:val="hybridMultilevel"/>
    <w:tmpl w:val="A96C12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3047475C"/>
    <w:multiLevelType w:val="hybridMultilevel"/>
    <w:tmpl w:val="BD46C77C"/>
    <w:lvl w:ilvl="0" w:tplc="54989BCA">
      <w:start w:val="1"/>
      <w:numFmt w:val="bullet"/>
      <w:lvlText w:val=""/>
      <w:lvlJc w:val="left"/>
      <w:pPr>
        <w:tabs>
          <w:tab w:val="num" w:pos="824"/>
        </w:tabs>
        <w:ind w:left="824" w:hanging="114"/>
      </w:pPr>
      <w:rPr>
        <w:rFonts w:ascii="Symbol" w:hAnsi="Symbol" w:hint="default"/>
        <w:shadow/>
        <w:emboss w:val="0"/>
        <w:imprint w:val="0"/>
        <w:sz w:val="18"/>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346D6E29"/>
    <w:multiLevelType w:val="hybridMultilevel"/>
    <w:tmpl w:val="D408D0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34862CD3"/>
    <w:multiLevelType w:val="multilevel"/>
    <w:tmpl w:val="44CCBA0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37741F90"/>
    <w:multiLevelType w:val="hybridMultilevel"/>
    <w:tmpl w:val="37063094"/>
    <w:lvl w:ilvl="0" w:tplc="54989BCA">
      <w:start w:val="1"/>
      <w:numFmt w:val="bullet"/>
      <w:lvlText w:val=""/>
      <w:lvlJc w:val="left"/>
      <w:pPr>
        <w:tabs>
          <w:tab w:val="num" w:pos="540"/>
        </w:tabs>
        <w:ind w:left="540" w:hanging="114"/>
      </w:pPr>
      <w:rPr>
        <w:rFonts w:ascii="Symbol" w:hAnsi="Symbol" w:hint="default"/>
        <w:shadow/>
        <w:emboss w:val="0"/>
        <w:imprint w:val="0"/>
        <w:sz w:val="18"/>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401A6CE7"/>
    <w:multiLevelType w:val="hybridMultilevel"/>
    <w:tmpl w:val="51D6044E"/>
    <w:lvl w:ilvl="0" w:tplc="54989BCA">
      <w:start w:val="1"/>
      <w:numFmt w:val="bullet"/>
      <w:lvlText w:val=""/>
      <w:lvlJc w:val="left"/>
      <w:pPr>
        <w:tabs>
          <w:tab w:val="num" w:pos="824"/>
        </w:tabs>
        <w:ind w:left="824" w:hanging="114"/>
      </w:pPr>
      <w:rPr>
        <w:rFonts w:ascii="Symbol" w:hAnsi="Symbol" w:hint="default"/>
        <w:shadow/>
        <w:emboss w:val="0"/>
        <w:imprint w:val="0"/>
        <w:sz w:val="18"/>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44A81400"/>
    <w:multiLevelType w:val="hybridMultilevel"/>
    <w:tmpl w:val="E648064A"/>
    <w:lvl w:ilvl="0" w:tplc="54989BCA">
      <w:start w:val="1"/>
      <w:numFmt w:val="bullet"/>
      <w:lvlText w:val=""/>
      <w:lvlJc w:val="left"/>
      <w:pPr>
        <w:tabs>
          <w:tab w:val="num" w:pos="284"/>
        </w:tabs>
        <w:ind w:left="284" w:hanging="114"/>
      </w:pPr>
      <w:rPr>
        <w:rFonts w:ascii="Symbol" w:hAnsi="Symbol" w:hint="default"/>
        <w:shadow/>
        <w:emboss w:val="0"/>
        <w:imprint w:val="0"/>
        <w:sz w:val="1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8C36D6"/>
    <w:multiLevelType w:val="multilevel"/>
    <w:tmpl w:val="F0E88C34"/>
    <w:lvl w:ilvl="0">
      <w:start w:val="1"/>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6" w15:restartNumberingAfterBreak="0">
    <w:nsid w:val="4CEA6CDA"/>
    <w:multiLevelType w:val="multilevel"/>
    <w:tmpl w:val="46A0B918"/>
    <w:lvl w:ilvl="0">
      <w:start w:val="3"/>
      <w:numFmt w:val="decimal"/>
      <w:lvlText w:val="%1."/>
      <w:lvlJc w:val="left"/>
      <w:pPr>
        <w:tabs>
          <w:tab w:val="num" w:pos="630"/>
        </w:tabs>
        <w:ind w:left="630" w:hanging="630"/>
      </w:pPr>
    </w:lvl>
    <w:lvl w:ilvl="1">
      <w:start w:val="3"/>
      <w:numFmt w:val="decimal"/>
      <w:lvlText w:val="%1.%2."/>
      <w:lvlJc w:val="left"/>
      <w:pPr>
        <w:tabs>
          <w:tab w:val="num" w:pos="1080"/>
        </w:tabs>
        <w:ind w:left="1080" w:hanging="720"/>
      </w:pPr>
    </w:lvl>
    <w:lvl w:ilvl="2">
      <w:start w:val="3"/>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7" w15:restartNumberingAfterBreak="0">
    <w:nsid w:val="4F106750"/>
    <w:multiLevelType w:val="multilevel"/>
    <w:tmpl w:val="476C81CC"/>
    <w:lvl w:ilvl="0">
      <w:start w:val="3"/>
      <w:numFmt w:val="decimal"/>
      <w:lvlText w:val="%1."/>
      <w:lvlJc w:val="left"/>
      <w:pPr>
        <w:tabs>
          <w:tab w:val="num" w:pos="420"/>
        </w:tabs>
        <w:ind w:left="420" w:hanging="420"/>
      </w:pPr>
    </w:lvl>
    <w:lvl w:ilvl="1">
      <w:start w:val="2"/>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18" w15:restartNumberingAfterBreak="0">
    <w:nsid w:val="51684781"/>
    <w:multiLevelType w:val="hybridMultilevel"/>
    <w:tmpl w:val="F8CE7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F223EB2"/>
    <w:multiLevelType w:val="hybridMultilevel"/>
    <w:tmpl w:val="3E3E59CC"/>
    <w:lvl w:ilvl="0" w:tplc="D022493E">
      <w:start w:val="1"/>
      <w:numFmt w:val="decimal"/>
      <w:lvlText w:val="%1."/>
      <w:lvlJc w:val="left"/>
      <w:pPr>
        <w:ind w:left="560" w:hanging="360"/>
      </w:pPr>
      <w:rPr>
        <w:rFonts w:hint="default"/>
      </w:rPr>
    </w:lvl>
    <w:lvl w:ilvl="1" w:tplc="04190019" w:tentative="1">
      <w:start w:val="1"/>
      <w:numFmt w:val="lowerLetter"/>
      <w:lvlText w:val="%2."/>
      <w:lvlJc w:val="left"/>
      <w:pPr>
        <w:ind w:left="1280" w:hanging="360"/>
      </w:pPr>
    </w:lvl>
    <w:lvl w:ilvl="2" w:tplc="0419001B" w:tentative="1">
      <w:start w:val="1"/>
      <w:numFmt w:val="lowerRoman"/>
      <w:lvlText w:val="%3."/>
      <w:lvlJc w:val="right"/>
      <w:pPr>
        <w:ind w:left="2000" w:hanging="180"/>
      </w:pPr>
    </w:lvl>
    <w:lvl w:ilvl="3" w:tplc="0419000F" w:tentative="1">
      <w:start w:val="1"/>
      <w:numFmt w:val="decimal"/>
      <w:lvlText w:val="%4."/>
      <w:lvlJc w:val="left"/>
      <w:pPr>
        <w:ind w:left="2720" w:hanging="360"/>
      </w:pPr>
    </w:lvl>
    <w:lvl w:ilvl="4" w:tplc="04190019" w:tentative="1">
      <w:start w:val="1"/>
      <w:numFmt w:val="lowerLetter"/>
      <w:lvlText w:val="%5."/>
      <w:lvlJc w:val="left"/>
      <w:pPr>
        <w:ind w:left="3440" w:hanging="360"/>
      </w:pPr>
    </w:lvl>
    <w:lvl w:ilvl="5" w:tplc="0419001B" w:tentative="1">
      <w:start w:val="1"/>
      <w:numFmt w:val="lowerRoman"/>
      <w:lvlText w:val="%6."/>
      <w:lvlJc w:val="right"/>
      <w:pPr>
        <w:ind w:left="4160" w:hanging="180"/>
      </w:pPr>
    </w:lvl>
    <w:lvl w:ilvl="6" w:tplc="0419000F" w:tentative="1">
      <w:start w:val="1"/>
      <w:numFmt w:val="decimal"/>
      <w:lvlText w:val="%7."/>
      <w:lvlJc w:val="left"/>
      <w:pPr>
        <w:ind w:left="4880" w:hanging="360"/>
      </w:pPr>
    </w:lvl>
    <w:lvl w:ilvl="7" w:tplc="04190019" w:tentative="1">
      <w:start w:val="1"/>
      <w:numFmt w:val="lowerLetter"/>
      <w:lvlText w:val="%8."/>
      <w:lvlJc w:val="left"/>
      <w:pPr>
        <w:ind w:left="5600" w:hanging="360"/>
      </w:pPr>
    </w:lvl>
    <w:lvl w:ilvl="8" w:tplc="0419001B" w:tentative="1">
      <w:start w:val="1"/>
      <w:numFmt w:val="lowerRoman"/>
      <w:lvlText w:val="%9."/>
      <w:lvlJc w:val="right"/>
      <w:pPr>
        <w:ind w:left="6320" w:hanging="180"/>
      </w:pPr>
    </w:lvl>
  </w:abstractNum>
  <w:abstractNum w:abstractNumId="20" w15:restartNumberingAfterBreak="0">
    <w:nsid w:val="720D1F3D"/>
    <w:multiLevelType w:val="multilevel"/>
    <w:tmpl w:val="38744D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35A0EB1"/>
    <w:multiLevelType w:val="hybridMultilevel"/>
    <w:tmpl w:val="9FA067E4"/>
    <w:lvl w:ilvl="0" w:tplc="54989BCA">
      <w:start w:val="1"/>
      <w:numFmt w:val="bullet"/>
      <w:lvlText w:val=""/>
      <w:lvlJc w:val="left"/>
      <w:pPr>
        <w:tabs>
          <w:tab w:val="num" w:pos="284"/>
        </w:tabs>
        <w:ind w:left="284" w:hanging="114"/>
      </w:pPr>
      <w:rPr>
        <w:rFonts w:ascii="Symbol" w:hAnsi="Symbol" w:hint="default"/>
        <w:shadow/>
        <w:emboss w:val="0"/>
        <w:imprint w:val="0"/>
        <w:sz w:val="1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84C78"/>
    <w:multiLevelType w:val="hybridMultilevel"/>
    <w:tmpl w:val="C018F858"/>
    <w:lvl w:ilvl="0" w:tplc="7472BBEC">
      <w:start w:val="3"/>
      <w:numFmt w:val="decimal"/>
      <w:lvlText w:val="%1."/>
      <w:lvlJc w:val="left"/>
      <w:pPr>
        <w:ind w:left="1800" w:hanging="360"/>
      </w:pPr>
      <w:rPr>
        <w:rFonts w:cs="Times New Roman"/>
      </w:rPr>
    </w:lvl>
    <w:lvl w:ilvl="1" w:tplc="04190019">
      <w:start w:val="1"/>
      <w:numFmt w:val="lowerLetter"/>
      <w:lvlText w:val="%2."/>
      <w:lvlJc w:val="left"/>
      <w:pPr>
        <w:ind w:left="2520" w:hanging="360"/>
      </w:pPr>
      <w:rPr>
        <w:rFonts w:cs="Times New Roman"/>
      </w:rPr>
    </w:lvl>
    <w:lvl w:ilvl="2" w:tplc="0419001B">
      <w:start w:val="1"/>
      <w:numFmt w:val="lowerRoman"/>
      <w:lvlText w:val="%3."/>
      <w:lvlJc w:val="right"/>
      <w:pPr>
        <w:ind w:left="3240" w:hanging="180"/>
      </w:pPr>
      <w:rPr>
        <w:rFonts w:cs="Times New Roman"/>
      </w:rPr>
    </w:lvl>
    <w:lvl w:ilvl="3" w:tplc="0419000F">
      <w:start w:val="1"/>
      <w:numFmt w:val="decimal"/>
      <w:lvlText w:val="%4."/>
      <w:lvlJc w:val="left"/>
      <w:pPr>
        <w:ind w:left="3960" w:hanging="360"/>
      </w:pPr>
      <w:rPr>
        <w:rFonts w:cs="Times New Roman"/>
      </w:rPr>
    </w:lvl>
    <w:lvl w:ilvl="4" w:tplc="04190019">
      <w:start w:val="1"/>
      <w:numFmt w:val="lowerLetter"/>
      <w:lvlText w:val="%5."/>
      <w:lvlJc w:val="left"/>
      <w:pPr>
        <w:ind w:left="4680" w:hanging="360"/>
      </w:pPr>
      <w:rPr>
        <w:rFonts w:cs="Times New Roman"/>
      </w:rPr>
    </w:lvl>
    <w:lvl w:ilvl="5" w:tplc="0419001B">
      <w:start w:val="1"/>
      <w:numFmt w:val="lowerRoman"/>
      <w:lvlText w:val="%6."/>
      <w:lvlJc w:val="right"/>
      <w:pPr>
        <w:ind w:left="5400" w:hanging="180"/>
      </w:pPr>
      <w:rPr>
        <w:rFonts w:cs="Times New Roman"/>
      </w:rPr>
    </w:lvl>
    <w:lvl w:ilvl="6" w:tplc="0419000F">
      <w:start w:val="1"/>
      <w:numFmt w:val="decimal"/>
      <w:lvlText w:val="%7."/>
      <w:lvlJc w:val="left"/>
      <w:pPr>
        <w:ind w:left="6120" w:hanging="360"/>
      </w:pPr>
      <w:rPr>
        <w:rFonts w:cs="Times New Roman"/>
      </w:rPr>
    </w:lvl>
    <w:lvl w:ilvl="7" w:tplc="04190019">
      <w:start w:val="1"/>
      <w:numFmt w:val="lowerLetter"/>
      <w:lvlText w:val="%8."/>
      <w:lvlJc w:val="left"/>
      <w:pPr>
        <w:ind w:left="6840" w:hanging="360"/>
      </w:pPr>
      <w:rPr>
        <w:rFonts w:cs="Times New Roman"/>
      </w:rPr>
    </w:lvl>
    <w:lvl w:ilvl="8" w:tplc="0419001B">
      <w:start w:val="1"/>
      <w:numFmt w:val="lowerRoman"/>
      <w:lvlText w:val="%9."/>
      <w:lvlJc w:val="right"/>
      <w:pPr>
        <w:ind w:left="7560" w:hanging="180"/>
      </w:pPr>
      <w:rPr>
        <w:rFonts w:cs="Times New Roman"/>
      </w:rPr>
    </w:lvl>
  </w:abstractNum>
  <w:abstractNum w:abstractNumId="23" w15:restartNumberingAfterBreak="0">
    <w:nsid w:val="7CBB7186"/>
    <w:multiLevelType w:val="hybridMultilevel"/>
    <w:tmpl w:val="4FC83614"/>
    <w:lvl w:ilvl="0" w:tplc="54989BCA">
      <w:start w:val="1"/>
      <w:numFmt w:val="bullet"/>
      <w:lvlText w:val=""/>
      <w:lvlJc w:val="left"/>
      <w:pPr>
        <w:tabs>
          <w:tab w:val="num" w:pos="284"/>
        </w:tabs>
        <w:ind w:left="284" w:hanging="114"/>
      </w:pPr>
      <w:rPr>
        <w:rFonts w:ascii="Symbol" w:hAnsi="Symbol" w:hint="default"/>
        <w:shadow/>
        <w:emboss w:val="0"/>
        <w:imprint w:val="0"/>
        <w:sz w:val="18"/>
      </w:rPr>
    </w:lvl>
    <w:lvl w:ilvl="1" w:tplc="04190005">
      <w:start w:val="1"/>
      <w:numFmt w:val="bullet"/>
      <w:lvlText w:val=""/>
      <w:lvlJc w:val="left"/>
      <w:pPr>
        <w:tabs>
          <w:tab w:val="num" w:pos="1440"/>
        </w:tabs>
        <w:ind w:left="1440" w:hanging="360"/>
      </w:pPr>
      <w:rPr>
        <w:rFonts w:ascii="Wingdings" w:hAnsi="Wingdings" w:hint="default"/>
        <w:shadow/>
        <w:emboss w:val="0"/>
        <w:imprint w:val="0"/>
        <w:sz w:val="1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20"/>
  </w:num>
  <w:num w:numId="4">
    <w:abstractNumId w:val="19"/>
  </w:num>
  <w:num w:numId="5">
    <w:abstractNumId w:val="14"/>
  </w:num>
  <w:num w:numId="6">
    <w:abstractNumId w:val="23"/>
  </w:num>
  <w:num w:numId="7">
    <w:abstractNumId w:val="9"/>
  </w:num>
  <w:num w:numId="8">
    <w:abstractNumId w:val="21"/>
  </w:num>
  <w:num w:numId="9">
    <w:abstractNumId w:val="5"/>
  </w:num>
  <w:num w:numId="10">
    <w:abstractNumId w:val="12"/>
  </w:num>
  <w:num w:numId="11">
    <w:abstractNumId w:val="13"/>
  </w:num>
  <w:num w:numId="12">
    <w:abstractNumId w:val="0"/>
    <w:lvlOverride w:ilvl="0">
      <w:startOverride w:val="1"/>
    </w:lvlOverride>
  </w:num>
  <w:num w:numId="13">
    <w:abstractNumId w:val="3"/>
  </w:num>
  <w:num w:numId="14">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0"/>
  </w:num>
  <w:num w:numId="17">
    <w:abstractNumId w:val="4"/>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3"/>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75070"/>
    <w:rsid w:val="00014946"/>
    <w:rsid w:val="00066A68"/>
    <w:rsid w:val="000B0041"/>
    <w:rsid w:val="000B75FF"/>
    <w:rsid w:val="000C7F35"/>
    <w:rsid w:val="00187A0D"/>
    <w:rsid w:val="001A0177"/>
    <w:rsid w:val="00223879"/>
    <w:rsid w:val="00316B87"/>
    <w:rsid w:val="003426C6"/>
    <w:rsid w:val="003510A8"/>
    <w:rsid w:val="00366E44"/>
    <w:rsid w:val="00375070"/>
    <w:rsid w:val="003B53E2"/>
    <w:rsid w:val="004418DF"/>
    <w:rsid w:val="00463201"/>
    <w:rsid w:val="005279E2"/>
    <w:rsid w:val="00545183"/>
    <w:rsid w:val="00567AC8"/>
    <w:rsid w:val="005E1B55"/>
    <w:rsid w:val="005F0357"/>
    <w:rsid w:val="00650B2D"/>
    <w:rsid w:val="006E138A"/>
    <w:rsid w:val="00701C8B"/>
    <w:rsid w:val="00723F79"/>
    <w:rsid w:val="00737FB8"/>
    <w:rsid w:val="0074531E"/>
    <w:rsid w:val="007543E8"/>
    <w:rsid w:val="00755A08"/>
    <w:rsid w:val="00780918"/>
    <w:rsid w:val="00787E5B"/>
    <w:rsid w:val="007F03BC"/>
    <w:rsid w:val="00844C41"/>
    <w:rsid w:val="00857CB7"/>
    <w:rsid w:val="008726D1"/>
    <w:rsid w:val="008750D4"/>
    <w:rsid w:val="00887F0E"/>
    <w:rsid w:val="008A0CA8"/>
    <w:rsid w:val="008B1CF8"/>
    <w:rsid w:val="008C31A3"/>
    <w:rsid w:val="008D4FD1"/>
    <w:rsid w:val="008F760A"/>
    <w:rsid w:val="00925B70"/>
    <w:rsid w:val="009560FE"/>
    <w:rsid w:val="00995E48"/>
    <w:rsid w:val="009F38A1"/>
    <w:rsid w:val="00A921A1"/>
    <w:rsid w:val="00AA75DB"/>
    <w:rsid w:val="00AB79EF"/>
    <w:rsid w:val="00AC4AEB"/>
    <w:rsid w:val="00AF2E90"/>
    <w:rsid w:val="00B12E3B"/>
    <w:rsid w:val="00B14529"/>
    <w:rsid w:val="00B147A1"/>
    <w:rsid w:val="00B41CC9"/>
    <w:rsid w:val="00B92A81"/>
    <w:rsid w:val="00B94D26"/>
    <w:rsid w:val="00B95A6A"/>
    <w:rsid w:val="00BA67E6"/>
    <w:rsid w:val="00BB59D5"/>
    <w:rsid w:val="00BC5284"/>
    <w:rsid w:val="00BC6100"/>
    <w:rsid w:val="00BE218B"/>
    <w:rsid w:val="00BF07A6"/>
    <w:rsid w:val="00C43C39"/>
    <w:rsid w:val="00C44EC5"/>
    <w:rsid w:val="00CB5F6D"/>
    <w:rsid w:val="00CB6B14"/>
    <w:rsid w:val="00CC08CB"/>
    <w:rsid w:val="00D16703"/>
    <w:rsid w:val="00D60037"/>
    <w:rsid w:val="00D746E3"/>
    <w:rsid w:val="00D77AB9"/>
    <w:rsid w:val="00DB66BF"/>
    <w:rsid w:val="00DD7881"/>
    <w:rsid w:val="00E00ED7"/>
    <w:rsid w:val="00E01C8D"/>
    <w:rsid w:val="00E763AF"/>
    <w:rsid w:val="00EA7587"/>
    <w:rsid w:val="00EC105B"/>
    <w:rsid w:val="00F0759F"/>
    <w:rsid w:val="00F56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A6865"/>
  <w15:docId w15:val="{1106D945-03D8-44DF-8C28-9240FF3B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07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7507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375070"/>
    <w:pPr>
      <w:keepNext/>
      <w:keepLines/>
      <w:spacing w:before="200"/>
      <w:outlineLvl w:val="1"/>
    </w:pPr>
    <w:rPr>
      <w:rFonts w:ascii="Calibri Light" w:hAnsi="Calibri Light"/>
      <w:b/>
      <w:bCs/>
      <w:color w:val="5B9BD5"/>
      <w:sz w:val="26"/>
      <w:szCs w:val="26"/>
      <w:lang w:eastAsia="en-US"/>
    </w:rPr>
  </w:style>
  <w:style w:type="paragraph" w:styleId="6">
    <w:name w:val="heading 6"/>
    <w:basedOn w:val="a"/>
    <w:next w:val="a"/>
    <w:link w:val="60"/>
    <w:qFormat/>
    <w:rsid w:val="0037507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5070"/>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semiHidden/>
    <w:rsid w:val="00375070"/>
    <w:rPr>
      <w:rFonts w:ascii="Calibri Light" w:eastAsia="Times New Roman" w:hAnsi="Calibri Light" w:cs="Times New Roman"/>
      <w:b/>
      <w:bCs/>
      <w:color w:val="5B9BD5"/>
      <w:sz w:val="26"/>
      <w:szCs w:val="26"/>
    </w:rPr>
  </w:style>
  <w:style w:type="character" w:customStyle="1" w:styleId="60">
    <w:name w:val="Заголовок 6 Знак"/>
    <w:basedOn w:val="a0"/>
    <w:link w:val="6"/>
    <w:rsid w:val="00375070"/>
    <w:rPr>
      <w:rFonts w:ascii="Times New Roman" w:eastAsia="Times New Roman" w:hAnsi="Times New Roman" w:cs="Times New Roman"/>
      <w:b/>
      <w:bCs/>
      <w:lang w:eastAsia="ru-RU"/>
    </w:rPr>
  </w:style>
  <w:style w:type="paragraph" w:customStyle="1" w:styleId="a3">
    <w:name w:val="Знак Знак Знак Знак Знак Знак Знак"/>
    <w:basedOn w:val="a"/>
    <w:rsid w:val="00375070"/>
    <w:pPr>
      <w:spacing w:after="160" w:line="240" w:lineRule="exact"/>
    </w:pPr>
    <w:rPr>
      <w:rFonts w:ascii="Verdana" w:hAnsi="Verdana"/>
      <w:sz w:val="20"/>
      <w:szCs w:val="20"/>
      <w:lang w:val="en-US" w:eastAsia="en-US"/>
    </w:rPr>
  </w:style>
  <w:style w:type="paragraph" w:styleId="4">
    <w:name w:val="List 4"/>
    <w:basedOn w:val="a"/>
    <w:uiPriority w:val="99"/>
    <w:rsid w:val="00375070"/>
    <w:pPr>
      <w:ind w:left="1132" w:hanging="283"/>
    </w:pPr>
    <w:rPr>
      <w:sz w:val="20"/>
      <w:szCs w:val="20"/>
    </w:rPr>
  </w:style>
  <w:style w:type="paragraph" w:styleId="a4">
    <w:name w:val="Body Text"/>
    <w:basedOn w:val="a"/>
    <w:link w:val="a5"/>
    <w:rsid w:val="00375070"/>
    <w:pPr>
      <w:jc w:val="center"/>
    </w:pPr>
    <w:rPr>
      <w:spacing w:val="-20"/>
      <w:sz w:val="18"/>
    </w:rPr>
  </w:style>
  <w:style w:type="character" w:customStyle="1" w:styleId="a5">
    <w:name w:val="Основной текст Знак"/>
    <w:basedOn w:val="a0"/>
    <w:link w:val="a4"/>
    <w:rsid w:val="00375070"/>
    <w:rPr>
      <w:rFonts w:ascii="Times New Roman" w:eastAsia="Times New Roman" w:hAnsi="Times New Roman" w:cs="Times New Roman"/>
      <w:spacing w:val="-20"/>
      <w:sz w:val="18"/>
      <w:szCs w:val="24"/>
      <w:lang w:eastAsia="ru-RU"/>
    </w:rPr>
  </w:style>
  <w:style w:type="paragraph" w:styleId="a6">
    <w:name w:val="Body Text Indent"/>
    <w:basedOn w:val="a"/>
    <w:link w:val="a7"/>
    <w:rsid w:val="00375070"/>
    <w:pPr>
      <w:spacing w:after="120"/>
      <w:ind w:left="283"/>
    </w:pPr>
  </w:style>
  <w:style w:type="character" w:customStyle="1" w:styleId="a7">
    <w:name w:val="Основной текст с отступом Знак"/>
    <w:basedOn w:val="a0"/>
    <w:link w:val="a6"/>
    <w:rsid w:val="00375070"/>
    <w:rPr>
      <w:rFonts w:ascii="Times New Roman" w:eastAsia="Times New Roman" w:hAnsi="Times New Roman" w:cs="Times New Roman"/>
      <w:sz w:val="24"/>
      <w:szCs w:val="24"/>
      <w:lang w:eastAsia="ru-RU"/>
    </w:rPr>
  </w:style>
  <w:style w:type="paragraph" w:styleId="21">
    <w:name w:val="Body Text 2"/>
    <w:basedOn w:val="a"/>
    <w:link w:val="22"/>
    <w:uiPriority w:val="99"/>
    <w:rsid w:val="00375070"/>
    <w:pPr>
      <w:spacing w:after="120" w:line="480" w:lineRule="auto"/>
    </w:pPr>
  </w:style>
  <w:style w:type="character" w:customStyle="1" w:styleId="22">
    <w:name w:val="Основной текст 2 Знак"/>
    <w:basedOn w:val="a0"/>
    <w:link w:val="21"/>
    <w:uiPriority w:val="99"/>
    <w:rsid w:val="00375070"/>
    <w:rPr>
      <w:rFonts w:ascii="Times New Roman" w:eastAsia="Times New Roman" w:hAnsi="Times New Roman" w:cs="Times New Roman"/>
      <w:sz w:val="24"/>
      <w:szCs w:val="24"/>
      <w:lang w:eastAsia="ru-RU"/>
    </w:rPr>
  </w:style>
  <w:style w:type="paragraph" w:styleId="23">
    <w:name w:val="Body Text Indent 2"/>
    <w:basedOn w:val="a"/>
    <w:link w:val="24"/>
    <w:rsid w:val="00375070"/>
    <w:pPr>
      <w:spacing w:after="120" w:line="480" w:lineRule="auto"/>
      <w:ind w:left="283"/>
    </w:pPr>
  </w:style>
  <w:style w:type="character" w:customStyle="1" w:styleId="24">
    <w:name w:val="Основной текст с отступом 2 Знак"/>
    <w:basedOn w:val="a0"/>
    <w:link w:val="23"/>
    <w:rsid w:val="00375070"/>
    <w:rPr>
      <w:rFonts w:ascii="Times New Roman" w:eastAsia="Times New Roman" w:hAnsi="Times New Roman" w:cs="Times New Roman"/>
      <w:sz w:val="24"/>
      <w:szCs w:val="24"/>
      <w:lang w:eastAsia="ru-RU"/>
    </w:rPr>
  </w:style>
  <w:style w:type="paragraph" w:styleId="3">
    <w:name w:val="Body Text Indent 3"/>
    <w:basedOn w:val="a"/>
    <w:link w:val="30"/>
    <w:rsid w:val="00375070"/>
    <w:pPr>
      <w:spacing w:after="120"/>
      <w:ind w:left="283"/>
    </w:pPr>
    <w:rPr>
      <w:sz w:val="16"/>
      <w:szCs w:val="16"/>
    </w:rPr>
  </w:style>
  <w:style w:type="character" w:customStyle="1" w:styleId="30">
    <w:name w:val="Основной текст с отступом 3 Знак"/>
    <w:basedOn w:val="a0"/>
    <w:link w:val="3"/>
    <w:rsid w:val="00375070"/>
    <w:rPr>
      <w:rFonts w:ascii="Times New Roman" w:eastAsia="Times New Roman" w:hAnsi="Times New Roman" w:cs="Times New Roman"/>
      <w:sz w:val="16"/>
      <w:szCs w:val="16"/>
      <w:lang w:eastAsia="ru-RU"/>
    </w:rPr>
  </w:style>
  <w:style w:type="paragraph" w:styleId="a8">
    <w:name w:val="Plain Text"/>
    <w:basedOn w:val="a"/>
    <w:link w:val="a9"/>
    <w:rsid w:val="00375070"/>
    <w:rPr>
      <w:rFonts w:ascii="Courier New" w:hAnsi="Courier New"/>
      <w:sz w:val="20"/>
      <w:szCs w:val="20"/>
    </w:rPr>
  </w:style>
  <w:style w:type="character" w:customStyle="1" w:styleId="a9">
    <w:name w:val="Текст Знак"/>
    <w:basedOn w:val="a0"/>
    <w:link w:val="a8"/>
    <w:rsid w:val="00375070"/>
    <w:rPr>
      <w:rFonts w:ascii="Courier New" w:eastAsia="Times New Roman" w:hAnsi="Courier New" w:cs="Times New Roman"/>
      <w:sz w:val="20"/>
      <w:szCs w:val="20"/>
      <w:lang w:eastAsia="ru-RU"/>
    </w:rPr>
  </w:style>
  <w:style w:type="paragraph" w:customStyle="1" w:styleId="ConsPlusNormal">
    <w:name w:val="ConsPlusNormal"/>
    <w:rsid w:val="003750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
    <w:name w:val="Основной текст с отступом 31"/>
    <w:basedOn w:val="a"/>
    <w:rsid w:val="00375070"/>
    <w:pPr>
      <w:suppressAutoHyphens/>
      <w:spacing w:after="120"/>
      <w:ind w:left="283"/>
    </w:pPr>
    <w:rPr>
      <w:sz w:val="16"/>
      <w:szCs w:val="16"/>
      <w:lang w:eastAsia="ar-SA"/>
    </w:rPr>
  </w:style>
  <w:style w:type="paragraph" w:customStyle="1" w:styleId="11">
    <w:name w:val="Текст1"/>
    <w:basedOn w:val="a"/>
    <w:rsid w:val="00375070"/>
    <w:pPr>
      <w:suppressAutoHyphens/>
    </w:pPr>
    <w:rPr>
      <w:rFonts w:ascii="Courier New" w:hAnsi="Courier New" w:cs="Courier New"/>
      <w:sz w:val="20"/>
      <w:szCs w:val="20"/>
      <w:lang w:eastAsia="ar-SA"/>
    </w:rPr>
  </w:style>
  <w:style w:type="paragraph" w:styleId="aa">
    <w:name w:val="List"/>
    <w:basedOn w:val="a"/>
    <w:rsid w:val="00375070"/>
    <w:pPr>
      <w:ind w:left="283" w:hanging="283"/>
    </w:pPr>
  </w:style>
  <w:style w:type="paragraph" w:styleId="32">
    <w:name w:val="List 3"/>
    <w:basedOn w:val="a"/>
    <w:uiPriority w:val="99"/>
    <w:rsid w:val="00375070"/>
    <w:pPr>
      <w:ind w:left="849" w:hanging="283"/>
    </w:pPr>
  </w:style>
  <w:style w:type="paragraph" w:styleId="33">
    <w:name w:val="List Continue 3"/>
    <w:basedOn w:val="a"/>
    <w:uiPriority w:val="99"/>
    <w:rsid w:val="00375070"/>
    <w:pPr>
      <w:spacing w:after="120"/>
      <w:ind w:left="849"/>
    </w:pPr>
  </w:style>
  <w:style w:type="paragraph" w:styleId="5">
    <w:name w:val="List 5"/>
    <w:basedOn w:val="a"/>
    <w:uiPriority w:val="99"/>
    <w:rsid w:val="00375070"/>
    <w:pPr>
      <w:ind w:left="1415" w:hanging="283"/>
    </w:pPr>
  </w:style>
  <w:style w:type="paragraph" w:styleId="ab">
    <w:name w:val="List Continue"/>
    <w:basedOn w:val="a"/>
    <w:uiPriority w:val="99"/>
    <w:rsid w:val="00375070"/>
    <w:pPr>
      <w:spacing w:after="120"/>
      <w:ind w:left="283"/>
    </w:pPr>
  </w:style>
  <w:style w:type="paragraph" w:customStyle="1" w:styleId="12">
    <w:name w:val="Цитата1"/>
    <w:basedOn w:val="a"/>
    <w:rsid w:val="00375070"/>
    <w:pPr>
      <w:widowControl w:val="0"/>
      <w:shd w:val="clear" w:color="auto" w:fill="FFFFFF"/>
      <w:ind w:left="1075" w:right="922"/>
      <w:jc w:val="center"/>
    </w:pPr>
    <w:rPr>
      <w:b/>
      <w:sz w:val="28"/>
      <w:szCs w:val="20"/>
    </w:rPr>
  </w:style>
  <w:style w:type="paragraph" w:styleId="ac">
    <w:name w:val="No Spacing"/>
    <w:basedOn w:val="a"/>
    <w:link w:val="ad"/>
    <w:qFormat/>
    <w:rsid w:val="00375070"/>
    <w:rPr>
      <w:rFonts w:ascii="Calibri" w:eastAsia="Calibri" w:hAnsi="Calibri"/>
      <w:sz w:val="22"/>
      <w:szCs w:val="22"/>
      <w:lang w:val="en-US" w:eastAsia="en-US" w:bidi="en-US"/>
    </w:rPr>
  </w:style>
  <w:style w:type="character" w:customStyle="1" w:styleId="ad">
    <w:name w:val="Без интервала Знак"/>
    <w:basedOn w:val="a0"/>
    <w:link w:val="ac"/>
    <w:rsid w:val="00375070"/>
    <w:rPr>
      <w:rFonts w:ascii="Calibri" w:eastAsia="Calibri" w:hAnsi="Calibri" w:cs="Times New Roman"/>
      <w:lang w:val="en-US" w:bidi="en-US"/>
    </w:rPr>
  </w:style>
  <w:style w:type="paragraph" w:styleId="ae">
    <w:name w:val="header"/>
    <w:basedOn w:val="a"/>
    <w:link w:val="af"/>
    <w:unhideWhenUsed/>
    <w:rsid w:val="00375070"/>
    <w:pPr>
      <w:tabs>
        <w:tab w:val="center" w:pos="4677"/>
        <w:tab w:val="right" w:pos="9355"/>
      </w:tabs>
    </w:pPr>
  </w:style>
  <w:style w:type="character" w:customStyle="1" w:styleId="af">
    <w:name w:val="Верхний колонтитул Знак"/>
    <w:basedOn w:val="a0"/>
    <w:link w:val="ae"/>
    <w:rsid w:val="00375070"/>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375070"/>
    <w:pPr>
      <w:tabs>
        <w:tab w:val="center" w:pos="4677"/>
        <w:tab w:val="right" w:pos="9355"/>
      </w:tabs>
    </w:pPr>
  </w:style>
  <w:style w:type="character" w:customStyle="1" w:styleId="af1">
    <w:name w:val="Нижний колонтитул Знак"/>
    <w:basedOn w:val="a0"/>
    <w:link w:val="af0"/>
    <w:uiPriority w:val="99"/>
    <w:rsid w:val="00375070"/>
    <w:rPr>
      <w:rFonts w:ascii="Times New Roman" w:eastAsia="Times New Roman" w:hAnsi="Times New Roman" w:cs="Times New Roman"/>
      <w:sz w:val="24"/>
      <w:szCs w:val="24"/>
      <w:lang w:eastAsia="ru-RU"/>
    </w:rPr>
  </w:style>
  <w:style w:type="paragraph" w:styleId="af2">
    <w:name w:val="Balloon Text"/>
    <w:basedOn w:val="a"/>
    <w:link w:val="af3"/>
    <w:unhideWhenUsed/>
    <w:rsid w:val="00375070"/>
    <w:rPr>
      <w:rFonts w:ascii="Segoe UI" w:hAnsi="Segoe UI" w:cs="Segoe UI"/>
      <w:sz w:val="18"/>
      <w:szCs w:val="18"/>
    </w:rPr>
  </w:style>
  <w:style w:type="character" w:customStyle="1" w:styleId="af3">
    <w:name w:val="Текст выноски Знак"/>
    <w:basedOn w:val="a0"/>
    <w:link w:val="af2"/>
    <w:rsid w:val="00375070"/>
    <w:rPr>
      <w:rFonts w:ascii="Segoe UI" w:eastAsia="Times New Roman" w:hAnsi="Segoe UI" w:cs="Segoe UI"/>
      <w:sz w:val="18"/>
      <w:szCs w:val="18"/>
      <w:lang w:eastAsia="ru-RU"/>
    </w:rPr>
  </w:style>
  <w:style w:type="paragraph" w:styleId="af4">
    <w:name w:val="List Paragraph"/>
    <w:basedOn w:val="a"/>
    <w:uiPriority w:val="34"/>
    <w:qFormat/>
    <w:rsid w:val="00375070"/>
    <w:pPr>
      <w:ind w:left="720"/>
      <w:contextualSpacing/>
    </w:pPr>
  </w:style>
  <w:style w:type="paragraph" w:styleId="af5">
    <w:name w:val="Title"/>
    <w:basedOn w:val="a"/>
    <w:link w:val="af6"/>
    <w:qFormat/>
    <w:rsid w:val="00375070"/>
    <w:pPr>
      <w:jc w:val="center"/>
    </w:pPr>
    <w:rPr>
      <w:sz w:val="28"/>
    </w:rPr>
  </w:style>
  <w:style w:type="character" w:customStyle="1" w:styleId="af6">
    <w:name w:val="Заголовок Знак"/>
    <w:basedOn w:val="a0"/>
    <w:link w:val="af5"/>
    <w:rsid w:val="00375070"/>
    <w:rPr>
      <w:rFonts w:ascii="Times New Roman" w:eastAsia="Times New Roman" w:hAnsi="Times New Roman" w:cs="Times New Roman"/>
      <w:sz w:val="28"/>
      <w:szCs w:val="24"/>
      <w:lang w:eastAsia="ru-RU"/>
    </w:rPr>
  </w:style>
  <w:style w:type="table" w:styleId="af7">
    <w:name w:val="Table Grid"/>
    <w:basedOn w:val="a1"/>
    <w:uiPriority w:val="59"/>
    <w:rsid w:val="00375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Заголовок 21"/>
    <w:basedOn w:val="a"/>
    <w:next w:val="a"/>
    <w:uiPriority w:val="9"/>
    <w:unhideWhenUsed/>
    <w:qFormat/>
    <w:rsid w:val="00375070"/>
    <w:pPr>
      <w:keepNext/>
      <w:keepLines/>
      <w:widowControl w:val="0"/>
      <w:spacing w:before="200"/>
      <w:outlineLvl w:val="1"/>
    </w:pPr>
    <w:rPr>
      <w:rFonts w:ascii="Calibri Light" w:hAnsi="Calibri Light"/>
      <w:b/>
      <w:bCs/>
      <w:color w:val="5B9BD5"/>
      <w:sz w:val="26"/>
      <w:szCs w:val="26"/>
    </w:rPr>
  </w:style>
  <w:style w:type="numbering" w:customStyle="1" w:styleId="13">
    <w:name w:val="Нет списка1"/>
    <w:next w:val="a2"/>
    <w:uiPriority w:val="99"/>
    <w:semiHidden/>
    <w:unhideWhenUsed/>
    <w:rsid w:val="00375070"/>
  </w:style>
  <w:style w:type="character" w:styleId="af8">
    <w:name w:val="Hyperlink"/>
    <w:basedOn w:val="a0"/>
    <w:rsid w:val="00375070"/>
    <w:rPr>
      <w:color w:val="0066CC"/>
      <w:u w:val="single"/>
    </w:rPr>
  </w:style>
  <w:style w:type="character" w:customStyle="1" w:styleId="af9">
    <w:name w:val="Основной текст_"/>
    <w:basedOn w:val="a0"/>
    <w:link w:val="40"/>
    <w:rsid w:val="00375070"/>
    <w:rPr>
      <w:rFonts w:ascii="Times New Roman" w:eastAsia="Times New Roman" w:hAnsi="Times New Roman" w:cs="Times New Roman"/>
      <w:sz w:val="27"/>
      <w:szCs w:val="27"/>
      <w:shd w:val="clear" w:color="auto" w:fill="FFFFFF"/>
    </w:rPr>
  </w:style>
  <w:style w:type="character" w:customStyle="1" w:styleId="14">
    <w:name w:val="Основной текст1"/>
    <w:basedOn w:val="af9"/>
    <w:rsid w:val="00375070"/>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15">
    <w:name w:val="Заголовок №1_"/>
    <w:basedOn w:val="a0"/>
    <w:rsid w:val="00375070"/>
    <w:rPr>
      <w:rFonts w:ascii="Times New Roman" w:eastAsia="Times New Roman" w:hAnsi="Times New Roman" w:cs="Times New Roman"/>
      <w:b/>
      <w:bCs/>
      <w:i w:val="0"/>
      <w:iCs w:val="0"/>
      <w:smallCaps w:val="0"/>
      <w:strike w:val="0"/>
      <w:sz w:val="46"/>
      <w:szCs w:val="46"/>
      <w:u w:val="none"/>
    </w:rPr>
  </w:style>
  <w:style w:type="character" w:customStyle="1" w:styleId="16">
    <w:name w:val="Заголовок №1"/>
    <w:basedOn w:val="15"/>
    <w:rsid w:val="00375070"/>
    <w:rPr>
      <w:rFonts w:ascii="Times New Roman" w:eastAsia="Times New Roman" w:hAnsi="Times New Roman" w:cs="Times New Roman"/>
      <w:b/>
      <w:bCs/>
      <w:i w:val="0"/>
      <w:iCs w:val="0"/>
      <w:smallCaps w:val="0"/>
      <w:strike w:val="0"/>
      <w:color w:val="000000"/>
      <w:spacing w:val="0"/>
      <w:w w:val="100"/>
      <w:position w:val="0"/>
      <w:sz w:val="46"/>
      <w:szCs w:val="46"/>
      <w:u w:val="none"/>
      <w:lang w:val="ru-RU"/>
    </w:rPr>
  </w:style>
  <w:style w:type="character" w:customStyle="1" w:styleId="25">
    <w:name w:val="Заголовок №2_"/>
    <w:basedOn w:val="a0"/>
    <w:rsid w:val="00375070"/>
    <w:rPr>
      <w:rFonts w:ascii="Times New Roman" w:eastAsia="Times New Roman" w:hAnsi="Times New Roman" w:cs="Times New Roman"/>
      <w:b/>
      <w:bCs/>
      <w:i w:val="0"/>
      <w:iCs w:val="0"/>
      <w:smallCaps w:val="0"/>
      <w:strike w:val="0"/>
      <w:sz w:val="34"/>
      <w:szCs w:val="34"/>
      <w:u w:val="none"/>
    </w:rPr>
  </w:style>
  <w:style w:type="character" w:customStyle="1" w:styleId="26">
    <w:name w:val="Заголовок №2"/>
    <w:basedOn w:val="25"/>
    <w:rsid w:val="00375070"/>
    <w:rPr>
      <w:rFonts w:ascii="Times New Roman" w:eastAsia="Times New Roman" w:hAnsi="Times New Roman" w:cs="Times New Roman"/>
      <w:b/>
      <w:bCs/>
      <w:i w:val="0"/>
      <w:iCs w:val="0"/>
      <w:smallCaps w:val="0"/>
      <w:strike w:val="0"/>
      <w:color w:val="000000"/>
      <w:spacing w:val="0"/>
      <w:w w:val="100"/>
      <w:position w:val="0"/>
      <w:sz w:val="34"/>
      <w:szCs w:val="34"/>
      <w:u w:val="none"/>
      <w:lang w:val="ru-RU"/>
    </w:rPr>
  </w:style>
  <w:style w:type="character" w:customStyle="1" w:styleId="42">
    <w:name w:val="Заголовок №4 (2)_"/>
    <w:basedOn w:val="a0"/>
    <w:rsid w:val="00375070"/>
    <w:rPr>
      <w:rFonts w:ascii="Times New Roman" w:eastAsia="Times New Roman" w:hAnsi="Times New Roman" w:cs="Times New Roman"/>
      <w:b/>
      <w:bCs/>
      <w:i w:val="0"/>
      <w:iCs w:val="0"/>
      <w:smallCaps w:val="0"/>
      <w:strike w:val="0"/>
      <w:sz w:val="26"/>
      <w:szCs w:val="26"/>
      <w:u w:val="none"/>
    </w:rPr>
  </w:style>
  <w:style w:type="character" w:customStyle="1" w:styleId="420">
    <w:name w:val="Заголовок №4 (2)"/>
    <w:basedOn w:val="42"/>
    <w:rsid w:val="00375070"/>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27">
    <w:name w:val="Основной текст2"/>
    <w:basedOn w:val="af9"/>
    <w:rsid w:val="00375070"/>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28">
    <w:name w:val="Основной текст (2)_"/>
    <w:basedOn w:val="a0"/>
    <w:rsid w:val="00375070"/>
    <w:rPr>
      <w:rFonts w:ascii="Times New Roman" w:eastAsia="Times New Roman" w:hAnsi="Times New Roman" w:cs="Times New Roman"/>
      <w:b/>
      <w:bCs/>
      <w:i w:val="0"/>
      <w:iCs w:val="0"/>
      <w:smallCaps w:val="0"/>
      <w:strike w:val="0"/>
      <w:sz w:val="23"/>
      <w:szCs w:val="23"/>
      <w:u w:val="none"/>
    </w:rPr>
  </w:style>
  <w:style w:type="character" w:customStyle="1" w:styleId="29">
    <w:name w:val="Основной текст (2)"/>
    <w:basedOn w:val="28"/>
    <w:rsid w:val="00375070"/>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34">
    <w:name w:val="Заголовок №3_"/>
    <w:basedOn w:val="a0"/>
    <w:rsid w:val="00375070"/>
    <w:rPr>
      <w:rFonts w:ascii="Arial Narrow" w:eastAsia="Arial Narrow" w:hAnsi="Arial Narrow" w:cs="Arial Narrow"/>
      <w:b w:val="0"/>
      <w:bCs w:val="0"/>
      <w:i/>
      <w:iCs/>
      <w:smallCaps w:val="0"/>
      <w:strike w:val="0"/>
      <w:sz w:val="33"/>
      <w:szCs w:val="33"/>
      <w:u w:val="none"/>
    </w:rPr>
  </w:style>
  <w:style w:type="character" w:customStyle="1" w:styleId="35">
    <w:name w:val="Заголовок №3"/>
    <w:basedOn w:val="34"/>
    <w:rsid w:val="00375070"/>
    <w:rPr>
      <w:rFonts w:ascii="Arial Narrow" w:eastAsia="Arial Narrow" w:hAnsi="Arial Narrow" w:cs="Arial Narrow"/>
      <w:b w:val="0"/>
      <w:bCs w:val="0"/>
      <w:i/>
      <w:iCs/>
      <w:smallCaps w:val="0"/>
      <w:strike w:val="0"/>
      <w:color w:val="000000"/>
      <w:spacing w:val="0"/>
      <w:w w:val="100"/>
      <w:position w:val="0"/>
      <w:sz w:val="33"/>
      <w:szCs w:val="33"/>
      <w:u w:val="single"/>
      <w:lang w:val="ru-RU"/>
    </w:rPr>
  </w:style>
  <w:style w:type="character" w:customStyle="1" w:styleId="320pt">
    <w:name w:val="Заголовок №3 + 20 pt;Полужирный"/>
    <w:basedOn w:val="34"/>
    <w:rsid w:val="00375070"/>
    <w:rPr>
      <w:rFonts w:ascii="Arial Narrow" w:eastAsia="Arial Narrow" w:hAnsi="Arial Narrow" w:cs="Arial Narrow"/>
      <w:b/>
      <w:bCs/>
      <w:i/>
      <w:iCs/>
      <w:smallCaps w:val="0"/>
      <w:strike w:val="0"/>
      <w:color w:val="000000"/>
      <w:spacing w:val="0"/>
      <w:w w:val="100"/>
      <w:position w:val="0"/>
      <w:sz w:val="40"/>
      <w:szCs w:val="40"/>
      <w:u w:val="single"/>
      <w:lang w:val="ru-RU"/>
    </w:rPr>
  </w:style>
  <w:style w:type="character" w:customStyle="1" w:styleId="afa">
    <w:name w:val="Подпись к картинке_"/>
    <w:basedOn w:val="a0"/>
    <w:rsid w:val="00375070"/>
    <w:rPr>
      <w:rFonts w:ascii="Arial Narrow" w:eastAsia="Arial Narrow" w:hAnsi="Arial Narrow" w:cs="Arial Narrow"/>
      <w:b/>
      <w:bCs/>
      <w:i w:val="0"/>
      <w:iCs w:val="0"/>
      <w:smallCaps w:val="0"/>
      <w:strike w:val="0"/>
      <w:sz w:val="19"/>
      <w:szCs w:val="19"/>
      <w:u w:val="none"/>
    </w:rPr>
  </w:style>
  <w:style w:type="character" w:customStyle="1" w:styleId="afb">
    <w:name w:val="Подпись к картинке"/>
    <w:basedOn w:val="afa"/>
    <w:rsid w:val="00375070"/>
    <w:rPr>
      <w:rFonts w:ascii="Arial Narrow" w:eastAsia="Arial Narrow" w:hAnsi="Arial Narrow" w:cs="Arial Narrow"/>
      <w:b/>
      <w:bCs/>
      <w:i w:val="0"/>
      <w:iCs w:val="0"/>
      <w:smallCaps w:val="0"/>
      <w:strike w:val="0"/>
      <w:color w:val="000000"/>
      <w:spacing w:val="0"/>
      <w:w w:val="100"/>
      <w:position w:val="0"/>
      <w:sz w:val="19"/>
      <w:szCs w:val="19"/>
      <w:u w:val="none"/>
      <w:lang w:val="ru-RU"/>
    </w:rPr>
  </w:style>
  <w:style w:type="character" w:customStyle="1" w:styleId="36">
    <w:name w:val="Основной текст (3)_"/>
    <w:basedOn w:val="a0"/>
    <w:link w:val="37"/>
    <w:rsid w:val="00375070"/>
    <w:rPr>
      <w:rFonts w:ascii="Times New Roman" w:eastAsia="Times New Roman" w:hAnsi="Times New Roman" w:cs="Times New Roman"/>
      <w:b/>
      <w:bCs/>
      <w:sz w:val="27"/>
      <w:szCs w:val="27"/>
      <w:shd w:val="clear" w:color="auto" w:fill="FFFFFF"/>
    </w:rPr>
  </w:style>
  <w:style w:type="character" w:customStyle="1" w:styleId="afc">
    <w:name w:val="Колонтитул_"/>
    <w:basedOn w:val="a0"/>
    <w:rsid w:val="00375070"/>
    <w:rPr>
      <w:rFonts w:ascii="Times New Roman" w:eastAsia="Times New Roman" w:hAnsi="Times New Roman" w:cs="Times New Roman"/>
      <w:b w:val="0"/>
      <w:bCs w:val="0"/>
      <w:i w:val="0"/>
      <w:iCs w:val="0"/>
      <w:smallCaps w:val="0"/>
      <w:strike w:val="0"/>
      <w:sz w:val="22"/>
      <w:szCs w:val="22"/>
      <w:u w:val="none"/>
    </w:rPr>
  </w:style>
  <w:style w:type="character" w:customStyle="1" w:styleId="afd">
    <w:name w:val="Колонтитул"/>
    <w:basedOn w:val="afc"/>
    <w:rsid w:val="00375070"/>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38">
    <w:name w:val="Основной текст3"/>
    <w:basedOn w:val="af9"/>
    <w:rsid w:val="00375070"/>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13pt">
    <w:name w:val="Колонтитул + 13 pt;Полужирный"/>
    <w:basedOn w:val="afc"/>
    <w:rsid w:val="00375070"/>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afe">
    <w:name w:val="Основной текст + Курсив"/>
    <w:basedOn w:val="af9"/>
    <w:rsid w:val="00375070"/>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50">
    <w:name w:val="Заголовок №5_"/>
    <w:basedOn w:val="a0"/>
    <w:link w:val="51"/>
    <w:rsid w:val="00375070"/>
    <w:rPr>
      <w:rFonts w:ascii="Times New Roman" w:eastAsia="Times New Roman" w:hAnsi="Times New Roman" w:cs="Times New Roman"/>
      <w:b/>
      <w:bCs/>
      <w:sz w:val="27"/>
      <w:szCs w:val="27"/>
      <w:shd w:val="clear" w:color="auto" w:fill="FFFFFF"/>
    </w:rPr>
  </w:style>
  <w:style w:type="character" w:customStyle="1" w:styleId="41">
    <w:name w:val="Заголовок №4_"/>
    <w:basedOn w:val="a0"/>
    <w:link w:val="43"/>
    <w:rsid w:val="00375070"/>
    <w:rPr>
      <w:rFonts w:ascii="Times New Roman" w:eastAsia="Times New Roman" w:hAnsi="Times New Roman" w:cs="Times New Roman"/>
      <w:b/>
      <w:bCs/>
      <w:sz w:val="27"/>
      <w:szCs w:val="27"/>
      <w:shd w:val="clear" w:color="auto" w:fill="FFFFFF"/>
    </w:rPr>
  </w:style>
  <w:style w:type="paragraph" w:customStyle="1" w:styleId="40">
    <w:name w:val="Основной текст4"/>
    <w:basedOn w:val="a"/>
    <w:link w:val="af9"/>
    <w:rsid w:val="00375070"/>
    <w:pPr>
      <w:widowControl w:val="0"/>
      <w:shd w:val="clear" w:color="auto" w:fill="FFFFFF"/>
      <w:spacing w:line="317" w:lineRule="exact"/>
      <w:ind w:hanging="520"/>
      <w:jc w:val="center"/>
    </w:pPr>
    <w:rPr>
      <w:sz w:val="27"/>
      <w:szCs w:val="27"/>
      <w:lang w:eastAsia="en-US"/>
    </w:rPr>
  </w:style>
  <w:style w:type="paragraph" w:customStyle="1" w:styleId="37">
    <w:name w:val="Основной текст (3)"/>
    <w:basedOn w:val="a"/>
    <w:link w:val="36"/>
    <w:rsid w:val="00375070"/>
    <w:pPr>
      <w:widowControl w:val="0"/>
      <w:shd w:val="clear" w:color="auto" w:fill="FFFFFF"/>
      <w:spacing w:after="540" w:line="0" w:lineRule="atLeast"/>
      <w:jc w:val="center"/>
    </w:pPr>
    <w:rPr>
      <w:b/>
      <w:bCs/>
      <w:sz w:val="27"/>
      <w:szCs w:val="27"/>
      <w:lang w:eastAsia="en-US"/>
    </w:rPr>
  </w:style>
  <w:style w:type="paragraph" w:customStyle="1" w:styleId="51">
    <w:name w:val="Заголовок №5"/>
    <w:basedOn w:val="a"/>
    <w:link w:val="50"/>
    <w:rsid w:val="00375070"/>
    <w:pPr>
      <w:widowControl w:val="0"/>
      <w:shd w:val="clear" w:color="auto" w:fill="FFFFFF"/>
      <w:spacing w:before="300" w:after="420" w:line="0" w:lineRule="atLeast"/>
      <w:ind w:hanging="2780"/>
      <w:jc w:val="center"/>
      <w:outlineLvl w:val="4"/>
    </w:pPr>
    <w:rPr>
      <w:b/>
      <w:bCs/>
      <w:sz w:val="27"/>
      <w:szCs w:val="27"/>
      <w:lang w:eastAsia="en-US"/>
    </w:rPr>
  </w:style>
  <w:style w:type="paragraph" w:customStyle="1" w:styleId="43">
    <w:name w:val="Заголовок №4"/>
    <w:basedOn w:val="a"/>
    <w:link w:val="41"/>
    <w:rsid w:val="00375070"/>
    <w:pPr>
      <w:widowControl w:val="0"/>
      <w:shd w:val="clear" w:color="auto" w:fill="FFFFFF"/>
      <w:spacing w:before="300" w:after="360" w:line="0" w:lineRule="atLeast"/>
      <w:ind w:hanging="1740"/>
      <w:jc w:val="center"/>
      <w:outlineLvl w:val="3"/>
    </w:pPr>
    <w:rPr>
      <w:b/>
      <w:bCs/>
      <w:sz w:val="27"/>
      <w:szCs w:val="27"/>
      <w:lang w:eastAsia="en-US"/>
    </w:rPr>
  </w:style>
  <w:style w:type="table" w:customStyle="1" w:styleId="17">
    <w:name w:val="Сетка таблицы1"/>
    <w:basedOn w:val="a1"/>
    <w:next w:val="af7"/>
    <w:uiPriority w:val="39"/>
    <w:rsid w:val="00375070"/>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Normal (Web)"/>
    <w:basedOn w:val="a"/>
    <w:rsid w:val="00375070"/>
    <w:pPr>
      <w:spacing w:before="100" w:beforeAutospacing="1" w:after="100" w:afterAutospacing="1"/>
    </w:pPr>
  </w:style>
  <w:style w:type="character" w:styleId="aff0">
    <w:name w:val="Strong"/>
    <w:basedOn w:val="a0"/>
    <w:qFormat/>
    <w:rsid w:val="00375070"/>
    <w:rPr>
      <w:rFonts w:cs="Times New Roman"/>
      <w:b/>
      <w:bCs/>
    </w:rPr>
  </w:style>
  <w:style w:type="paragraph" w:customStyle="1" w:styleId="18">
    <w:name w:val="Обычный1"/>
    <w:rsid w:val="00375070"/>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rsid w:val="0037507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11">
    <w:name w:val="Заголовок 2 Знак1"/>
    <w:basedOn w:val="a0"/>
    <w:uiPriority w:val="9"/>
    <w:semiHidden/>
    <w:rsid w:val="00375070"/>
    <w:rPr>
      <w:rFonts w:asciiTheme="majorHAnsi" w:eastAsiaTheme="majorEastAsia" w:hAnsiTheme="majorHAnsi" w:cstheme="majorBidi"/>
      <w:b/>
      <w:bCs/>
      <w:color w:val="4F81BD" w:themeColor="accent1"/>
      <w:sz w:val="26"/>
      <w:szCs w:val="26"/>
      <w:lang w:eastAsia="ru-RU"/>
    </w:rPr>
  </w:style>
  <w:style w:type="character" w:customStyle="1" w:styleId="19">
    <w:name w:val="Просмотренная гиперссылка1"/>
    <w:basedOn w:val="a0"/>
    <w:uiPriority w:val="99"/>
    <w:semiHidden/>
    <w:unhideWhenUsed/>
    <w:rsid w:val="005279E2"/>
    <w:rPr>
      <w:color w:val="800080"/>
      <w:u w:val="single"/>
    </w:rPr>
  </w:style>
  <w:style w:type="paragraph" w:styleId="aff1">
    <w:name w:val="Subtitle"/>
    <w:basedOn w:val="a"/>
    <w:link w:val="aff2"/>
    <w:qFormat/>
    <w:rsid w:val="005279E2"/>
    <w:pPr>
      <w:jc w:val="center"/>
    </w:pPr>
    <w:rPr>
      <w:b/>
      <w:sz w:val="28"/>
      <w:szCs w:val="20"/>
    </w:rPr>
  </w:style>
  <w:style w:type="character" w:customStyle="1" w:styleId="aff2">
    <w:name w:val="Подзаголовок Знак"/>
    <w:basedOn w:val="a0"/>
    <w:link w:val="aff1"/>
    <w:rsid w:val="005279E2"/>
    <w:rPr>
      <w:rFonts w:ascii="Times New Roman" w:eastAsia="Times New Roman" w:hAnsi="Times New Roman" w:cs="Times New Roman"/>
      <w:b/>
      <w:sz w:val="28"/>
      <w:szCs w:val="20"/>
      <w:lang w:eastAsia="ru-RU"/>
    </w:rPr>
  </w:style>
  <w:style w:type="paragraph" w:customStyle="1" w:styleId="1a">
    <w:name w:val="Заголовок1"/>
    <w:basedOn w:val="a"/>
    <w:next w:val="a4"/>
    <w:rsid w:val="005279E2"/>
    <w:pPr>
      <w:keepNext/>
      <w:suppressAutoHyphens/>
      <w:spacing w:before="240" w:after="120"/>
    </w:pPr>
    <w:rPr>
      <w:rFonts w:ascii="Arial" w:eastAsia="Microsoft YaHei" w:hAnsi="Arial" w:cs="Mangal"/>
      <w:sz w:val="28"/>
      <w:szCs w:val="28"/>
      <w:lang w:eastAsia="ar-SA"/>
    </w:rPr>
  </w:style>
  <w:style w:type="paragraph" w:customStyle="1" w:styleId="2a">
    <w:name w:val="Название2"/>
    <w:basedOn w:val="a"/>
    <w:rsid w:val="005279E2"/>
    <w:pPr>
      <w:suppressLineNumbers/>
      <w:suppressAutoHyphens/>
      <w:spacing w:before="120" w:after="120"/>
    </w:pPr>
    <w:rPr>
      <w:rFonts w:cs="Mangal"/>
      <w:i/>
      <w:iCs/>
      <w:lang w:eastAsia="ar-SA"/>
    </w:rPr>
  </w:style>
  <w:style w:type="paragraph" w:customStyle="1" w:styleId="2b">
    <w:name w:val="Указатель2"/>
    <w:basedOn w:val="a"/>
    <w:rsid w:val="005279E2"/>
    <w:pPr>
      <w:suppressLineNumbers/>
      <w:suppressAutoHyphens/>
    </w:pPr>
    <w:rPr>
      <w:rFonts w:cs="Mangal"/>
      <w:lang w:eastAsia="ar-SA"/>
    </w:rPr>
  </w:style>
  <w:style w:type="paragraph" w:customStyle="1" w:styleId="1b">
    <w:name w:val="Название1"/>
    <w:basedOn w:val="a"/>
    <w:rsid w:val="005279E2"/>
    <w:pPr>
      <w:suppressLineNumbers/>
      <w:suppressAutoHyphens/>
      <w:spacing w:before="120" w:after="120"/>
    </w:pPr>
    <w:rPr>
      <w:rFonts w:cs="Mangal"/>
      <w:i/>
      <w:iCs/>
      <w:lang w:eastAsia="ar-SA"/>
    </w:rPr>
  </w:style>
  <w:style w:type="paragraph" w:customStyle="1" w:styleId="1c">
    <w:name w:val="Указатель1"/>
    <w:basedOn w:val="a"/>
    <w:rsid w:val="005279E2"/>
    <w:pPr>
      <w:suppressLineNumbers/>
      <w:suppressAutoHyphens/>
    </w:pPr>
    <w:rPr>
      <w:rFonts w:cs="Mangal"/>
      <w:lang w:eastAsia="ar-SA"/>
    </w:rPr>
  </w:style>
  <w:style w:type="paragraph" w:customStyle="1" w:styleId="212">
    <w:name w:val="Основной текст с отступом 21"/>
    <w:basedOn w:val="a"/>
    <w:rsid w:val="005279E2"/>
    <w:pPr>
      <w:widowControl w:val="0"/>
      <w:suppressAutoHyphens/>
      <w:autoSpaceDE w:val="0"/>
      <w:spacing w:after="120" w:line="480" w:lineRule="auto"/>
      <w:ind w:left="283"/>
    </w:pPr>
    <w:rPr>
      <w:sz w:val="20"/>
      <w:szCs w:val="20"/>
      <w:lang w:eastAsia="ar-SA"/>
    </w:rPr>
  </w:style>
  <w:style w:type="paragraph" w:customStyle="1" w:styleId="aff3">
    <w:name w:val="Содержимое таблицы"/>
    <w:basedOn w:val="a"/>
    <w:rsid w:val="005279E2"/>
    <w:pPr>
      <w:suppressLineNumbers/>
      <w:suppressAutoHyphens/>
    </w:pPr>
    <w:rPr>
      <w:lang w:eastAsia="ar-SA"/>
    </w:rPr>
  </w:style>
  <w:style w:type="paragraph" w:customStyle="1" w:styleId="aff4">
    <w:name w:val="Заголовок таблицы"/>
    <w:basedOn w:val="aff3"/>
    <w:rsid w:val="005279E2"/>
    <w:pPr>
      <w:jc w:val="center"/>
    </w:pPr>
    <w:rPr>
      <w:b/>
      <w:bCs/>
    </w:rPr>
  </w:style>
  <w:style w:type="paragraph" w:customStyle="1" w:styleId="ConsPlusNonformat">
    <w:name w:val="ConsPlusNonformat"/>
    <w:rsid w:val="005279E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5279E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5">
    <w:name w:val="Нормальный (таблица)"/>
    <w:basedOn w:val="a"/>
    <w:next w:val="a"/>
    <w:rsid w:val="005279E2"/>
    <w:pPr>
      <w:widowControl w:val="0"/>
      <w:autoSpaceDE w:val="0"/>
      <w:autoSpaceDN w:val="0"/>
      <w:adjustRightInd w:val="0"/>
      <w:jc w:val="both"/>
    </w:pPr>
    <w:rPr>
      <w:rFonts w:ascii="Arial" w:hAnsi="Arial"/>
    </w:rPr>
  </w:style>
  <w:style w:type="paragraph" w:customStyle="1" w:styleId="Default">
    <w:name w:val="Default"/>
    <w:rsid w:val="005279E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WW8Num1z0">
    <w:name w:val="WW8Num1z0"/>
    <w:rsid w:val="005279E2"/>
    <w:rPr>
      <w:rFonts w:ascii="Times New Roman" w:hAnsi="Times New Roman" w:cs="Times New Roman" w:hint="default"/>
    </w:rPr>
  </w:style>
  <w:style w:type="character" w:customStyle="1" w:styleId="WW8Num3z0">
    <w:name w:val="WW8Num3z0"/>
    <w:rsid w:val="005279E2"/>
    <w:rPr>
      <w:rFonts w:ascii="Symbol" w:hAnsi="Symbol" w:cs="Symbol" w:hint="default"/>
    </w:rPr>
  </w:style>
  <w:style w:type="character" w:customStyle="1" w:styleId="WW8Num4z0">
    <w:name w:val="WW8Num4z0"/>
    <w:rsid w:val="005279E2"/>
    <w:rPr>
      <w:rFonts w:ascii="Symbol" w:hAnsi="Symbol" w:cs="Symbol" w:hint="default"/>
    </w:rPr>
  </w:style>
  <w:style w:type="character" w:customStyle="1" w:styleId="WW8Num5z0">
    <w:name w:val="WW8Num5z0"/>
    <w:rsid w:val="005279E2"/>
    <w:rPr>
      <w:rFonts w:ascii="Symbol" w:hAnsi="Symbol" w:cs="Symbol" w:hint="default"/>
    </w:rPr>
  </w:style>
  <w:style w:type="character" w:customStyle="1" w:styleId="2c">
    <w:name w:val="Основной шрифт абзаца2"/>
    <w:rsid w:val="005279E2"/>
  </w:style>
  <w:style w:type="character" w:customStyle="1" w:styleId="WW8Num1z1">
    <w:name w:val="WW8Num1z1"/>
    <w:rsid w:val="005279E2"/>
    <w:rPr>
      <w:rFonts w:ascii="Courier New" w:hAnsi="Courier New" w:cs="Courier New" w:hint="default"/>
    </w:rPr>
  </w:style>
  <w:style w:type="character" w:customStyle="1" w:styleId="WW8Num1z2">
    <w:name w:val="WW8Num1z2"/>
    <w:rsid w:val="005279E2"/>
    <w:rPr>
      <w:rFonts w:ascii="Wingdings" w:hAnsi="Wingdings" w:hint="default"/>
    </w:rPr>
  </w:style>
  <w:style w:type="character" w:customStyle="1" w:styleId="WW8Num1z3">
    <w:name w:val="WW8Num1z3"/>
    <w:rsid w:val="005279E2"/>
    <w:rPr>
      <w:rFonts w:ascii="Symbol" w:hAnsi="Symbol" w:hint="default"/>
    </w:rPr>
  </w:style>
  <w:style w:type="character" w:customStyle="1" w:styleId="WW8Num3z1">
    <w:name w:val="WW8Num3z1"/>
    <w:rsid w:val="005279E2"/>
    <w:rPr>
      <w:rFonts w:ascii="Courier New" w:hAnsi="Courier New" w:cs="Courier New" w:hint="default"/>
    </w:rPr>
  </w:style>
  <w:style w:type="character" w:customStyle="1" w:styleId="WW8Num3z2">
    <w:name w:val="WW8Num3z2"/>
    <w:rsid w:val="005279E2"/>
    <w:rPr>
      <w:rFonts w:ascii="Wingdings" w:hAnsi="Wingdings" w:cs="Wingdings" w:hint="default"/>
    </w:rPr>
  </w:style>
  <w:style w:type="character" w:customStyle="1" w:styleId="WW8Num4z1">
    <w:name w:val="WW8Num4z1"/>
    <w:rsid w:val="005279E2"/>
    <w:rPr>
      <w:rFonts w:ascii="Courier New" w:hAnsi="Courier New" w:cs="Courier New" w:hint="default"/>
    </w:rPr>
  </w:style>
  <w:style w:type="character" w:customStyle="1" w:styleId="WW8Num4z2">
    <w:name w:val="WW8Num4z2"/>
    <w:rsid w:val="005279E2"/>
    <w:rPr>
      <w:rFonts w:ascii="Wingdings" w:hAnsi="Wingdings" w:cs="Wingdings" w:hint="default"/>
    </w:rPr>
  </w:style>
  <w:style w:type="character" w:customStyle="1" w:styleId="WW8Num5z1">
    <w:name w:val="WW8Num5z1"/>
    <w:rsid w:val="005279E2"/>
    <w:rPr>
      <w:rFonts w:ascii="Courier New" w:hAnsi="Courier New" w:cs="Courier New" w:hint="default"/>
    </w:rPr>
  </w:style>
  <w:style w:type="character" w:customStyle="1" w:styleId="WW8Num5z2">
    <w:name w:val="WW8Num5z2"/>
    <w:rsid w:val="005279E2"/>
    <w:rPr>
      <w:rFonts w:ascii="Wingdings" w:hAnsi="Wingdings" w:cs="Wingdings" w:hint="default"/>
    </w:rPr>
  </w:style>
  <w:style w:type="character" w:customStyle="1" w:styleId="1d">
    <w:name w:val="Основной шрифт абзаца1"/>
    <w:rsid w:val="005279E2"/>
  </w:style>
  <w:style w:type="character" w:customStyle="1" w:styleId="apple-converted-space">
    <w:name w:val="apple-converted-space"/>
    <w:basedOn w:val="1d"/>
    <w:rsid w:val="005279E2"/>
  </w:style>
  <w:style w:type="character" w:customStyle="1" w:styleId="aff6">
    <w:name w:val="Символ нумерации"/>
    <w:rsid w:val="005279E2"/>
  </w:style>
  <w:style w:type="character" w:customStyle="1" w:styleId="aff7">
    <w:name w:val="Маркеры списка"/>
    <w:rsid w:val="005279E2"/>
    <w:rPr>
      <w:rFonts w:ascii="OpenSymbol" w:eastAsia="OpenSymbol" w:hAnsi="OpenSymbol" w:cs="OpenSymbol" w:hint="default"/>
    </w:rPr>
  </w:style>
  <w:style w:type="character" w:styleId="aff8">
    <w:name w:val="FollowedHyperlink"/>
    <w:basedOn w:val="a0"/>
    <w:uiPriority w:val="99"/>
    <w:semiHidden/>
    <w:unhideWhenUsed/>
    <w:rsid w:val="005279E2"/>
    <w:rPr>
      <w:color w:val="800080" w:themeColor="followedHyperlink"/>
      <w:u w:val="single"/>
    </w:rPr>
  </w:style>
  <w:style w:type="character" w:styleId="aff9">
    <w:name w:val="page number"/>
    <w:basedOn w:val="a0"/>
    <w:rsid w:val="00527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99CC1BF56DC1FC706DC7D5A4304CB02710048C0D482643C3371C51B1B0206DFE0B52E764A9F817DEw5a1N" TargetMode="External"/><Relationship Id="rId18" Type="http://schemas.openxmlformats.org/officeDocument/2006/relationships/hyperlink" Target="consultantplus://offline/ref=0015395DC6851E43D0CF4AFFC0A4763E274DCA89460F2077061629B353DC878D16F33DE7A0D5DC9F2008D8B412EB8A6F67BB51B82AC8g3e2N" TargetMode="External"/><Relationship Id="rId26" Type="http://schemas.openxmlformats.org/officeDocument/2006/relationships/image" Target="media/image3.emf"/><Relationship Id="rId3" Type="http://schemas.openxmlformats.org/officeDocument/2006/relationships/styles" Target="styles.xml"/><Relationship Id="rId21" Type="http://schemas.openxmlformats.org/officeDocument/2006/relationships/hyperlink" Target="consultantplus://offline/ref=0015395DC6851E43D0CF4AFFC0A4763E274DCA89460F2077061629B353DC878D16F33DE4A3D1DE927352C8B05BBC867366A44FBB34C83324gCeFN" TargetMode="External"/><Relationship Id="rId7" Type="http://schemas.openxmlformats.org/officeDocument/2006/relationships/endnotes" Target="endnotes.xml"/><Relationship Id="rId12" Type="http://schemas.openxmlformats.org/officeDocument/2006/relationships/hyperlink" Target="consultantplus://offline/ref=99CC1BF56DC1FC706DC7CBA92620EE2D160BD2004E244D906B430AECE72967A9w4aCN" TargetMode="External"/><Relationship Id="rId17" Type="http://schemas.openxmlformats.org/officeDocument/2006/relationships/hyperlink" Target="consultantplus://offline/ref=0015395DC6851E43D0CF4AFFC0A4763E274DCA89460F2077061629B353DC878D16F33DE1A1D0D5C0251DC9EC1DE8957166A44DBA28gCeBN" TargetMode="External"/><Relationship Id="rId25" Type="http://schemas.openxmlformats.org/officeDocument/2006/relationships/hyperlink" Target="consultantplus://offline/ref=0015395DC6851E43D0CF4AFFC0A4763E274DCA89460F2077061629B353DC878D16F33DE2A0D1D5C0251DC9EC1DE8957166A44DBA28gCeBN" TargetMode="External"/><Relationship Id="rId2" Type="http://schemas.openxmlformats.org/officeDocument/2006/relationships/numbering" Target="numbering.xml"/><Relationship Id="rId16" Type="http://schemas.openxmlformats.org/officeDocument/2006/relationships/hyperlink" Target="consultantplus://offline/ref=0015395DC6851E43D0CF4AFFC0A4763E274DCA89460F2077061629B353DC878D16F33DE4A3D0DA937252C8B05BBC867366A44FBB34C83324gCeFN" TargetMode="External"/><Relationship Id="rId20" Type="http://schemas.openxmlformats.org/officeDocument/2006/relationships/hyperlink" Target="consultantplus://offline/ref=0015395DC6851E43D0CF4AFFC0A4763E274DCA89460F2077061629B353DC878D16F33DE4A3D1DE927752C8B05BBC867366A44FBB34C83324gCeF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9CC1BF56DC1FC706DC7D5A4304CB02710058E09402443C3371C51B1B0206DFE0B52E764A9F817DCw5a5N" TargetMode="External"/><Relationship Id="rId24" Type="http://schemas.openxmlformats.org/officeDocument/2006/relationships/hyperlink" Target="consultantplus://offline/ref=0015395DC6851E43D0CF4AFFC0A4763E274DCA89460F2077061629B353DC878D16F33DE4A3D1DD947152C8B05BBC867366A44FBB34C83324gCeFN" TargetMode="External"/><Relationship Id="rId5" Type="http://schemas.openxmlformats.org/officeDocument/2006/relationships/webSettings" Target="webSettings.xml"/><Relationship Id="rId15" Type="http://schemas.openxmlformats.org/officeDocument/2006/relationships/hyperlink" Target="consultantplus://offline/ref=0015395DC6851E43D0CF4AFFC0A4763E2542C388420C2077061629B353DC878D16F33DE4A3D0DC917252C8B05BBC867366A44FBB34C83324gCeFN" TargetMode="External"/><Relationship Id="rId23" Type="http://schemas.openxmlformats.org/officeDocument/2006/relationships/hyperlink" Target="consultantplus://offline/ref=0015395DC6851E43D0CF4AFFC0A4763E274DCA89460F2077061629B353DC878D16F33DE4A5D4DE9F2008D8B412EB8A6F67BB51B82AC8g3e2N" TargetMode="External"/><Relationship Id="rId28" Type="http://schemas.openxmlformats.org/officeDocument/2006/relationships/fontTable" Target="fontTable.xml"/><Relationship Id="rId10" Type="http://schemas.openxmlformats.org/officeDocument/2006/relationships/hyperlink" Target="consultantplus://offline/ref=99CC1BF56DC1FC706DC7D5A4304CB02710058A0B482043C3371C51B1B0w2a0N" TargetMode="External"/><Relationship Id="rId19" Type="http://schemas.openxmlformats.org/officeDocument/2006/relationships/hyperlink" Target="consultantplus://offline/ref=0015395DC6851E43D0CF4AFFC0A4763E274DCA89460F2077061629B353DC878D16F33DE4A3D0D99D7D52C8B05BBC867366A44FBB34C83324gCeFN" TargetMode="External"/><Relationship Id="rId4" Type="http://schemas.openxmlformats.org/officeDocument/2006/relationships/settings" Target="settings.xml"/><Relationship Id="rId9" Type="http://schemas.openxmlformats.org/officeDocument/2006/relationships/hyperlink" Target="consultantplus://offline/ref=99CC1BF56DC1FC706DC7D5A4304CB02710008C0C4B2143C3371C51B1B0206DFE0B52E764A9F817DCw5a5N" TargetMode="External"/><Relationship Id="rId14" Type="http://schemas.openxmlformats.org/officeDocument/2006/relationships/image" Target="media/image2.emf"/><Relationship Id="rId22" Type="http://schemas.openxmlformats.org/officeDocument/2006/relationships/hyperlink" Target="consultantplus://offline/ref=0015395DC6851E43D0CF4AFFC0A4763E274DCA89460F2077061629B353DC878D16F33DEDA5D0D5C0251DC9EC1DE8957166A44DBA28gCeBN"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058E68-E961-43FB-858F-5D826E281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148</Pages>
  <Words>45188</Words>
  <Characters>257576</Characters>
  <Application>Microsoft Office Word</Application>
  <DocSecurity>0</DocSecurity>
  <Lines>2146</Lines>
  <Paragraphs>604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ЦДОД Курская</dc:creator>
  <cp:lastModifiedBy>Asus</cp:lastModifiedBy>
  <cp:revision>37</cp:revision>
  <cp:lastPrinted>2021-09-07T05:53:00Z</cp:lastPrinted>
  <dcterms:created xsi:type="dcterms:W3CDTF">2020-06-22T13:54:00Z</dcterms:created>
  <dcterms:modified xsi:type="dcterms:W3CDTF">2023-03-31T11:19:00Z</dcterms:modified>
</cp:coreProperties>
</file>